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6CD" w:rsidRDefault="00A246CD" w:rsidP="006E4DEB"/>
    <w:p w:rsidR="006E4DEB" w:rsidRDefault="006E4DEB" w:rsidP="006E4DEB"/>
    <w:p w:rsidR="008F47AD" w:rsidRDefault="008F47AD" w:rsidP="006E4DEB">
      <w:pPr>
        <w:jc w:val="center"/>
        <w:rPr>
          <w:rFonts w:asciiTheme="majorHAnsi" w:hAnsiTheme="majorHAnsi" w:cstheme="majorHAnsi"/>
          <w:b/>
          <w:sz w:val="36"/>
        </w:rPr>
      </w:pPr>
    </w:p>
    <w:p w:rsidR="006E4DEB" w:rsidRDefault="008F47AD" w:rsidP="006E4DEB">
      <w:pPr>
        <w:jc w:val="center"/>
        <w:rPr>
          <w:rFonts w:asciiTheme="majorHAnsi" w:hAnsiTheme="majorHAnsi" w:cstheme="majorHAnsi"/>
          <w:b/>
          <w:sz w:val="36"/>
        </w:rPr>
      </w:pPr>
      <w:r>
        <w:rPr>
          <w:rFonts w:asciiTheme="majorHAnsi" w:hAnsiTheme="majorHAnsi" w:cstheme="majorHAnsi"/>
          <w:b/>
          <w:sz w:val="36"/>
        </w:rPr>
        <w:t xml:space="preserve">PLANES Y/O PROGRAMAS DE </w:t>
      </w:r>
      <w:r w:rsidR="00B539A7">
        <w:rPr>
          <w:rFonts w:asciiTheme="majorHAnsi" w:hAnsiTheme="majorHAnsi" w:cstheme="majorHAnsi"/>
          <w:b/>
          <w:sz w:val="36"/>
        </w:rPr>
        <w:t>ORDENAMIENTO TERRITORIAL</w:t>
      </w:r>
    </w:p>
    <w:p w:rsidR="00BE5C8C" w:rsidRDefault="00BE5C8C" w:rsidP="006E4DEB">
      <w:pPr>
        <w:jc w:val="center"/>
        <w:rPr>
          <w:rFonts w:asciiTheme="majorHAnsi" w:hAnsiTheme="majorHAnsi" w:cstheme="majorHAnsi"/>
          <w:b/>
          <w:sz w:val="32"/>
        </w:rPr>
      </w:pPr>
    </w:p>
    <w:p w:rsidR="00BE5C8C" w:rsidRPr="00BE5C8C" w:rsidRDefault="008F47AD" w:rsidP="006E4DEB">
      <w:pPr>
        <w:jc w:val="center"/>
        <w:rPr>
          <w:rFonts w:asciiTheme="majorHAnsi" w:hAnsiTheme="majorHAnsi" w:cstheme="majorHAnsi"/>
          <w:sz w:val="36"/>
        </w:rPr>
      </w:pPr>
      <w:r>
        <w:rPr>
          <w:rFonts w:asciiTheme="majorHAnsi" w:hAnsiTheme="majorHAnsi" w:cstheme="majorHAnsi"/>
          <w:sz w:val="32"/>
        </w:rPr>
        <w:t xml:space="preserve">El plan de </w:t>
      </w:r>
      <w:r w:rsidR="00B539A7">
        <w:rPr>
          <w:rFonts w:asciiTheme="majorHAnsi" w:hAnsiTheme="majorHAnsi" w:cstheme="majorHAnsi"/>
          <w:sz w:val="32"/>
        </w:rPr>
        <w:t>ordenamiento territorial</w:t>
      </w:r>
      <w:bookmarkStart w:id="0" w:name="_GoBack"/>
      <w:bookmarkEnd w:id="0"/>
      <w:r>
        <w:rPr>
          <w:rFonts w:asciiTheme="majorHAnsi" w:hAnsiTheme="majorHAnsi" w:cstheme="majorHAnsi"/>
          <w:sz w:val="32"/>
        </w:rPr>
        <w:t xml:space="preserve"> se encuentra en proceso</w:t>
      </w:r>
    </w:p>
    <w:p w:rsidR="006E4DEB" w:rsidRP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  <w:r w:rsidRPr="006E4DEB">
        <w:rPr>
          <w:rFonts w:asciiTheme="majorHAnsi" w:hAnsiTheme="majorHAnsi" w:cstheme="majorHAnsi"/>
          <w:sz w:val="32"/>
        </w:rPr>
        <w:t>Para más información, favor de comunicase a través de los siguientes contactos:</w:t>
      </w:r>
    </w:p>
    <w:p w:rsidR="006E4DEB" w:rsidRP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</w:p>
    <w:p w:rsid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  <w:r w:rsidRPr="006E4DEB">
        <w:rPr>
          <w:rFonts w:asciiTheme="majorHAnsi" w:hAnsiTheme="majorHAnsi" w:cstheme="majorHAnsi"/>
          <w:sz w:val="32"/>
        </w:rPr>
        <w:t>Tel: (044) 488 887 3095</w:t>
      </w:r>
    </w:p>
    <w:p w:rsidR="006E4DEB" w:rsidRDefault="006E4DEB" w:rsidP="006E4DEB">
      <w:pPr>
        <w:jc w:val="center"/>
        <w:rPr>
          <w:rFonts w:asciiTheme="majorHAnsi" w:hAnsiTheme="majorHAnsi" w:cstheme="majorHAnsi"/>
          <w:sz w:val="32"/>
        </w:rPr>
      </w:pPr>
    </w:p>
    <w:p w:rsidR="006E4DEB" w:rsidRPr="006E4DEB" w:rsidRDefault="006E4DEB" w:rsidP="006E4DEB">
      <w:pPr>
        <w:jc w:val="center"/>
        <w:rPr>
          <w:rFonts w:asciiTheme="majorHAnsi" w:hAnsiTheme="majorHAnsi" w:cstheme="majorHAnsi"/>
          <w:b/>
          <w:sz w:val="32"/>
        </w:rPr>
      </w:pPr>
      <w:r w:rsidRPr="006E4DEB">
        <w:rPr>
          <w:rFonts w:asciiTheme="majorHAnsi" w:hAnsiTheme="majorHAnsi" w:cstheme="majorHAnsi"/>
          <w:b/>
          <w:sz w:val="32"/>
        </w:rPr>
        <w:t>ATENTAMENTE</w:t>
      </w:r>
    </w:p>
    <w:p w:rsidR="006E4DEB" w:rsidRPr="006E4DEB" w:rsidRDefault="006E4DEB" w:rsidP="006E4DEB">
      <w:pPr>
        <w:jc w:val="center"/>
        <w:rPr>
          <w:rFonts w:asciiTheme="majorHAnsi" w:hAnsiTheme="majorHAnsi" w:cstheme="majorHAnsi"/>
          <w:b/>
          <w:sz w:val="32"/>
        </w:rPr>
      </w:pPr>
      <w:r w:rsidRPr="006E4DEB">
        <w:rPr>
          <w:rFonts w:asciiTheme="majorHAnsi" w:hAnsiTheme="majorHAnsi" w:cstheme="majorHAnsi"/>
          <w:b/>
          <w:sz w:val="32"/>
        </w:rPr>
        <w:lastRenderedPageBreak/>
        <w:t xml:space="preserve">EDGAR MANUEL CONTRERAS PEREZ </w:t>
      </w:r>
    </w:p>
    <w:p w:rsidR="006E4DEB" w:rsidRPr="006E4DEB" w:rsidRDefault="006E4DEB" w:rsidP="006E4DEB">
      <w:pPr>
        <w:jc w:val="center"/>
        <w:rPr>
          <w:rFonts w:asciiTheme="majorHAnsi" w:hAnsiTheme="majorHAnsi" w:cstheme="majorHAnsi"/>
          <w:b/>
          <w:sz w:val="32"/>
        </w:rPr>
      </w:pPr>
      <w:r w:rsidRPr="006E4DEB">
        <w:rPr>
          <w:rFonts w:asciiTheme="majorHAnsi" w:hAnsiTheme="majorHAnsi" w:cstheme="majorHAnsi"/>
          <w:b/>
          <w:sz w:val="32"/>
        </w:rPr>
        <w:t>DIRECTOR DE OBRAS PUBLICAS</w:t>
      </w:r>
    </w:p>
    <w:sectPr w:rsidR="006E4DEB" w:rsidRPr="006E4DE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674297"/>
    <w:multiLevelType w:val="hybridMultilevel"/>
    <w:tmpl w:val="D146F6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55CDD"/>
    <w:rsid w:val="001A5147"/>
    <w:rsid w:val="00201D3E"/>
    <w:rsid w:val="00322A1F"/>
    <w:rsid w:val="003A74D5"/>
    <w:rsid w:val="00526E14"/>
    <w:rsid w:val="005750F6"/>
    <w:rsid w:val="006E428C"/>
    <w:rsid w:val="006E4DEB"/>
    <w:rsid w:val="00785266"/>
    <w:rsid w:val="008F47AD"/>
    <w:rsid w:val="0094485C"/>
    <w:rsid w:val="00992D8B"/>
    <w:rsid w:val="00A246CD"/>
    <w:rsid w:val="00B3631B"/>
    <w:rsid w:val="00B539A7"/>
    <w:rsid w:val="00BA337A"/>
    <w:rsid w:val="00BE5C8C"/>
    <w:rsid w:val="00CD14B1"/>
    <w:rsid w:val="00D73E1D"/>
    <w:rsid w:val="00E876B0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DCE64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table" w:styleId="Tablaconcuadrcula">
    <w:name w:val="Table Grid"/>
    <w:basedOn w:val="Tablanormal"/>
    <w:uiPriority w:val="39"/>
    <w:rsid w:val="001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73E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244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2022-02-03T15:35:00Z</dcterms:created>
  <dcterms:modified xsi:type="dcterms:W3CDTF">2022-02-03T15:35:00Z</dcterms:modified>
</cp:coreProperties>
</file>