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E05104" w:rsidRDefault="00E05104" w:rsidP="00C3209D">
      <w:pPr>
        <w:jc w:val="center"/>
      </w:pPr>
    </w:p>
    <w:p w:rsidR="00E05104" w:rsidRPr="005F1C1D" w:rsidRDefault="00E05104" w:rsidP="00E0510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F1C1D">
        <w:rPr>
          <w:rFonts w:ascii="Arial" w:hAnsi="Arial" w:cs="Arial"/>
          <w:b/>
          <w:bCs/>
          <w:sz w:val="23"/>
          <w:szCs w:val="23"/>
        </w:rPr>
        <w:t>EN TERMINO DEL AR</w:t>
      </w:r>
      <w:r>
        <w:rPr>
          <w:rFonts w:ascii="Arial" w:hAnsi="Arial" w:cs="Arial"/>
          <w:b/>
          <w:bCs/>
          <w:sz w:val="23"/>
          <w:szCs w:val="23"/>
        </w:rPr>
        <w:t>TICULO 84 FRACCIÓN XLV INCISO “B</w:t>
      </w:r>
      <w:r w:rsidRPr="005F1C1D">
        <w:rPr>
          <w:rFonts w:ascii="Arial" w:hAnsi="Arial" w:cs="Arial"/>
          <w:b/>
          <w:bCs/>
          <w:sz w:val="23"/>
          <w:szCs w:val="23"/>
        </w:rPr>
        <w:t>” DE LA LEY DE TRANSPARENCIA Y ACCESO A LA INFORMACION DEL</w:t>
      </w:r>
      <w:r>
        <w:rPr>
          <w:rFonts w:ascii="Arial" w:hAnsi="Arial" w:cs="Arial"/>
          <w:b/>
          <w:bCs/>
          <w:sz w:val="23"/>
          <w:szCs w:val="23"/>
        </w:rPr>
        <w:t xml:space="preserve"> E</w:t>
      </w:r>
      <w:r w:rsidRPr="005F1C1D">
        <w:rPr>
          <w:rFonts w:ascii="Arial" w:hAnsi="Arial" w:cs="Arial"/>
          <w:b/>
          <w:bCs/>
          <w:sz w:val="23"/>
          <w:szCs w:val="23"/>
        </w:rPr>
        <w:t>STADO DE SAN LUIS POTOSI, EL ORGANISMO OPERADOR PARAMUNICIPAL DE AGUA POTABLE, ALCANTARILLADO Y SANEAMIENTO DESCENTRALIZADO DEL AYUNTAMIENTO DE RAYÓN, S.L.P</w:t>
      </w:r>
      <w:r>
        <w:rPr>
          <w:rFonts w:ascii="Arial" w:hAnsi="Arial" w:cs="Arial"/>
          <w:b/>
          <w:bCs/>
          <w:sz w:val="23"/>
          <w:szCs w:val="23"/>
        </w:rPr>
        <w:t xml:space="preserve">, </w:t>
      </w:r>
      <w:r w:rsidRPr="005F1C1D">
        <w:rPr>
          <w:rFonts w:ascii="Arial" w:hAnsi="Arial" w:cs="Arial"/>
          <w:b/>
          <w:bCs/>
          <w:sz w:val="23"/>
          <w:szCs w:val="23"/>
        </w:rPr>
        <w:t>NO GENERO INFORMACIÓN REFERENTE A OTROS PROGRAMAS QUE SE OFRECEN, YA QUE DENTRO DE ESTE ORGANISMO OPERADOR NO SE OFERTAN PROGRAMAS SOCIALES O EQUIV</w:t>
      </w:r>
      <w:r>
        <w:rPr>
          <w:rFonts w:ascii="Arial" w:hAnsi="Arial" w:cs="Arial"/>
          <w:b/>
          <w:bCs/>
          <w:sz w:val="23"/>
          <w:szCs w:val="23"/>
        </w:rPr>
        <w:t>ALENTES LO ANTERIOR BASADO EN EL</w:t>
      </w:r>
      <w:r w:rsidRPr="005F1C1D">
        <w:rPr>
          <w:rFonts w:ascii="Arial" w:hAnsi="Arial" w:cs="Arial"/>
          <w:b/>
          <w:bCs/>
          <w:sz w:val="23"/>
          <w:szCs w:val="23"/>
        </w:rPr>
        <w:t xml:space="preserve"> REGLAMENTO INTERNO.</w:t>
      </w:r>
    </w:p>
    <w:p w:rsidR="00E05104" w:rsidRDefault="00E05104" w:rsidP="00E05104">
      <w:pPr>
        <w:ind w:left="708" w:hanging="708"/>
        <w:jc w:val="center"/>
      </w:pPr>
      <w:bookmarkStart w:id="0" w:name="_GoBack"/>
      <w:bookmarkEnd w:id="0"/>
    </w:p>
    <w:p w:rsidR="00821B97" w:rsidRDefault="00821B97" w:rsidP="00C3209D">
      <w:pPr>
        <w:jc w:val="center"/>
      </w:pPr>
    </w:p>
    <w:p w:rsidR="00821B97" w:rsidRPr="008A6CA8" w:rsidRDefault="00821B97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6C0" w:rsidRDefault="00CB06C0" w:rsidP="00FE31A1">
      <w:r>
        <w:separator/>
      </w:r>
    </w:p>
  </w:endnote>
  <w:endnote w:type="continuationSeparator" w:id="0">
    <w:p w:rsidR="00CB06C0" w:rsidRDefault="00CB06C0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0510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0510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6C0" w:rsidRDefault="00CB06C0" w:rsidP="00FE31A1">
      <w:r>
        <w:separator/>
      </w:r>
    </w:p>
  </w:footnote>
  <w:footnote w:type="continuationSeparator" w:id="0">
    <w:p w:rsidR="00CB06C0" w:rsidRDefault="00CB06C0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E05104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CB06C0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CB06C0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CB06C0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1F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33AD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1B97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06C0"/>
    <w:rsid w:val="00CB7423"/>
    <w:rsid w:val="00CC6806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5104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87A405-B5EF-41BD-96B2-D8B3CB0B0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2022-02-09T17:42:00Z</dcterms:created>
  <dcterms:modified xsi:type="dcterms:W3CDTF">2022-02-09T17:42:00Z</dcterms:modified>
</cp:coreProperties>
</file>