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3615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204741" cy="1202817"/>
            <wp:effectExtent l="0" t="0" r="0" b="0"/>
            <wp:docPr id="1" name="image1.jpeg" descr="LXII Legislatura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4741" cy="1202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  <w:sz w:val="19"/>
        </w:rPr>
      </w:pPr>
    </w:p>
    <w:p>
      <w:pPr>
        <w:spacing w:before="93"/>
        <w:ind w:left="298" w:right="197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INSTITUTO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INVESTIGACIONES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LEGISLATIVAS</w:t>
      </w:r>
    </w:p>
    <w:p>
      <w:pPr>
        <w:spacing w:before="195"/>
        <w:ind w:left="298" w:right="55" w:firstLine="0"/>
        <w:jc w:val="center"/>
        <w:rPr>
          <w:rFonts w:ascii="Arial"/>
          <w:b/>
          <w:sz w:val="24"/>
        </w:rPr>
      </w:pPr>
      <w:r>
        <w:rPr/>
        <w:pict>
          <v:group style="position:absolute;margin-left:95.879997pt;margin-top:28.515835pt;width:443.65pt;height:3pt;mso-position-horizontal-relative:page;mso-position-vertical-relative:paragraph;z-index:15729152" coordorigin="1918,570" coordsize="8873,60">
            <v:shape style="position:absolute;left:1917;top:570;width:8873;height:60" type="#_x0000_t75" stroked="false">
              <v:imagedata r:id="rId6" o:title=""/>
            </v:shape>
            <v:line style="position:absolute" from="1941,600" to="10761,600" stroked="true" strokeweight=".75pt" strokecolor="#808080">
              <v:stroke dashstyle="solid"/>
            </v:line>
            <w10:wrap type="none"/>
          </v:group>
        </w:pict>
      </w:r>
      <w:r>
        <w:rPr>
          <w:rFonts w:ascii="Arial"/>
          <w:b/>
          <w:sz w:val="24"/>
        </w:rPr>
        <w:t>UNIDAD</w:t>
      </w:r>
      <w:r>
        <w:rPr>
          <w:rFonts w:ascii="Arial"/>
          <w:b/>
          <w:spacing w:val="-1"/>
          <w:sz w:val="24"/>
        </w:rPr>
        <w:t> </w:t>
      </w:r>
      <w:r>
        <w:rPr>
          <w:rFonts w:ascii="Arial"/>
          <w:b/>
          <w:sz w:val="24"/>
        </w:rPr>
        <w:t>DE INFORMATICA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LEGISLATIVA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"/>
        <w:rPr>
          <w:rFonts w:ascii="Arial"/>
          <w:b/>
          <w:sz w:val="22"/>
        </w:rPr>
      </w:pPr>
    </w:p>
    <w:p>
      <w:pPr>
        <w:pStyle w:val="Title"/>
        <w:spacing w:before="88"/>
        <w:ind w:left="902" w:firstLine="876"/>
      </w:pPr>
      <w:r>
        <w:rPr/>
        <w:t>LEY DE RESPONSABILIDADES</w:t>
      </w:r>
      <w:r>
        <w:rPr>
          <w:spacing w:val="1"/>
        </w:rPr>
        <w:t> </w:t>
      </w:r>
      <w:r>
        <w:rPr/>
        <w:t>ADMINISTRATIVAS</w:t>
      </w:r>
      <w:r>
        <w:rPr>
          <w:spacing w:val="-5"/>
        </w:rPr>
        <w:t> </w:t>
      </w:r>
      <w:r>
        <w:rPr/>
        <w:t>PARA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ESTADO</w:t>
      </w:r>
      <w:r>
        <w:rPr>
          <w:spacing w:val="-4"/>
        </w:rPr>
        <w:t> </w:t>
      </w:r>
      <w:r>
        <w:rPr/>
        <w:t>Y</w:t>
      </w:r>
    </w:p>
    <w:p>
      <w:pPr>
        <w:pStyle w:val="Title"/>
        <w:tabs>
          <w:tab w:pos="1435" w:val="left" w:leader="none"/>
          <w:tab w:pos="9019" w:val="left" w:leader="none"/>
        </w:tabs>
      </w:pPr>
      <w:r>
        <w:rPr/>
        <w:drawing>
          <wp:anchor distT="0" distB="0" distL="0" distR="0" allowOverlap="1" layoutInCell="1" locked="0" behindDoc="1" simplePos="0" relativeHeight="486639104">
            <wp:simplePos x="0" y="0"/>
            <wp:positionH relativeFrom="page">
              <wp:posOffset>1065275</wp:posOffset>
            </wp:positionH>
            <wp:positionV relativeFrom="paragraph">
              <wp:posOffset>256536</wp:posOffset>
            </wp:positionV>
            <wp:extent cx="5672328" cy="36576"/>
            <wp:effectExtent l="0" t="0" r="0" b="0"/>
            <wp:wrapNone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2328" cy="36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u w:val="single" w:color="808080"/>
        </w:rPr>
        <w:t> </w:t>
      </w:r>
      <w:r>
        <w:rPr>
          <w:u w:val="single" w:color="808080"/>
        </w:rPr>
        <w:tab/>
      </w:r>
      <w:r>
        <w:rPr>
          <w:u w:val="single" w:color="808080"/>
        </w:rPr>
        <w:t>MUNICIPIOS</w:t>
      </w:r>
      <w:r>
        <w:rPr>
          <w:spacing w:val="-3"/>
          <w:u w:val="single" w:color="808080"/>
        </w:rPr>
        <w:t> </w:t>
      </w:r>
      <w:r>
        <w:rPr>
          <w:u w:val="single" w:color="808080"/>
        </w:rPr>
        <w:t>DE SAN</w:t>
      </w:r>
      <w:r>
        <w:rPr>
          <w:spacing w:val="1"/>
          <w:u w:val="single" w:color="808080"/>
        </w:rPr>
        <w:t> </w:t>
      </w:r>
      <w:r>
        <w:rPr>
          <w:u w:val="single" w:color="808080"/>
        </w:rPr>
        <w:t>LUIS</w:t>
      </w:r>
      <w:r>
        <w:rPr>
          <w:spacing w:val="-2"/>
          <w:u w:val="single" w:color="808080"/>
        </w:rPr>
        <w:t> </w:t>
      </w:r>
      <w:r>
        <w:rPr>
          <w:u w:val="single" w:color="808080"/>
        </w:rPr>
        <w:t>POTOSI</w:t>
        <w:tab/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"/>
        <w:rPr>
          <w:rFonts w:ascii="Arial"/>
          <w:b/>
          <w:sz w:val="16"/>
        </w:rPr>
      </w:pPr>
    </w:p>
    <w:tbl>
      <w:tblPr>
        <w:tblW w:w="0" w:type="auto"/>
        <w:jc w:val="left"/>
        <w:tblInd w:w="19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9"/>
        <w:gridCol w:w="2419"/>
      </w:tblGrid>
      <w:tr>
        <w:trPr>
          <w:trHeight w:val="227" w:hRule="atLeast"/>
        </w:trPr>
        <w:tc>
          <w:tcPr>
            <w:tcW w:w="2699" w:type="dxa"/>
          </w:tcPr>
          <w:p>
            <w:pPr>
              <w:pStyle w:val="TableParagraph"/>
              <w:ind w:right="1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Aprobación:</w:t>
            </w:r>
          </w:p>
        </w:tc>
        <w:tc>
          <w:tcPr>
            <w:tcW w:w="2419" w:type="dxa"/>
          </w:tcPr>
          <w:p>
            <w:pPr>
              <w:pStyle w:val="TableParagraph"/>
              <w:ind w:left="17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31</w:t>
            </w:r>
            <w:r>
              <w:rPr>
                <w:rFonts w:ascii="Arial MT"/>
                <w:spacing w:val="-3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2"/>
                <w:sz w:val="20"/>
              </w:rPr>
              <w:t> </w:t>
            </w:r>
            <w:r>
              <w:rPr>
                <w:rFonts w:ascii="Arial MT"/>
                <w:sz w:val="20"/>
              </w:rPr>
              <w:t>MAYO DE</w:t>
            </w:r>
            <w:r>
              <w:rPr>
                <w:rFonts w:ascii="Arial MT"/>
                <w:spacing w:val="1"/>
                <w:sz w:val="20"/>
              </w:rPr>
              <w:t> </w:t>
            </w:r>
            <w:r>
              <w:rPr>
                <w:rFonts w:ascii="Arial MT"/>
                <w:sz w:val="20"/>
              </w:rPr>
              <w:t>2017</w:t>
            </w:r>
          </w:p>
        </w:tc>
      </w:tr>
      <w:tr>
        <w:trPr>
          <w:trHeight w:val="230" w:hRule="atLeast"/>
        </w:trPr>
        <w:tc>
          <w:tcPr>
            <w:tcW w:w="2699" w:type="dxa"/>
          </w:tcPr>
          <w:p>
            <w:pPr>
              <w:pStyle w:val="TableParagraph"/>
              <w:spacing w:line="210" w:lineRule="exact"/>
              <w:ind w:right="1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Promulgación:</w:t>
            </w:r>
          </w:p>
        </w:tc>
        <w:tc>
          <w:tcPr>
            <w:tcW w:w="2419" w:type="dxa"/>
          </w:tcPr>
          <w:p>
            <w:pPr>
              <w:pStyle w:val="TableParagraph"/>
              <w:spacing w:line="210" w:lineRule="exact"/>
              <w:ind w:left="17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31</w:t>
            </w:r>
            <w:r>
              <w:rPr>
                <w:rFonts w:ascii="Arial MT"/>
                <w:spacing w:val="-3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2"/>
                <w:sz w:val="20"/>
              </w:rPr>
              <w:t> </w:t>
            </w:r>
            <w:r>
              <w:rPr>
                <w:rFonts w:ascii="Arial MT"/>
                <w:sz w:val="20"/>
              </w:rPr>
              <w:t>MAYO DE 2017</w:t>
            </w:r>
          </w:p>
        </w:tc>
      </w:tr>
      <w:tr>
        <w:trPr>
          <w:trHeight w:val="230" w:hRule="atLeast"/>
        </w:trPr>
        <w:tc>
          <w:tcPr>
            <w:tcW w:w="2699" w:type="dxa"/>
          </w:tcPr>
          <w:p>
            <w:pPr>
              <w:pStyle w:val="TableParagraph"/>
              <w:spacing w:line="210" w:lineRule="exact"/>
              <w:ind w:right="1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Publicación</w:t>
            </w:r>
          </w:p>
        </w:tc>
        <w:tc>
          <w:tcPr>
            <w:tcW w:w="2419" w:type="dxa"/>
          </w:tcPr>
          <w:p>
            <w:pPr>
              <w:pStyle w:val="TableParagraph"/>
              <w:spacing w:line="210" w:lineRule="exact"/>
              <w:ind w:left="17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03</w:t>
            </w:r>
            <w:r>
              <w:rPr>
                <w:rFonts w:ascii="Arial MT"/>
                <w:spacing w:val="-2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2"/>
                <w:sz w:val="20"/>
              </w:rPr>
              <w:t> </w:t>
            </w:r>
            <w:r>
              <w:rPr>
                <w:rFonts w:ascii="Arial MT"/>
                <w:sz w:val="20"/>
              </w:rPr>
              <w:t>JUNIO</w:t>
            </w:r>
            <w:r>
              <w:rPr>
                <w:rFonts w:ascii="Arial MT"/>
                <w:spacing w:val="-1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1"/>
                <w:sz w:val="20"/>
              </w:rPr>
              <w:t> </w:t>
            </w:r>
            <w:r>
              <w:rPr>
                <w:rFonts w:ascii="Arial MT"/>
                <w:sz w:val="20"/>
              </w:rPr>
              <w:t>2017</w:t>
            </w:r>
          </w:p>
        </w:tc>
      </w:tr>
      <w:tr>
        <w:trPr>
          <w:trHeight w:val="227" w:hRule="atLeast"/>
        </w:trPr>
        <w:tc>
          <w:tcPr>
            <w:tcW w:w="2699" w:type="dxa"/>
          </w:tcPr>
          <w:p>
            <w:pPr>
              <w:pStyle w:val="TableParagraph"/>
              <w:ind w:right="1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Ultima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Reforma</w:t>
            </w:r>
          </w:p>
        </w:tc>
        <w:tc>
          <w:tcPr>
            <w:tcW w:w="2419" w:type="dxa"/>
          </w:tcPr>
          <w:p>
            <w:pPr>
              <w:pStyle w:val="TableParagraph"/>
              <w:ind w:left="17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22</w:t>
            </w:r>
            <w:r>
              <w:rPr>
                <w:rFonts w:ascii="Arial MT"/>
                <w:spacing w:val="-3"/>
                <w:sz w:val="20"/>
              </w:rPr>
              <w:t> </w:t>
            </w:r>
            <w:r>
              <w:rPr>
                <w:rFonts w:ascii="Arial MT"/>
                <w:sz w:val="20"/>
              </w:rPr>
              <w:t>DEABRIL</w:t>
            </w:r>
            <w:r>
              <w:rPr>
                <w:rFonts w:ascii="Arial MT"/>
                <w:spacing w:val="-1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1"/>
                <w:sz w:val="20"/>
              </w:rPr>
              <w:t> </w:t>
            </w:r>
            <w:r>
              <w:rPr>
                <w:rFonts w:ascii="Arial MT"/>
                <w:sz w:val="20"/>
              </w:rPr>
              <w:t>2021</w:t>
            </w:r>
          </w:p>
        </w:tc>
      </w:tr>
    </w:tbl>
    <w:p>
      <w:pPr>
        <w:spacing w:after="0"/>
        <w:rPr>
          <w:rFonts w:ascii="Arial MT"/>
          <w:sz w:val="20"/>
        </w:rPr>
        <w:sectPr>
          <w:type w:val="continuous"/>
          <w:pgSz w:w="12240" w:h="15840"/>
          <w:pgMar w:top="1420" w:bottom="280" w:left="1560" w:right="152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spacing w:before="93"/>
        <w:ind w:left="142" w:right="175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w w:val="95"/>
          <w:sz w:val="20"/>
        </w:rPr>
        <w:t>LEY DE RESPONSABILIDADES ADMINISTRATIVAS PARA EL ESTADO Y MUNICIPIOS DE SAN</w:t>
      </w:r>
      <w:r>
        <w:rPr>
          <w:rFonts w:ascii="Arial" w:hAnsi="Arial"/>
          <w:b/>
          <w:spacing w:val="1"/>
          <w:w w:val="95"/>
          <w:sz w:val="20"/>
        </w:rPr>
        <w:t> </w:t>
      </w:r>
      <w:r>
        <w:rPr>
          <w:rFonts w:ascii="Arial" w:hAnsi="Arial"/>
          <w:b/>
          <w:sz w:val="20"/>
        </w:rPr>
        <w:t>LUIS POTOSÍ.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42" w:right="176" w:firstLine="0"/>
        <w:jc w:val="both"/>
        <w:rPr>
          <w:rFonts w:ascii="Arial"/>
          <w:b/>
          <w:sz w:val="20"/>
        </w:rPr>
      </w:pPr>
      <w:r>
        <w:rPr>
          <w:rFonts w:ascii="Arial"/>
          <w:b/>
          <w:sz w:val="20"/>
        </w:rPr>
        <w:t>ULTIMA REFORMA PUBLICADA EN EL PERIODICO OFICIAL: EL JUEVES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22 DE ABRIL DE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2021.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1"/>
        <w:ind w:left="142" w:right="0" w:firstLine="0"/>
        <w:jc w:val="both"/>
        <w:rPr>
          <w:rFonts w:ascii="Arial" w:hAnsi="Arial"/>
          <w:b/>
          <w:i/>
          <w:sz w:val="20"/>
        </w:rPr>
      </w:pPr>
      <w:r>
        <w:rPr>
          <w:rFonts w:ascii="Arial" w:hAnsi="Arial"/>
          <w:i/>
          <w:sz w:val="20"/>
        </w:rPr>
        <w:t>Ley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publicada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Periódico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Oficial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edición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Extraordinaria,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5"/>
          <w:sz w:val="20"/>
        </w:rPr>
        <w:t> </w:t>
      </w:r>
      <w:r>
        <w:rPr>
          <w:rFonts w:ascii="Arial" w:hAnsi="Arial"/>
          <w:b/>
          <w:i/>
          <w:sz w:val="20"/>
        </w:rPr>
        <w:t>03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JUNIO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2017</w:t>
      </w:r>
    </w:p>
    <w:p>
      <w:pPr>
        <w:pStyle w:val="BodyText"/>
        <w:spacing w:before="2"/>
        <w:rPr>
          <w:rFonts w:ascii="Arial"/>
          <w:b/>
          <w:i/>
          <w:sz w:val="24"/>
        </w:rPr>
      </w:pPr>
    </w:p>
    <w:p>
      <w:pPr>
        <w:pStyle w:val="BodyText"/>
        <w:ind w:left="142" w:right="186"/>
        <w:jc w:val="both"/>
      </w:pPr>
      <w:r>
        <w:rPr/>
        <w:t>JUAN MANUEL CARRERAS LOPEZ, Gobernador Constitucional del Estado Libre y Soberano de</w:t>
      </w:r>
      <w:r>
        <w:rPr>
          <w:spacing w:val="1"/>
        </w:rPr>
        <w:t> </w:t>
      </w:r>
      <w:r>
        <w:rPr/>
        <w:t>San Luis</w:t>
      </w:r>
      <w:r>
        <w:rPr>
          <w:spacing w:val="1"/>
        </w:rPr>
        <w:t> </w:t>
      </w:r>
      <w:r>
        <w:rPr/>
        <w:t>Potosí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sus</w:t>
      </w:r>
      <w:r>
        <w:rPr>
          <w:spacing w:val="2"/>
        </w:rPr>
        <w:t> </w:t>
      </w:r>
      <w:r>
        <w:rPr/>
        <w:t>habitantes sabed:</w:t>
      </w:r>
    </w:p>
    <w:p>
      <w:pPr>
        <w:pStyle w:val="BodyText"/>
        <w:spacing w:before="1"/>
      </w:pPr>
    </w:p>
    <w:p>
      <w:pPr>
        <w:pStyle w:val="BodyText"/>
        <w:spacing w:before="1"/>
        <w:ind w:left="142"/>
        <w:jc w:val="both"/>
      </w:pPr>
      <w:r>
        <w:rPr>
          <w:w w:val="95"/>
        </w:rPr>
        <w:t>Que</w:t>
      </w:r>
      <w:r>
        <w:rPr>
          <w:spacing w:val="19"/>
          <w:w w:val="95"/>
        </w:rPr>
        <w:t> </w:t>
      </w:r>
      <w:r>
        <w:rPr>
          <w:w w:val="95"/>
        </w:rPr>
        <w:t>la</w:t>
      </w:r>
      <w:r>
        <w:rPr>
          <w:spacing w:val="20"/>
          <w:w w:val="95"/>
        </w:rPr>
        <w:t> </w:t>
      </w:r>
      <w:r>
        <w:rPr>
          <w:w w:val="95"/>
        </w:rPr>
        <w:t>Sexagésima</w:t>
      </w:r>
      <w:r>
        <w:rPr>
          <w:spacing w:val="16"/>
          <w:w w:val="95"/>
        </w:rPr>
        <w:t> </w:t>
      </w:r>
      <w:r>
        <w:rPr>
          <w:w w:val="95"/>
        </w:rPr>
        <w:t>Primera</w:t>
      </w:r>
      <w:r>
        <w:rPr>
          <w:spacing w:val="16"/>
          <w:w w:val="95"/>
        </w:rPr>
        <w:t> </w:t>
      </w:r>
      <w:r>
        <w:rPr>
          <w:w w:val="95"/>
        </w:rPr>
        <w:t>Legislatura</w:t>
      </w:r>
      <w:r>
        <w:rPr>
          <w:spacing w:val="16"/>
          <w:w w:val="95"/>
        </w:rPr>
        <w:t> </w:t>
      </w:r>
      <w:r>
        <w:rPr>
          <w:w w:val="95"/>
        </w:rPr>
        <w:t>Constitucional</w:t>
      </w:r>
      <w:r>
        <w:rPr>
          <w:spacing w:val="18"/>
          <w:w w:val="95"/>
        </w:rPr>
        <w:t> </w:t>
      </w:r>
      <w:r>
        <w:rPr>
          <w:w w:val="95"/>
        </w:rPr>
        <w:t>del</w:t>
      </w:r>
      <w:r>
        <w:rPr>
          <w:spacing w:val="20"/>
          <w:w w:val="95"/>
        </w:rPr>
        <w:t> </w:t>
      </w:r>
      <w:r>
        <w:rPr>
          <w:w w:val="95"/>
        </w:rPr>
        <w:t>Estado</w:t>
      </w:r>
      <w:r>
        <w:rPr>
          <w:spacing w:val="16"/>
          <w:w w:val="95"/>
        </w:rPr>
        <w:t> </w:t>
      </w:r>
      <w:r>
        <w:rPr>
          <w:w w:val="95"/>
        </w:rPr>
        <w:t>se</w:t>
      </w:r>
      <w:r>
        <w:rPr>
          <w:spacing w:val="19"/>
          <w:w w:val="95"/>
        </w:rPr>
        <w:t> </w:t>
      </w:r>
      <w:r>
        <w:rPr>
          <w:w w:val="95"/>
        </w:rPr>
        <w:t>ha</w:t>
      </w:r>
      <w:r>
        <w:rPr>
          <w:spacing w:val="20"/>
          <w:w w:val="95"/>
        </w:rPr>
        <w:t> </w:t>
      </w:r>
      <w:r>
        <w:rPr>
          <w:w w:val="95"/>
        </w:rPr>
        <w:t>servido</w:t>
      </w:r>
      <w:r>
        <w:rPr>
          <w:spacing w:val="19"/>
          <w:w w:val="95"/>
        </w:rPr>
        <w:t> </w:t>
      </w:r>
      <w:r>
        <w:rPr>
          <w:w w:val="95"/>
        </w:rPr>
        <w:t>dirigirme</w:t>
      </w:r>
      <w:r>
        <w:rPr>
          <w:spacing w:val="17"/>
          <w:w w:val="95"/>
        </w:rPr>
        <w:t> </w:t>
      </w:r>
      <w:r>
        <w:rPr>
          <w:w w:val="95"/>
        </w:rPr>
        <w:t>el</w:t>
      </w:r>
      <w:r>
        <w:rPr>
          <w:spacing w:val="17"/>
          <w:w w:val="95"/>
        </w:rPr>
        <w:t> </w:t>
      </w:r>
      <w:r>
        <w:rPr>
          <w:w w:val="95"/>
        </w:rPr>
        <w:t>siguiente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865" w:right="1900" w:hanging="7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LEY DE RESPONSABILIDADES ADMINISTRATIVAS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ESTADO Y MUNICIPIOS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 SAN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LUIS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POTOSÍ.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line="477" w:lineRule="auto" w:before="0"/>
        <w:ind w:left="3281" w:right="3321" w:firstLine="1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DECRETO 0655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EXPOSICIÓN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MOTIVOS</w:t>
      </w:r>
    </w:p>
    <w:p>
      <w:pPr>
        <w:pStyle w:val="BodyText"/>
        <w:spacing w:before="7"/>
        <w:ind w:left="142" w:right="184"/>
        <w:jc w:val="both"/>
      </w:pPr>
      <w:r>
        <w:rPr/>
        <w:t>El veintisiete de mayo de dos mil quince se publica en el Diario Oficial de la Federación, el Decreto</w:t>
      </w:r>
      <w:r>
        <w:rPr>
          <w:spacing w:val="1"/>
        </w:rPr>
        <w:t> </w:t>
      </w:r>
      <w:r>
        <w:rPr/>
        <w:t>por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reforma</w:t>
      </w:r>
      <w:r>
        <w:rPr>
          <w:spacing w:val="-6"/>
        </w:rPr>
        <w:t> </w:t>
      </w:r>
      <w:r>
        <w:rPr/>
        <w:t>al</w:t>
      </w:r>
      <w:r>
        <w:rPr>
          <w:spacing w:val="-6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113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5"/>
        </w:rPr>
        <w:t> </w:t>
      </w:r>
      <w:r>
        <w:rPr/>
        <w:t>Constitución</w:t>
      </w:r>
      <w:r>
        <w:rPr>
          <w:spacing w:val="-3"/>
        </w:rPr>
        <w:t> </w:t>
      </w:r>
      <w:r>
        <w:rPr/>
        <w:t>Política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4"/>
        </w:rPr>
        <w:t> </w:t>
      </w:r>
      <w:r>
        <w:rPr/>
        <w:t>Estados</w:t>
      </w:r>
      <w:r>
        <w:rPr>
          <w:spacing w:val="-5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Mexicanos,</w:t>
      </w:r>
      <w:r>
        <w:rPr>
          <w:spacing w:val="-5"/>
        </w:rPr>
        <w:t> </w:t>
      </w:r>
      <w:r>
        <w:rPr/>
        <w:t>el</w:t>
      </w:r>
      <w:r>
        <w:rPr>
          <w:spacing w:val="-53"/>
        </w:rPr>
        <w:t> </w:t>
      </w:r>
      <w:r>
        <w:rPr/>
        <w:t>cual</w:t>
      </w:r>
      <w:r>
        <w:rPr>
          <w:spacing w:val="-3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letra</w:t>
      </w:r>
      <w:r>
        <w:rPr>
          <w:spacing w:val="-1"/>
        </w:rPr>
        <w:t> </w:t>
      </w:r>
      <w:r>
        <w:rPr/>
        <w:t>dispone: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42" w:right="180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"Artículo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113.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Sistema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Nacional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Anticorrupción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instancia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coordinación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entre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autoridades de todos los órdenes de gobierno competentes en la prevención, detección y sanción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 responsabilidades administrativas y hechos de corrupción, así como en la fiscalización y control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recursos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públicos.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Para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cumplimiento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su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objeto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se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sujetará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siguientes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bases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mínimas:</w:t>
      </w:r>
    </w:p>
    <w:p>
      <w:pPr>
        <w:pStyle w:val="BodyText"/>
        <w:rPr>
          <w:rFonts w:ascii="Arial"/>
          <w:i/>
        </w:rPr>
      </w:pPr>
    </w:p>
    <w:p>
      <w:pPr>
        <w:pStyle w:val="ListParagraph"/>
        <w:numPr>
          <w:ilvl w:val="0"/>
          <w:numId w:val="1"/>
        </w:numPr>
        <w:tabs>
          <w:tab w:pos="339" w:val="left" w:leader="none"/>
        </w:tabs>
        <w:spacing w:line="240" w:lineRule="auto" w:before="0" w:after="0"/>
        <w:ind w:left="142" w:right="179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w w:val="95"/>
          <w:sz w:val="20"/>
        </w:rPr>
        <w:t>El Sistema contará con un Comité Coordinador que estará integrado por los titulares de la Auditoría</w:t>
      </w:r>
      <w:r>
        <w:rPr>
          <w:rFonts w:ascii="Arial" w:hAnsi="Arial"/>
          <w:i/>
          <w:spacing w:val="1"/>
          <w:w w:val="95"/>
          <w:sz w:val="20"/>
        </w:rPr>
        <w:t> </w:t>
      </w:r>
      <w:r>
        <w:rPr>
          <w:rFonts w:ascii="Arial" w:hAnsi="Arial"/>
          <w:i/>
          <w:sz w:val="20"/>
        </w:rPr>
        <w:t>Superior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Federación;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Fiscalía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Especializada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Combate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Corrupción;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secretaría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del Ejecutivo Federal responsable del control interno; por el presidente del Tribunal Federal 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Justicia Administrativa; el presidente del organismo garante que establece el artículo 6o. de esta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Constitución; así como por un representante del Consejo de la Judicatura Federal y otro del Comité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Participación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Ciudadana;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ListParagraph"/>
        <w:numPr>
          <w:ilvl w:val="0"/>
          <w:numId w:val="1"/>
        </w:numPr>
        <w:tabs>
          <w:tab w:pos="437" w:val="left" w:leader="none"/>
        </w:tabs>
        <w:spacing w:line="240" w:lineRule="auto" w:before="0" w:after="0"/>
        <w:ind w:left="142" w:right="187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El Comité de Participación Ciudadana del Sistema deberá integrarse por cinco ciudadanos que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se hayan destacado por su contribución a la transparencia, la rendición de cuentas o el combate 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corrupción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y serán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designados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en los términos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establezca 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ley,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y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40" w:lineRule="auto" w:before="0" w:after="0"/>
        <w:ind w:left="473" w:right="0" w:hanging="332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Corresponderá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al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Comité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Coordinador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Sistema,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términos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determine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Ley: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ListParagraph"/>
        <w:numPr>
          <w:ilvl w:val="0"/>
          <w:numId w:val="2"/>
        </w:numPr>
        <w:tabs>
          <w:tab w:pos="375" w:val="left" w:leader="none"/>
        </w:tabs>
        <w:spacing w:line="240" w:lineRule="auto" w:before="0" w:after="0"/>
        <w:ind w:left="374" w:right="0" w:hanging="233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establecimiento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mecanismos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coordinación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con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sistemas locales;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ListParagraph"/>
        <w:numPr>
          <w:ilvl w:val="0"/>
          <w:numId w:val="2"/>
        </w:numPr>
        <w:tabs>
          <w:tab w:pos="397" w:val="left" w:leader="none"/>
        </w:tabs>
        <w:spacing w:line="240" w:lineRule="auto" w:before="0" w:after="0"/>
        <w:ind w:left="142" w:right="177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El diseño y promoción de políticas integrales en materia de fiscalización y control de recursos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públicos, de prevención, control y disuasión de faltas administrativas y hechos de corrupción, en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especial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sobre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las causas que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generan;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pStyle w:val="ListParagraph"/>
        <w:numPr>
          <w:ilvl w:val="0"/>
          <w:numId w:val="2"/>
        </w:numPr>
        <w:tabs>
          <w:tab w:pos="372" w:val="left" w:leader="none"/>
        </w:tabs>
        <w:spacing w:line="240" w:lineRule="auto" w:before="1" w:after="0"/>
        <w:ind w:left="142" w:right="185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La determinación de los mecanismos de suministro, intercambio, sistematización y actualización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9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información</w:t>
      </w:r>
      <w:r>
        <w:rPr>
          <w:rFonts w:ascii="Arial" w:hAnsi="Arial"/>
          <w:i/>
          <w:spacing w:val="-9"/>
          <w:sz w:val="20"/>
        </w:rPr>
        <w:t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-11"/>
          <w:sz w:val="20"/>
        </w:rPr>
        <w:t> </w:t>
      </w:r>
      <w:r>
        <w:rPr>
          <w:rFonts w:ascii="Arial" w:hAnsi="Arial"/>
          <w:i/>
          <w:sz w:val="20"/>
        </w:rPr>
        <w:t>sobre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estas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materias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generen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instituciones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competentes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órdenes</w:t>
      </w:r>
      <w:r>
        <w:rPr>
          <w:rFonts w:ascii="Arial" w:hAnsi="Arial"/>
          <w:i/>
          <w:spacing w:val="-9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gobierno;</w:t>
      </w:r>
    </w:p>
    <w:p>
      <w:pPr>
        <w:spacing w:after="0" w:line="240" w:lineRule="auto"/>
        <w:jc w:val="both"/>
        <w:rPr>
          <w:rFonts w:ascii="Arial" w:hAnsi="Arial"/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ListParagraph"/>
        <w:numPr>
          <w:ilvl w:val="0"/>
          <w:numId w:val="2"/>
        </w:numPr>
        <w:tabs>
          <w:tab w:pos="387" w:val="left" w:leader="none"/>
        </w:tabs>
        <w:spacing w:line="240" w:lineRule="auto" w:before="141" w:after="0"/>
        <w:ind w:left="142" w:right="189" w:firstLine="0"/>
        <w:jc w:val="left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9"/>
          <w:sz w:val="20"/>
        </w:rPr>
        <w:t> </w:t>
      </w:r>
      <w:r>
        <w:rPr>
          <w:rFonts w:ascii="Arial" w:hAnsi="Arial"/>
          <w:i/>
          <w:sz w:val="20"/>
        </w:rPr>
        <w:t>establecimiento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bases</w:t>
      </w:r>
      <w:r>
        <w:rPr>
          <w:rFonts w:ascii="Arial" w:hAnsi="Arial"/>
          <w:i/>
          <w:spacing w:val="9"/>
          <w:sz w:val="20"/>
        </w:rPr>
        <w:t> </w:t>
      </w:r>
      <w:r>
        <w:rPr>
          <w:rFonts w:ascii="Arial" w:hAnsi="Arial"/>
          <w:i/>
          <w:sz w:val="20"/>
        </w:rPr>
        <w:t>y</w:t>
      </w:r>
      <w:r>
        <w:rPr>
          <w:rFonts w:ascii="Arial" w:hAnsi="Arial"/>
          <w:i/>
          <w:spacing w:val="9"/>
          <w:sz w:val="20"/>
        </w:rPr>
        <w:t> </w:t>
      </w:r>
      <w:r>
        <w:rPr>
          <w:rFonts w:ascii="Arial" w:hAnsi="Arial"/>
          <w:i/>
          <w:sz w:val="20"/>
        </w:rPr>
        <w:t>principios</w:t>
      </w:r>
      <w:r>
        <w:rPr>
          <w:rFonts w:ascii="Arial" w:hAnsi="Arial"/>
          <w:i/>
          <w:spacing w:val="9"/>
          <w:sz w:val="20"/>
        </w:rPr>
        <w:t> </w:t>
      </w:r>
      <w:r>
        <w:rPr>
          <w:rFonts w:ascii="Arial" w:hAnsi="Arial"/>
          <w:i/>
          <w:sz w:val="20"/>
        </w:rPr>
        <w:t>para</w:t>
      </w:r>
      <w:r>
        <w:rPr>
          <w:rFonts w:ascii="Arial" w:hAnsi="Arial"/>
          <w:i/>
          <w:spacing w:val="9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9"/>
          <w:sz w:val="20"/>
        </w:rPr>
        <w:t> </w:t>
      </w:r>
      <w:r>
        <w:rPr>
          <w:rFonts w:ascii="Arial" w:hAnsi="Arial"/>
          <w:i/>
          <w:sz w:val="20"/>
        </w:rPr>
        <w:t>efectiva</w:t>
      </w:r>
      <w:r>
        <w:rPr>
          <w:rFonts w:ascii="Arial" w:hAnsi="Arial"/>
          <w:i/>
          <w:spacing w:val="8"/>
          <w:sz w:val="20"/>
        </w:rPr>
        <w:t> </w:t>
      </w:r>
      <w:r>
        <w:rPr>
          <w:rFonts w:ascii="Arial" w:hAnsi="Arial"/>
          <w:i/>
          <w:sz w:val="20"/>
        </w:rPr>
        <w:t>coordinación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12"/>
          <w:sz w:val="20"/>
        </w:rPr>
        <w:t> </w:t>
      </w:r>
      <w:r>
        <w:rPr>
          <w:rFonts w:ascii="Arial" w:hAnsi="Arial"/>
          <w:i/>
          <w:sz w:val="20"/>
        </w:rPr>
        <w:t>autoridades</w:t>
      </w:r>
      <w:r>
        <w:rPr>
          <w:rFonts w:ascii="Arial" w:hAnsi="Arial"/>
          <w:i/>
          <w:spacing w:val="9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52"/>
          <w:sz w:val="20"/>
        </w:rPr>
        <w:t> </w:t>
      </w:r>
      <w:r>
        <w:rPr>
          <w:rFonts w:ascii="Arial" w:hAnsi="Arial"/>
          <w:i/>
          <w:sz w:val="20"/>
        </w:rPr>
        <w:t>órdenes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 gobierno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en materia 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fiscalización y control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 los recursos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públicos;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ListParagraph"/>
        <w:numPr>
          <w:ilvl w:val="0"/>
          <w:numId w:val="2"/>
        </w:numPr>
        <w:tabs>
          <w:tab w:pos="387" w:val="left" w:leader="none"/>
        </w:tabs>
        <w:spacing w:line="240" w:lineRule="auto" w:before="1" w:after="0"/>
        <w:ind w:left="142" w:right="183" w:firstLine="0"/>
        <w:jc w:val="left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elaboración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un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informe</w:t>
      </w:r>
      <w:r>
        <w:rPr>
          <w:rFonts w:ascii="Arial" w:hAnsi="Arial"/>
          <w:i/>
          <w:spacing w:val="12"/>
          <w:sz w:val="20"/>
        </w:rPr>
        <w:t> </w:t>
      </w:r>
      <w:r>
        <w:rPr>
          <w:rFonts w:ascii="Arial" w:hAnsi="Arial"/>
          <w:i/>
          <w:sz w:val="20"/>
        </w:rPr>
        <w:t>anual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contenga</w:t>
      </w:r>
      <w:r>
        <w:rPr>
          <w:rFonts w:ascii="Arial" w:hAnsi="Arial"/>
          <w:i/>
          <w:spacing w:val="12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avances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y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resultados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ejercicio</w:t>
      </w:r>
      <w:r>
        <w:rPr>
          <w:rFonts w:ascii="Arial" w:hAnsi="Arial"/>
          <w:i/>
          <w:spacing w:val="1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9"/>
          <w:sz w:val="20"/>
        </w:rPr>
        <w:t> </w:t>
      </w:r>
      <w:r>
        <w:rPr>
          <w:rFonts w:ascii="Arial" w:hAnsi="Arial"/>
          <w:i/>
          <w:sz w:val="20"/>
        </w:rPr>
        <w:t>sus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funciones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y de 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aplicación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políticas y programas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materia.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42" w:right="181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Derivado de este informe, podrá emitir recomendaciones no vinculantes a las autoridades, con 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objeto de que adopten medidas dirigidas al fortalecimiento institucional para la prevención de faltas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administrativas y hechos de corrupción, así como al mejoramiento de su desempeño y del control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interno. Las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autoridades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destinatarias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recomendaciones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informarán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al Comité sobre 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atención que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brinden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mismas.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42" w:right="189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entidades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federativas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establecerán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sistemas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locales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anticorrupción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con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objeto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coordinar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las autoridades locales competentes en la prevención, detección y sanción de responsabilidades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administrativas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y hechos 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corrupción".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BodyText"/>
        <w:ind w:left="142" w:right="181"/>
        <w:jc w:val="both"/>
      </w:pPr>
      <w:r>
        <w:rPr/>
        <w:t>El artículo Cuarto Transitorio de Decreto en comento establece: "Cuarto. El Congreso de la Unión,</w:t>
      </w:r>
      <w:r>
        <w:rPr>
          <w:spacing w:val="1"/>
        </w:rPr>
        <w:t> </w:t>
      </w:r>
      <w:r>
        <w:rPr/>
        <w:t>las</w:t>
      </w:r>
      <w:r>
        <w:rPr>
          <w:spacing w:val="-2"/>
        </w:rPr>
        <w:t> </w:t>
      </w:r>
      <w:r>
        <w:rPr/>
        <w:t>Legislaturas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Estados y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Asamblea</w:t>
      </w:r>
      <w:r>
        <w:rPr>
          <w:spacing w:val="-3"/>
        </w:rPr>
        <w:t> </w:t>
      </w:r>
      <w:r>
        <w:rPr/>
        <w:t>Legislativa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Distrito</w:t>
      </w:r>
      <w:r>
        <w:rPr>
          <w:spacing w:val="-3"/>
        </w:rPr>
        <w:t> </w:t>
      </w:r>
      <w:r>
        <w:rPr/>
        <w:t>Federal,</w:t>
      </w:r>
      <w:r>
        <w:rPr>
          <w:spacing w:val="-3"/>
        </w:rPr>
        <w:t> </w:t>
      </w:r>
      <w:r>
        <w:rPr/>
        <w:t>deberán,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ámbito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adecuaciones</w:t>
      </w:r>
      <w:r>
        <w:rPr>
          <w:spacing w:val="1"/>
        </w:rPr>
        <w:t> </w:t>
      </w:r>
      <w:r>
        <w:rPr/>
        <w:t>normativas</w:t>
      </w:r>
      <w:r>
        <w:rPr>
          <w:spacing w:val="1"/>
        </w:rPr>
        <w:t> </w:t>
      </w:r>
      <w:r>
        <w:rPr/>
        <w:t>correspondientes, dentro de los ciento ochenta días siguientes a la entrada en vigor de las leyes</w:t>
      </w:r>
      <w:r>
        <w:rPr>
          <w:spacing w:val="1"/>
        </w:rPr>
        <w:t> </w:t>
      </w:r>
      <w:r>
        <w:rPr/>
        <w:t>generales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 Segundo</w:t>
      </w:r>
      <w:r>
        <w:rPr>
          <w:spacing w:val="-2"/>
        </w:rPr>
        <w:t> </w:t>
      </w:r>
      <w:r>
        <w:rPr/>
        <w:t>Transitorio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Decreto".</w:t>
      </w:r>
    </w:p>
    <w:p>
      <w:pPr>
        <w:pStyle w:val="BodyText"/>
      </w:pPr>
    </w:p>
    <w:p>
      <w:pPr>
        <w:pStyle w:val="BodyText"/>
        <w:ind w:left="142" w:right="184"/>
        <w:jc w:val="both"/>
      </w:pPr>
      <w:r>
        <w:rPr/>
        <w:t>Es así que se expide la Ley de Responsabilidades Administrativas para el Estado y Municipios de</w:t>
      </w:r>
      <w:r>
        <w:rPr>
          <w:spacing w:val="1"/>
        </w:rPr>
        <w:t> </w:t>
      </w:r>
      <w:r>
        <w:rPr/>
        <w:t>San Luis Potosí, como un ordenamiento que da vigencia a la Ley General en la materia, el cual</w:t>
      </w:r>
      <w:r>
        <w:rPr>
          <w:spacing w:val="1"/>
        </w:rPr>
        <w:t> </w:t>
      </w:r>
      <w:r>
        <w:rPr/>
        <w:t>respeta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orden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contenido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ésta.</w:t>
      </w:r>
    </w:p>
    <w:p>
      <w:pPr>
        <w:pStyle w:val="BodyText"/>
        <w:spacing w:before="2"/>
      </w:pPr>
    </w:p>
    <w:p>
      <w:pPr>
        <w:pStyle w:val="BodyText"/>
        <w:ind w:left="142" w:right="175"/>
        <w:jc w:val="both"/>
      </w:pPr>
      <w:r>
        <w:rPr/>
        <w:t>Esta Ley tiene por objeto reglamentar el Título Décimo Segundo de la Constitución Política del</w:t>
      </w:r>
      <w:r>
        <w:rPr>
          <w:spacing w:val="1"/>
        </w:rPr>
        <w:t> </w:t>
      </w:r>
      <w:r>
        <w:rPr/>
        <w:t>Estado</w:t>
      </w:r>
      <w:r>
        <w:rPr>
          <w:spacing w:val="-2"/>
        </w:rPr>
        <w:t> </w:t>
      </w:r>
      <w:r>
        <w:rPr/>
        <w:t>Libre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Soberano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San</w:t>
      </w:r>
      <w:r>
        <w:rPr>
          <w:spacing w:val="-2"/>
        </w:rPr>
        <w:t> </w:t>
      </w:r>
      <w:r>
        <w:rPr/>
        <w:t>Luis Potosí,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establecer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principios y</w:t>
      </w:r>
      <w:r>
        <w:rPr>
          <w:spacing w:val="-6"/>
        </w:rPr>
        <w:t> </w:t>
      </w:r>
      <w:r>
        <w:rPr/>
        <w:t>obligaciones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rigen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actuación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servidores públicos.</w:t>
      </w:r>
    </w:p>
    <w:p>
      <w:pPr>
        <w:pStyle w:val="BodyText"/>
      </w:pPr>
    </w:p>
    <w:p>
      <w:pPr>
        <w:pStyle w:val="BodyText"/>
        <w:ind w:left="142" w:right="186"/>
        <w:jc w:val="both"/>
      </w:pPr>
      <w:r>
        <w:rPr/>
        <w:t>Destaca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este</w:t>
      </w:r>
      <w:r>
        <w:rPr>
          <w:spacing w:val="-6"/>
        </w:rPr>
        <w:t> </w:t>
      </w:r>
      <w:r>
        <w:rPr/>
        <w:t>aspecto</w:t>
      </w:r>
      <w:r>
        <w:rPr>
          <w:spacing w:val="-6"/>
        </w:rPr>
        <w:t> </w:t>
      </w:r>
      <w:r>
        <w:rPr/>
        <w:t>la</w:t>
      </w:r>
      <w:r>
        <w:rPr>
          <w:spacing w:val="-3"/>
        </w:rPr>
        <w:t> </w:t>
      </w:r>
      <w:r>
        <w:rPr/>
        <w:t>inclusión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obligatoriedad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presentación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7"/>
        </w:rPr>
        <w:t> </w:t>
      </w:r>
      <w:r>
        <w:rPr/>
        <w:t>declaraciones</w:t>
      </w:r>
      <w:r>
        <w:rPr>
          <w:spacing w:val="-7"/>
        </w:rPr>
        <w:t> </w:t>
      </w:r>
      <w:r>
        <w:rPr/>
        <w:t>de</w:t>
      </w:r>
      <w:r>
        <w:rPr>
          <w:spacing w:val="-53"/>
        </w:rPr>
        <w:t> </w:t>
      </w:r>
      <w:r>
        <w:rPr/>
        <w:t>modificación</w:t>
      </w:r>
      <w:r>
        <w:rPr>
          <w:spacing w:val="1"/>
        </w:rPr>
        <w:t> </w:t>
      </w:r>
      <w:r>
        <w:rPr/>
        <w:t>patrimonial,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fiscales,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posible</w:t>
      </w:r>
      <w:r>
        <w:rPr>
          <w:spacing w:val="1"/>
        </w:rPr>
        <w:t> </w:t>
      </w:r>
      <w:r>
        <w:rPr/>
        <w:t>conflicto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intereses, 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publicidad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mismas.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1"/>
        <w:jc w:val="both"/>
      </w:pPr>
      <w:r>
        <w:rPr/>
        <w:t>No menos relevante resulta que de manera clara y contundente se establezcan las infracciones y</w:t>
      </w:r>
      <w:r>
        <w:rPr>
          <w:spacing w:val="1"/>
        </w:rPr>
        <w:t> </w:t>
      </w:r>
      <w:r>
        <w:rPr/>
        <w:t>sanciones en que pueden incurrir los servidores públicos, las cuales se</w:t>
      </w:r>
      <w:r>
        <w:rPr>
          <w:spacing w:val="1"/>
        </w:rPr>
        <w:t> </w:t>
      </w:r>
      <w:r>
        <w:rPr/>
        <w:t>clasifican en graves y no</w:t>
      </w:r>
      <w:r>
        <w:rPr>
          <w:spacing w:val="1"/>
        </w:rPr>
        <w:t> </w:t>
      </w:r>
      <w:r>
        <w:rPr>
          <w:w w:val="95"/>
        </w:rPr>
        <w:t>graves,</w:t>
      </w:r>
      <w:r>
        <w:rPr>
          <w:spacing w:val="18"/>
          <w:w w:val="95"/>
        </w:rPr>
        <w:t> </w:t>
      </w:r>
      <w:r>
        <w:rPr>
          <w:w w:val="95"/>
        </w:rPr>
        <w:t>correspondiendo</w:t>
      </w:r>
      <w:r>
        <w:rPr>
          <w:spacing w:val="23"/>
          <w:w w:val="95"/>
        </w:rPr>
        <w:t> </w:t>
      </w:r>
      <w:r>
        <w:rPr>
          <w:w w:val="95"/>
        </w:rPr>
        <w:t>al</w:t>
      </w:r>
      <w:r>
        <w:rPr>
          <w:spacing w:val="20"/>
          <w:w w:val="95"/>
        </w:rPr>
        <w:t> </w:t>
      </w:r>
      <w:r>
        <w:rPr>
          <w:w w:val="95"/>
        </w:rPr>
        <w:t>Tribunal</w:t>
      </w:r>
      <w:r>
        <w:rPr>
          <w:spacing w:val="23"/>
          <w:w w:val="95"/>
        </w:rPr>
        <w:t> </w:t>
      </w:r>
      <w:r>
        <w:rPr>
          <w:w w:val="95"/>
        </w:rPr>
        <w:t>Estatal</w:t>
      </w:r>
      <w:r>
        <w:rPr>
          <w:spacing w:val="22"/>
          <w:w w:val="95"/>
        </w:rPr>
        <w:t> </w:t>
      </w:r>
      <w:r>
        <w:rPr>
          <w:w w:val="95"/>
        </w:rPr>
        <w:t>de</w:t>
      </w:r>
      <w:r>
        <w:rPr>
          <w:spacing w:val="17"/>
          <w:w w:val="95"/>
        </w:rPr>
        <w:t> </w:t>
      </w:r>
      <w:r>
        <w:rPr>
          <w:w w:val="95"/>
        </w:rPr>
        <w:t>Justicia</w:t>
      </w:r>
      <w:r>
        <w:rPr>
          <w:spacing w:val="23"/>
          <w:w w:val="95"/>
        </w:rPr>
        <w:t> </w:t>
      </w:r>
      <w:r>
        <w:rPr>
          <w:w w:val="95"/>
        </w:rPr>
        <w:t>Administrativa</w:t>
      </w:r>
      <w:r>
        <w:rPr>
          <w:spacing w:val="22"/>
          <w:w w:val="95"/>
        </w:rPr>
        <w:t> </w:t>
      </w:r>
      <w:r>
        <w:rPr>
          <w:w w:val="95"/>
        </w:rPr>
        <w:t>la</w:t>
      </w:r>
      <w:r>
        <w:rPr>
          <w:spacing w:val="22"/>
          <w:w w:val="95"/>
        </w:rPr>
        <w:t> </w:t>
      </w:r>
      <w:r>
        <w:rPr>
          <w:w w:val="95"/>
        </w:rPr>
        <w:t>imposición</w:t>
      </w:r>
      <w:r>
        <w:rPr>
          <w:spacing w:val="22"/>
          <w:w w:val="95"/>
        </w:rPr>
        <w:t> </w:t>
      </w:r>
      <w:r>
        <w:rPr>
          <w:w w:val="95"/>
        </w:rPr>
        <w:t>de</w:t>
      </w:r>
      <w:r>
        <w:rPr>
          <w:spacing w:val="23"/>
          <w:w w:val="95"/>
        </w:rPr>
        <w:t> </w:t>
      </w:r>
      <w:r>
        <w:rPr>
          <w:w w:val="95"/>
        </w:rPr>
        <w:t>las</w:t>
      </w:r>
      <w:r>
        <w:rPr>
          <w:spacing w:val="20"/>
          <w:w w:val="95"/>
        </w:rPr>
        <w:t> </w:t>
      </w:r>
      <w:r>
        <w:rPr>
          <w:w w:val="95"/>
        </w:rPr>
        <w:t>sanciones,</w:t>
      </w:r>
      <w:r>
        <w:rPr>
          <w:spacing w:val="-50"/>
          <w:w w:val="95"/>
        </w:rPr>
        <w:t> </w:t>
      </w:r>
      <w:r>
        <w:rPr/>
        <w:t>y</w:t>
      </w:r>
      <w:r>
        <w:rPr>
          <w:spacing w:val="-9"/>
        </w:rPr>
        <w:t> </w:t>
      </w:r>
      <w:r>
        <w:rPr/>
        <w:t>en</w:t>
      </w:r>
      <w:r>
        <w:rPr>
          <w:spacing w:val="-5"/>
        </w:rPr>
        <w:t> </w:t>
      </w:r>
      <w:r>
        <w:rPr/>
        <w:t>las</w:t>
      </w:r>
      <w:r>
        <w:rPr>
          <w:spacing w:val="-7"/>
        </w:rPr>
        <w:t> </w:t>
      </w:r>
      <w:r>
        <w:rPr/>
        <w:t>segundas,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órganos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control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4"/>
        </w:rPr>
        <w:t> </w:t>
      </w:r>
      <w:r>
        <w:rPr/>
        <w:t>entidades.</w:t>
      </w:r>
      <w:r>
        <w:rPr>
          <w:spacing w:val="46"/>
        </w:rPr>
        <w:t> </w:t>
      </w:r>
      <w:r>
        <w:rPr/>
        <w:t>Estableciendo</w:t>
      </w:r>
      <w:r>
        <w:rPr>
          <w:spacing w:val="-5"/>
        </w:rPr>
        <w:t> </w:t>
      </w:r>
      <w:r>
        <w:rPr/>
        <w:t>una</w:t>
      </w:r>
      <w:r>
        <w:rPr>
          <w:spacing w:val="-3"/>
        </w:rPr>
        <w:t> </w:t>
      </w:r>
      <w:r>
        <w:rPr/>
        <w:t>excepción</w:t>
      </w:r>
      <w:r>
        <w:rPr>
          <w:spacing w:val="-5"/>
        </w:rPr>
        <w:t> </w:t>
      </w:r>
      <w:r>
        <w:rPr/>
        <w:t>para</w:t>
      </w:r>
      <w:r>
        <w:rPr>
          <w:spacing w:val="-6"/>
        </w:rPr>
        <w:t> </w:t>
      </w:r>
      <w:r>
        <w:rPr/>
        <w:t>los</w:t>
      </w:r>
      <w:r>
        <w:rPr>
          <w:spacing w:val="-53"/>
        </w:rPr>
        <w:t> </w:t>
      </w:r>
      <w:r>
        <w:rPr/>
        <w:t>servidores públicos de elección popular, y los magistrados, en cuyo caso, el Tribunal actuará en 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como autoridad substanciadora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dejar</w:t>
      </w:r>
      <w:r>
        <w:rPr>
          <w:spacing w:val="1"/>
        </w:rPr>
        <w:t> </w:t>
      </w:r>
      <w:r>
        <w:rPr/>
        <w:t>el asunto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estado de resolución,</w:t>
      </w:r>
      <w:r>
        <w:rPr>
          <w:spacing w:val="1"/>
        </w:rPr>
        <w:t> </w:t>
      </w:r>
      <w:r>
        <w:rPr/>
        <w:t>remitiéndolo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2"/>
        </w:rPr>
        <w:t> </w:t>
      </w:r>
      <w:r>
        <w:rPr/>
        <w:t>para que,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caso,</w:t>
      </w:r>
      <w:r>
        <w:rPr>
          <w:spacing w:val="-2"/>
        </w:rPr>
        <w:t> </w:t>
      </w:r>
      <w:r>
        <w:rPr/>
        <w:t>proceda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resolutora.</w:t>
      </w:r>
    </w:p>
    <w:p>
      <w:pPr>
        <w:pStyle w:val="BodyText"/>
      </w:pPr>
    </w:p>
    <w:p>
      <w:pPr>
        <w:pStyle w:val="BodyText"/>
        <w:spacing w:before="1"/>
        <w:ind w:left="142" w:right="185"/>
        <w:jc w:val="both"/>
      </w:pPr>
      <w:r>
        <w:rPr/>
        <w:t>Asimismo, es de destacar que se introduce un apartado especial para las infracciones y sanciones</w:t>
      </w:r>
      <w:r>
        <w:rPr>
          <w:spacing w:val="1"/>
        </w:rPr>
        <w:t> </w:t>
      </w:r>
      <w:r>
        <w:rPr>
          <w:w w:val="95"/>
        </w:rPr>
        <w:t>en</w:t>
      </w:r>
      <w:r>
        <w:rPr>
          <w:spacing w:val="14"/>
          <w:w w:val="95"/>
        </w:rPr>
        <w:t> </w:t>
      </w:r>
      <w:r>
        <w:rPr>
          <w:w w:val="95"/>
        </w:rPr>
        <w:t>que</w:t>
      </w:r>
      <w:r>
        <w:rPr>
          <w:spacing w:val="16"/>
          <w:w w:val="95"/>
        </w:rPr>
        <w:t> </w:t>
      </w:r>
      <w:r>
        <w:rPr>
          <w:w w:val="95"/>
        </w:rPr>
        <w:t>pueden</w:t>
      </w:r>
      <w:r>
        <w:rPr>
          <w:spacing w:val="16"/>
          <w:w w:val="95"/>
        </w:rPr>
        <w:t> </w:t>
      </w:r>
      <w:r>
        <w:rPr>
          <w:w w:val="95"/>
        </w:rPr>
        <w:t>incurrir</w:t>
      </w:r>
      <w:r>
        <w:rPr>
          <w:spacing w:val="18"/>
          <w:w w:val="95"/>
        </w:rPr>
        <w:t> </w:t>
      </w:r>
      <w:r>
        <w:rPr>
          <w:w w:val="95"/>
        </w:rPr>
        <w:t>los</w:t>
      </w:r>
      <w:r>
        <w:rPr>
          <w:spacing w:val="17"/>
          <w:w w:val="95"/>
        </w:rPr>
        <w:t> </w:t>
      </w:r>
      <w:r>
        <w:rPr>
          <w:w w:val="95"/>
        </w:rPr>
        <w:t>particulares</w:t>
      </w:r>
      <w:r>
        <w:rPr>
          <w:spacing w:val="18"/>
          <w:w w:val="95"/>
        </w:rPr>
        <w:t> </w:t>
      </w:r>
      <w:r>
        <w:rPr>
          <w:w w:val="95"/>
        </w:rPr>
        <w:t>que</w:t>
      </w:r>
      <w:r>
        <w:rPr>
          <w:spacing w:val="19"/>
          <w:w w:val="95"/>
        </w:rPr>
        <w:t> </w:t>
      </w:r>
      <w:r>
        <w:rPr>
          <w:w w:val="95"/>
        </w:rPr>
        <w:t>intervienen</w:t>
      </w:r>
      <w:r>
        <w:rPr>
          <w:spacing w:val="20"/>
          <w:w w:val="95"/>
        </w:rPr>
        <w:t> </w:t>
      </w:r>
      <w:r>
        <w:rPr>
          <w:w w:val="95"/>
        </w:rPr>
        <w:t>en</w:t>
      </w:r>
      <w:r>
        <w:rPr>
          <w:spacing w:val="14"/>
          <w:w w:val="95"/>
        </w:rPr>
        <w:t> </w:t>
      </w:r>
      <w:r>
        <w:rPr>
          <w:w w:val="95"/>
        </w:rPr>
        <w:t>procesos</w:t>
      </w:r>
      <w:r>
        <w:rPr>
          <w:spacing w:val="18"/>
          <w:w w:val="95"/>
        </w:rPr>
        <w:t> </w:t>
      </w:r>
      <w:r>
        <w:rPr>
          <w:w w:val="95"/>
        </w:rPr>
        <w:t>que</w:t>
      </w:r>
      <w:r>
        <w:rPr>
          <w:spacing w:val="16"/>
          <w:w w:val="95"/>
        </w:rPr>
        <w:t> </w:t>
      </w:r>
      <w:r>
        <w:rPr>
          <w:w w:val="95"/>
        </w:rPr>
        <w:t>implican</w:t>
      </w:r>
      <w:r>
        <w:rPr>
          <w:spacing w:val="14"/>
          <w:w w:val="95"/>
        </w:rPr>
        <w:t> </w:t>
      </w:r>
      <w:r>
        <w:rPr>
          <w:w w:val="95"/>
        </w:rPr>
        <w:t>manejo</w:t>
      </w:r>
      <w:r>
        <w:rPr>
          <w:spacing w:val="16"/>
          <w:w w:val="95"/>
        </w:rPr>
        <w:t> </w:t>
      </w:r>
      <w:r>
        <w:rPr>
          <w:w w:val="95"/>
        </w:rPr>
        <w:t>de</w:t>
      </w:r>
      <w:r>
        <w:rPr>
          <w:spacing w:val="15"/>
          <w:w w:val="95"/>
        </w:rPr>
        <w:t> </w:t>
      </w:r>
      <w:r>
        <w:rPr>
          <w:w w:val="95"/>
        </w:rPr>
        <w:t>recursos,</w:t>
      </w:r>
      <w:r>
        <w:rPr>
          <w:spacing w:val="-51"/>
          <w:w w:val="95"/>
        </w:rPr>
        <w:t> </w:t>
      </w:r>
      <w:r>
        <w:rPr/>
        <w:t>u</w:t>
      </w:r>
      <w:r>
        <w:rPr>
          <w:spacing w:val="-2"/>
        </w:rPr>
        <w:t> </w:t>
      </w:r>
      <w:r>
        <w:rPr/>
        <w:t>obra</w:t>
      </w:r>
      <w:r>
        <w:rPr>
          <w:spacing w:val="2"/>
        </w:rPr>
        <w:t> </w:t>
      </w:r>
      <w:r>
        <w:rPr/>
        <w:t>pública.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3"/>
        <w:jc w:val="both"/>
      </w:pPr>
      <w:r>
        <w:rPr/>
        <w:t>Ante la inminente necesidad de revertir</w:t>
      </w:r>
      <w:r>
        <w:rPr>
          <w:spacing w:val="1"/>
        </w:rPr>
        <w:t> </w:t>
      </w:r>
      <w:r>
        <w:rPr/>
        <w:t>la situación de corrupción como problema público, es</w:t>
      </w:r>
      <w:r>
        <w:rPr>
          <w:spacing w:val="1"/>
        </w:rPr>
        <w:t> </w:t>
      </w:r>
      <w:r>
        <w:rPr/>
        <w:t>necesario establecer instrumentos legales e institucionales que sean eficaces y efectivos en su</w:t>
      </w:r>
      <w:r>
        <w:rPr>
          <w:spacing w:val="1"/>
        </w:rPr>
        <w:t> </w:t>
      </w:r>
      <w:r>
        <w:rPr/>
        <w:t>combate; por ello, la legislación debe evitar y corregir la segmentación normativa e institucional que</w:t>
      </w:r>
      <w:r>
        <w:rPr>
          <w:spacing w:val="-53"/>
        </w:rPr>
        <w:t> </w:t>
      </w:r>
      <w:r>
        <w:rPr/>
        <w:t>ha</w:t>
      </w:r>
      <w:r>
        <w:rPr>
          <w:spacing w:val="-3"/>
        </w:rPr>
        <w:t> </w:t>
      </w:r>
      <w:r>
        <w:rPr/>
        <w:t>propiciado la ineficacia 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distintos</w:t>
      </w:r>
      <w:r>
        <w:rPr>
          <w:spacing w:val="-1"/>
        </w:rPr>
        <w:t> </w:t>
      </w:r>
      <w:r>
        <w:rPr/>
        <w:t>componentes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combate a</w:t>
      </w:r>
      <w:r>
        <w:rPr>
          <w:spacing w:val="-3"/>
        </w:rPr>
        <w:t> </w:t>
      </w:r>
      <w:r>
        <w:rPr/>
        <w:t>la corrupción.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7"/>
        <w:jc w:val="both"/>
      </w:pPr>
      <w:r>
        <w:rPr/>
        <w:t>Por tanto, esta Ley busca erradicar las deficiencias que han posibilitado que la corrupción sea</w:t>
      </w:r>
      <w:r>
        <w:rPr>
          <w:spacing w:val="1"/>
        </w:rPr>
        <w:t> </w:t>
      </w:r>
      <w:r>
        <w:rPr/>
        <w:t>concebida por la ciudadanía como una práctica reiterada</w:t>
      </w:r>
      <w:r>
        <w:rPr>
          <w:spacing w:val="1"/>
        </w:rPr>
        <w:t> </w:t>
      </w:r>
      <w:r>
        <w:rPr/>
        <w:t>en el ejercicio del servicio público;</w:t>
      </w:r>
      <w:r>
        <w:rPr>
          <w:spacing w:val="1"/>
        </w:rPr>
        <w:t> </w:t>
      </w:r>
      <w:r>
        <w:rPr/>
        <w:t>asimismo,</w:t>
      </w:r>
      <w:r>
        <w:rPr>
          <w:spacing w:val="6"/>
        </w:rPr>
        <w:t> </w:t>
      </w:r>
      <w:r>
        <w:rPr/>
        <w:t>presenta</w:t>
      </w:r>
      <w:r>
        <w:rPr>
          <w:spacing w:val="7"/>
        </w:rPr>
        <w:t> </w:t>
      </w:r>
      <w:r>
        <w:rPr/>
        <w:t>en</w:t>
      </w:r>
      <w:r>
        <w:rPr>
          <w:spacing w:val="7"/>
        </w:rPr>
        <w:t> </w:t>
      </w:r>
      <w:r>
        <w:rPr/>
        <w:t>su</w:t>
      </w:r>
      <w:r>
        <w:rPr>
          <w:spacing w:val="11"/>
        </w:rPr>
        <w:t> </w:t>
      </w:r>
      <w:r>
        <w:rPr/>
        <w:t>contenido</w:t>
      </w:r>
      <w:r>
        <w:rPr>
          <w:spacing w:val="9"/>
        </w:rPr>
        <w:t> </w:t>
      </w:r>
      <w:r>
        <w:rPr/>
        <w:t>una</w:t>
      </w:r>
      <w:r>
        <w:rPr>
          <w:spacing w:val="7"/>
        </w:rPr>
        <w:t> </w:t>
      </w:r>
      <w:r>
        <w:rPr/>
        <w:t>estructura</w:t>
      </w:r>
      <w:r>
        <w:rPr>
          <w:spacing w:val="9"/>
        </w:rPr>
        <w:t> </w:t>
      </w:r>
      <w:r>
        <w:rPr/>
        <w:t>normativa</w:t>
      </w:r>
      <w:r>
        <w:rPr>
          <w:spacing w:val="7"/>
        </w:rPr>
        <w:t> </w:t>
      </w:r>
      <w:r>
        <w:rPr/>
        <w:t>que,</w:t>
      </w:r>
      <w:r>
        <w:rPr>
          <w:spacing w:val="13"/>
        </w:rPr>
        <w:t> </w:t>
      </w:r>
      <w:r>
        <w:rPr/>
        <w:t>de</w:t>
      </w:r>
      <w:r>
        <w:rPr>
          <w:spacing w:val="7"/>
        </w:rPr>
        <w:t> </w:t>
      </w:r>
      <w:r>
        <w:rPr/>
        <w:t>manera</w:t>
      </w:r>
      <w:r>
        <w:rPr>
          <w:spacing w:val="8"/>
        </w:rPr>
        <w:t> </w:t>
      </w:r>
      <w:r>
        <w:rPr/>
        <w:t>conjunta</w:t>
      </w:r>
      <w:r>
        <w:rPr>
          <w:spacing w:val="9"/>
        </w:rPr>
        <w:t> </w:t>
      </w:r>
      <w:r>
        <w:rPr/>
        <w:t>con</w:t>
      </w:r>
      <w:r>
        <w:rPr>
          <w:spacing w:val="8"/>
        </w:rPr>
        <w:t> </w:t>
      </w:r>
      <w:r>
        <w:rPr/>
        <w:t>la</w:t>
      </w:r>
      <w:r>
        <w:rPr>
          <w:spacing w:val="7"/>
        </w:rPr>
        <w:t> </w:t>
      </w:r>
      <w:r>
        <w:rPr/>
        <w:t>Ley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85"/>
        <w:jc w:val="both"/>
      </w:pPr>
      <w:r>
        <w:rPr/>
        <w:t>del Sistema Anticorrupción del Estado, establece bases contundentes para la sistematización de</w:t>
      </w:r>
      <w:r>
        <w:rPr>
          <w:spacing w:val="1"/>
        </w:rPr>
        <w:t> </w:t>
      </w:r>
      <w:r>
        <w:rPr/>
        <w:t>acciones</w:t>
      </w:r>
      <w:r>
        <w:rPr>
          <w:spacing w:val="-1"/>
        </w:rPr>
        <w:t> </w:t>
      </w:r>
      <w:r>
        <w:rPr/>
        <w:t>efectivas que permitan</w:t>
      </w:r>
      <w:r>
        <w:rPr>
          <w:spacing w:val="-1"/>
        </w:rPr>
        <w:t> </w:t>
      </w:r>
      <w:r>
        <w:rPr/>
        <w:t>abolir</w:t>
      </w:r>
      <w:r>
        <w:rPr>
          <w:spacing w:val="-1"/>
        </w:rPr>
        <w:t> </w:t>
      </w:r>
      <w:r>
        <w:rPr/>
        <w:t>este</w:t>
      </w:r>
      <w:r>
        <w:rPr>
          <w:spacing w:val="1"/>
        </w:rPr>
        <w:t> </w:t>
      </w:r>
      <w:r>
        <w:rPr/>
        <w:t>grave</w:t>
      </w:r>
      <w:r>
        <w:rPr>
          <w:spacing w:val="-1"/>
        </w:rPr>
        <w:t> </w:t>
      </w:r>
      <w:r>
        <w:rPr/>
        <w:t>flagelo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sociedad.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1"/>
        <w:jc w:val="both"/>
      </w:pPr>
      <w:r>
        <w:rPr/>
        <w:t>Igualmente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prevención,</w:t>
      </w:r>
      <w:r>
        <w:rPr>
          <w:spacing w:val="1"/>
        </w:rPr>
        <w:t> </w:t>
      </w:r>
      <w:r>
        <w:rPr/>
        <w:t>corrección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investigación de responsabilidades administrativas, y crear las bases para que todo ente público</w:t>
      </w:r>
      <w:r>
        <w:rPr>
          <w:spacing w:val="1"/>
        </w:rPr>
        <w:t> </w:t>
      </w:r>
      <w:r>
        <w:rPr/>
        <w:t>establezca políticas</w:t>
      </w:r>
      <w:r>
        <w:rPr>
          <w:spacing w:val="-1"/>
        </w:rPr>
        <w:t> </w:t>
      </w:r>
      <w:r>
        <w:rPr/>
        <w:t>eficaces de</w:t>
      </w:r>
      <w:r>
        <w:rPr>
          <w:spacing w:val="-2"/>
        </w:rPr>
        <w:t> </w:t>
      </w:r>
      <w:r>
        <w:rPr/>
        <w:t>ética</w:t>
      </w:r>
      <w:r>
        <w:rPr>
          <w:spacing w:val="-2"/>
        </w:rPr>
        <w:t> </w:t>
      </w:r>
      <w:r>
        <w:rPr/>
        <w:t>pública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responsabilidad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público.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line="288" w:lineRule="auto" w:before="152"/>
        <w:ind w:left="1874" w:right="1946" w:hanging="1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LEY DE RESPONSABILIDADES ADMINISTRATIVAS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ESTADO Y MUNICIPIOS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SAN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LUIS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POTOSÍ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spacing w:line="482" w:lineRule="auto" w:before="0"/>
        <w:ind w:left="3039" w:right="3078" w:hanging="2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TÍTULO PRIMERO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pacing w:val="-1"/>
          <w:sz w:val="20"/>
        </w:rPr>
        <w:t>DISPOSICIONES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SUSTANTIVAS</w:t>
      </w:r>
    </w:p>
    <w:p>
      <w:pPr>
        <w:pStyle w:val="BodyText"/>
        <w:spacing w:before="7"/>
        <w:rPr>
          <w:rFonts w:ascii="Arial"/>
          <w:b/>
          <w:sz w:val="19"/>
        </w:rPr>
      </w:pPr>
    </w:p>
    <w:p>
      <w:pPr>
        <w:spacing w:before="1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187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Objeto,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Ámbito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Aplicación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Sujetos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Ley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1º.</w:t>
      </w:r>
      <w:r>
        <w:rPr>
          <w:rFonts w:ascii="Arial" w:hAnsi="Arial"/>
          <w:b/>
          <w:spacing w:val="1"/>
        </w:rPr>
        <w:t> </w:t>
      </w:r>
      <w:r>
        <w:rPr/>
        <w:t>La presente Ley es de orden público y de observancia general en el Estado; tiene</w:t>
      </w:r>
      <w:r>
        <w:rPr>
          <w:spacing w:val="1"/>
        </w:rPr>
        <w:t> </w:t>
      </w:r>
      <w:r>
        <w:rPr/>
        <w:t>por objeto reglamentar el Título Décimo Segundo de la Constitución Política del Estado Libre y</w:t>
      </w:r>
      <w:r>
        <w:rPr>
          <w:spacing w:val="1"/>
        </w:rPr>
        <w:t> </w:t>
      </w:r>
      <w:r>
        <w:rPr/>
        <w:t>Soberano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 públicos, sus obligaciones, las sanciones aplicables por los actos u omisiones en que</w:t>
      </w:r>
      <w:r>
        <w:rPr>
          <w:spacing w:val="1"/>
        </w:rPr>
        <w:t> </w:t>
      </w:r>
      <w:r>
        <w:rPr/>
        <w:t>estos</w:t>
      </w:r>
      <w:r>
        <w:rPr>
          <w:spacing w:val="-8"/>
        </w:rPr>
        <w:t> </w:t>
      </w:r>
      <w:r>
        <w:rPr/>
        <w:t>incurran</w:t>
      </w:r>
      <w:r>
        <w:rPr>
          <w:spacing w:val="-6"/>
        </w:rPr>
        <w:t> </w:t>
      </w:r>
      <w:r>
        <w:rPr/>
        <w:t>y</w:t>
      </w:r>
      <w:r>
        <w:rPr>
          <w:spacing w:val="-11"/>
        </w:rPr>
        <w:t> </w:t>
      </w:r>
      <w:r>
        <w:rPr/>
        <w:t>las</w:t>
      </w:r>
      <w:r>
        <w:rPr>
          <w:spacing w:val="-7"/>
        </w:rPr>
        <w:t> </w:t>
      </w:r>
      <w:r>
        <w:rPr/>
        <w:t>que</w:t>
      </w:r>
      <w:r>
        <w:rPr>
          <w:spacing w:val="-9"/>
        </w:rPr>
        <w:t> </w:t>
      </w:r>
      <w:r>
        <w:rPr/>
        <w:t>correspondan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particulares</w:t>
      </w:r>
      <w:r>
        <w:rPr>
          <w:spacing w:val="-8"/>
        </w:rPr>
        <w:t> </w:t>
      </w:r>
      <w:r>
        <w:rPr/>
        <w:t>vinculados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faltas</w:t>
      </w:r>
      <w:r>
        <w:rPr>
          <w:spacing w:val="-7"/>
        </w:rPr>
        <w:t> </w:t>
      </w:r>
      <w:r>
        <w:rPr/>
        <w:t>administrativas</w:t>
      </w:r>
      <w:r>
        <w:rPr>
          <w:spacing w:val="-8"/>
        </w:rPr>
        <w:t> </w:t>
      </w:r>
      <w:r>
        <w:rPr/>
        <w:t>graves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graves,</w:t>
      </w:r>
      <w:r>
        <w:rPr>
          <w:spacing w:val="-2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autoridades competentes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aplicación.</w:t>
      </w:r>
    </w:p>
    <w:p>
      <w:pPr>
        <w:pStyle w:val="BodyText"/>
        <w:rPr>
          <w:sz w:val="24"/>
        </w:rPr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2º.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Son</w:t>
      </w:r>
      <w:r>
        <w:rPr>
          <w:spacing w:val="-1"/>
          <w:sz w:val="20"/>
        </w:rPr>
        <w:t> </w:t>
      </w:r>
      <w:r>
        <w:rPr>
          <w:sz w:val="20"/>
        </w:rPr>
        <w:t>objeto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presente</w:t>
      </w:r>
      <w:r>
        <w:rPr>
          <w:spacing w:val="-1"/>
          <w:sz w:val="20"/>
        </w:rPr>
        <w:t> </w:t>
      </w:r>
      <w:r>
        <w:rPr>
          <w:sz w:val="20"/>
        </w:rPr>
        <w:t>Ley: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principios y</w:t>
      </w:r>
      <w:r>
        <w:rPr>
          <w:spacing w:val="-2"/>
          <w:sz w:val="20"/>
        </w:rPr>
        <w:t> </w:t>
      </w:r>
      <w:r>
        <w:rPr>
          <w:sz w:val="20"/>
        </w:rPr>
        <w:t>obligaciones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rigen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actuación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servidores</w:t>
      </w:r>
      <w:r>
        <w:rPr>
          <w:spacing w:val="1"/>
          <w:sz w:val="20"/>
        </w:rPr>
        <w:t> </w:t>
      </w:r>
      <w:r>
        <w:rPr>
          <w:sz w:val="20"/>
        </w:rPr>
        <w:t>públicos;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faltas</w:t>
      </w:r>
      <w:r>
        <w:rPr>
          <w:spacing w:val="1"/>
          <w:sz w:val="20"/>
        </w:rPr>
        <w:t> </w:t>
      </w:r>
      <w:r>
        <w:rPr>
          <w:sz w:val="20"/>
        </w:rPr>
        <w:t>administrativas</w:t>
      </w:r>
      <w:r>
        <w:rPr>
          <w:spacing w:val="1"/>
          <w:sz w:val="20"/>
        </w:rPr>
        <w:t> </w:t>
      </w:r>
      <w:r>
        <w:rPr>
          <w:sz w:val="20"/>
        </w:rPr>
        <w:t>graves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graves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servidores</w:t>
      </w:r>
      <w:r>
        <w:rPr>
          <w:spacing w:val="1"/>
          <w:sz w:val="20"/>
        </w:rPr>
        <w:t> </w:t>
      </w:r>
      <w:r>
        <w:rPr>
          <w:sz w:val="20"/>
        </w:rPr>
        <w:t>públicos,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sanciones aplicables a los mismos, así como los procedimientos para su aplicación y las facultades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 autoridades competentes para</w:t>
      </w:r>
      <w:r>
        <w:rPr>
          <w:spacing w:val="-1"/>
          <w:sz w:val="20"/>
        </w:rPr>
        <w:t> </w:t>
      </w:r>
      <w:r>
        <w:rPr>
          <w:sz w:val="20"/>
        </w:rPr>
        <w:t>tal efecto;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5"/>
          <w:sz w:val="20"/>
        </w:rPr>
        <w:t> </w:t>
      </w:r>
      <w:r>
        <w:rPr>
          <w:sz w:val="20"/>
        </w:rPr>
        <w:t>sanciones</w:t>
      </w:r>
      <w:r>
        <w:rPr>
          <w:spacing w:val="-5"/>
          <w:sz w:val="20"/>
        </w:rPr>
        <w:t> </w:t>
      </w:r>
      <w:r>
        <w:rPr>
          <w:sz w:val="20"/>
        </w:rPr>
        <w:t>por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comisión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faltas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particulares,</w:t>
      </w:r>
      <w:r>
        <w:rPr>
          <w:spacing w:val="-3"/>
          <w:sz w:val="20"/>
        </w:rPr>
        <w:t> </w:t>
      </w:r>
      <w:r>
        <w:rPr>
          <w:sz w:val="20"/>
        </w:rPr>
        <w:t>así</w:t>
      </w:r>
      <w:r>
        <w:rPr>
          <w:spacing w:val="-5"/>
          <w:sz w:val="20"/>
        </w:rPr>
        <w:t> </w:t>
      </w:r>
      <w:r>
        <w:rPr>
          <w:sz w:val="20"/>
        </w:rPr>
        <w:t>como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z w:val="20"/>
        </w:rPr>
        <w:t>procedimientos</w:t>
      </w:r>
      <w:r>
        <w:rPr>
          <w:spacing w:val="-53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aplicación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facultades de</w:t>
      </w:r>
      <w:r>
        <w:rPr>
          <w:spacing w:val="-2"/>
          <w:sz w:val="20"/>
        </w:rPr>
        <w:t> </w:t>
      </w:r>
      <w:r>
        <w:rPr>
          <w:sz w:val="20"/>
        </w:rPr>
        <w:t>las autoridades</w:t>
      </w:r>
      <w:r>
        <w:rPr>
          <w:spacing w:val="1"/>
          <w:sz w:val="20"/>
        </w:rPr>
        <w:t> </w:t>
      </w:r>
      <w:r>
        <w:rPr>
          <w:sz w:val="20"/>
        </w:rPr>
        <w:t>competentes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tal</w:t>
      </w:r>
      <w:r>
        <w:rPr>
          <w:spacing w:val="-1"/>
          <w:sz w:val="20"/>
        </w:rPr>
        <w:t> </w:t>
      </w:r>
      <w:r>
        <w:rPr>
          <w:sz w:val="20"/>
        </w:rPr>
        <w:t>efecto;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w w:val="95"/>
          <w:sz w:val="20"/>
        </w:rPr>
        <w:t>Determinar los mecanismos para la prevención, corrección e investigación de responsabilidades</w:t>
      </w:r>
      <w:r>
        <w:rPr>
          <w:spacing w:val="1"/>
          <w:w w:val="95"/>
          <w:sz w:val="20"/>
        </w:rPr>
        <w:t> </w:t>
      </w:r>
      <w:r>
        <w:rPr>
          <w:sz w:val="20"/>
        </w:rPr>
        <w:t>administrativas,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Crear las bases para que todo ente público establezca políticas eficaces de ética pública y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servicio</w:t>
      </w:r>
      <w:r>
        <w:rPr>
          <w:spacing w:val="-1"/>
          <w:sz w:val="20"/>
        </w:rPr>
        <w:t> </w:t>
      </w:r>
      <w:r>
        <w:rPr>
          <w:sz w:val="20"/>
        </w:rPr>
        <w:t>público.</w:t>
      </w:r>
    </w:p>
    <w:p>
      <w:pPr>
        <w:pStyle w:val="BodyText"/>
        <w:spacing w:before="11"/>
        <w:rPr>
          <w:sz w:val="23"/>
        </w:rPr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3º.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efectos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esta Ley</w:t>
      </w:r>
      <w:r>
        <w:rPr>
          <w:spacing w:val="-5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entenderá</w:t>
      </w:r>
      <w:r>
        <w:rPr>
          <w:spacing w:val="1"/>
          <w:sz w:val="20"/>
        </w:rPr>
        <w:t> </w:t>
      </w:r>
      <w:r>
        <w:rPr>
          <w:sz w:val="20"/>
        </w:rPr>
        <w:t>por: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Auditoría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Superior: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Auditoría</w:t>
      </w:r>
      <w:r>
        <w:rPr>
          <w:spacing w:val="-2"/>
          <w:sz w:val="20"/>
        </w:rPr>
        <w:t> </w:t>
      </w:r>
      <w:r>
        <w:rPr>
          <w:sz w:val="20"/>
        </w:rPr>
        <w:t>Superior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Estado;</w:t>
      </w: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1" w:after="0"/>
        <w:ind w:left="142" w:right="178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Autoridad investigadora: </w:t>
      </w:r>
      <w:r>
        <w:rPr>
          <w:sz w:val="20"/>
        </w:rPr>
        <w:t>la autoridad que al interior de las contralorías, los órganos internos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control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Auditoria</w:t>
      </w:r>
      <w:r>
        <w:rPr>
          <w:spacing w:val="1"/>
          <w:sz w:val="20"/>
        </w:rPr>
        <w:t> </w:t>
      </w:r>
      <w:r>
        <w:rPr>
          <w:sz w:val="20"/>
        </w:rPr>
        <w:t>Superior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Estado,</w:t>
      </w:r>
      <w:r>
        <w:rPr>
          <w:spacing w:val="1"/>
          <w:sz w:val="20"/>
        </w:rPr>
        <w:t> </w:t>
      </w:r>
      <w:r>
        <w:rPr>
          <w:sz w:val="20"/>
        </w:rPr>
        <w:t>es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encargada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investigación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faltas</w:t>
      </w:r>
      <w:r>
        <w:rPr>
          <w:spacing w:val="1"/>
          <w:sz w:val="20"/>
        </w:rPr>
        <w:t> </w:t>
      </w:r>
      <w:r>
        <w:rPr>
          <w:sz w:val="20"/>
        </w:rPr>
        <w:t>administrativas;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71" w:after="0"/>
        <w:ind w:left="142" w:right="182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Autoridad</w:t>
      </w:r>
      <w:r>
        <w:rPr>
          <w:rFonts w:ascii="Arial" w:hAnsi="Arial"/>
          <w:b/>
          <w:spacing w:val="-12"/>
          <w:sz w:val="20"/>
        </w:rPr>
        <w:t> </w:t>
      </w:r>
      <w:r>
        <w:rPr>
          <w:rFonts w:ascii="Arial" w:hAnsi="Arial"/>
          <w:b/>
          <w:sz w:val="20"/>
        </w:rPr>
        <w:t>substanciadora:</w:t>
      </w:r>
      <w:r>
        <w:rPr>
          <w:rFonts w:ascii="Arial" w:hAnsi="Arial"/>
          <w:b/>
          <w:spacing w:val="-10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autoridad</w:t>
      </w:r>
      <w:r>
        <w:rPr>
          <w:spacing w:val="-10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al</w:t>
      </w:r>
      <w:r>
        <w:rPr>
          <w:spacing w:val="-11"/>
          <w:sz w:val="20"/>
        </w:rPr>
        <w:t> </w:t>
      </w:r>
      <w:r>
        <w:rPr>
          <w:sz w:val="20"/>
        </w:rPr>
        <w:t>interior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1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contralorías,</w:t>
      </w:r>
      <w:r>
        <w:rPr>
          <w:spacing w:val="-10"/>
          <w:sz w:val="20"/>
        </w:rPr>
        <w:t> </w:t>
      </w:r>
      <w:r>
        <w:rPr>
          <w:sz w:val="20"/>
        </w:rPr>
        <w:t>los</w:t>
      </w:r>
      <w:r>
        <w:rPr>
          <w:spacing w:val="-12"/>
          <w:sz w:val="20"/>
        </w:rPr>
        <w:t> </w:t>
      </w:r>
      <w:r>
        <w:rPr>
          <w:sz w:val="20"/>
        </w:rPr>
        <w:t>órganos</w:t>
      </w:r>
      <w:r>
        <w:rPr>
          <w:spacing w:val="-9"/>
          <w:sz w:val="20"/>
        </w:rPr>
        <w:t> </w:t>
      </w:r>
      <w:r>
        <w:rPr>
          <w:sz w:val="20"/>
        </w:rPr>
        <w:t>internos</w:t>
      </w:r>
      <w:r>
        <w:rPr>
          <w:spacing w:val="-53"/>
          <w:sz w:val="20"/>
        </w:rPr>
        <w:t> </w:t>
      </w:r>
      <w:r>
        <w:rPr>
          <w:sz w:val="20"/>
        </w:rPr>
        <w:t>de control y la Auditoria Superior del Estado, y en los casos que dispone esta Ley, el Tribunal, en el</w:t>
      </w:r>
      <w:r>
        <w:rPr>
          <w:spacing w:val="-53"/>
          <w:sz w:val="20"/>
        </w:rPr>
        <w:t> </w:t>
      </w:r>
      <w:r>
        <w:rPr>
          <w:w w:val="95"/>
          <w:sz w:val="20"/>
        </w:rPr>
        <w:t>ámbito de su competencia, dirigen y conducen el procedimiento de responsabilidades administrativas</w:t>
      </w:r>
      <w:r>
        <w:rPr>
          <w:spacing w:val="1"/>
          <w:w w:val="95"/>
          <w:sz w:val="20"/>
        </w:rPr>
        <w:t> </w:t>
      </w:r>
      <w:r>
        <w:rPr>
          <w:sz w:val="20"/>
        </w:rPr>
        <w:t>desde la admisión del Informe de presunta responsabilidad administrativa y hasta la conclusión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audiencia</w:t>
      </w:r>
      <w:r>
        <w:rPr>
          <w:spacing w:val="-8"/>
          <w:sz w:val="20"/>
        </w:rPr>
        <w:t> </w:t>
      </w:r>
      <w:r>
        <w:rPr>
          <w:sz w:val="20"/>
        </w:rPr>
        <w:t>inicial.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11"/>
          <w:sz w:val="20"/>
        </w:rPr>
        <w:t> </w:t>
      </w:r>
      <w:r>
        <w:rPr>
          <w:sz w:val="20"/>
        </w:rPr>
        <w:t>función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Autoridad</w:t>
      </w:r>
      <w:r>
        <w:rPr>
          <w:spacing w:val="-10"/>
          <w:sz w:val="20"/>
        </w:rPr>
        <w:t> </w:t>
      </w:r>
      <w:r>
        <w:rPr>
          <w:sz w:val="20"/>
        </w:rPr>
        <w:t>substanciadora,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8"/>
          <w:sz w:val="20"/>
        </w:rPr>
        <w:t> </w:t>
      </w:r>
      <w:r>
        <w:rPr>
          <w:sz w:val="20"/>
        </w:rPr>
        <w:t>ningún</w:t>
      </w:r>
      <w:r>
        <w:rPr>
          <w:spacing w:val="-7"/>
          <w:sz w:val="20"/>
        </w:rPr>
        <w:t> </w:t>
      </w:r>
      <w:r>
        <w:rPr>
          <w:sz w:val="20"/>
        </w:rPr>
        <w:t>caso</w:t>
      </w:r>
      <w:r>
        <w:rPr>
          <w:spacing w:val="-8"/>
          <w:sz w:val="20"/>
        </w:rPr>
        <w:t> </w:t>
      </w:r>
      <w:r>
        <w:rPr>
          <w:sz w:val="20"/>
        </w:rPr>
        <w:t>podrá</w:t>
      </w:r>
      <w:r>
        <w:rPr>
          <w:spacing w:val="-10"/>
          <w:sz w:val="20"/>
        </w:rPr>
        <w:t> </w:t>
      </w:r>
      <w:r>
        <w:rPr>
          <w:sz w:val="20"/>
        </w:rPr>
        <w:t>ser</w:t>
      </w:r>
      <w:r>
        <w:rPr>
          <w:spacing w:val="-8"/>
          <w:sz w:val="20"/>
        </w:rPr>
        <w:t> </w:t>
      </w:r>
      <w:r>
        <w:rPr>
          <w:sz w:val="20"/>
        </w:rPr>
        <w:t>ejercida</w:t>
      </w:r>
      <w:r>
        <w:rPr>
          <w:spacing w:val="-10"/>
          <w:sz w:val="20"/>
        </w:rPr>
        <w:t> </w:t>
      </w:r>
      <w:r>
        <w:rPr>
          <w:sz w:val="20"/>
        </w:rPr>
        <w:t>por</w:t>
      </w:r>
      <w:r>
        <w:rPr>
          <w:spacing w:val="-53"/>
          <w:sz w:val="20"/>
        </w:rPr>
        <w:t> </w:t>
      </w:r>
      <w:r>
        <w:rPr>
          <w:sz w:val="20"/>
        </w:rPr>
        <w:t>una Autoridad</w:t>
      </w:r>
      <w:r>
        <w:rPr>
          <w:spacing w:val="1"/>
          <w:sz w:val="20"/>
        </w:rPr>
        <w:t> </w:t>
      </w:r>
      <w:r>
        <w:rPr>
          <w:sz w:val="20"/>
        </w:rPr>
        <w:t>investigadora.</w:t>
      </w:r>
    </w:p>
    <w:p>
      <w:pPr>
        <w:pStyle w:val="BodyText"/>
        <w:spacing w:before="3"/>
      </w:pPr>
    </w:p>
    <w:p>
      <w:pPr>
        <w:pStyle w:val="BodyText"/>
        <w:ind w:left="142" w:right="183"/>
        <w:jc w:val="both"/>
      </w:pPr>
      <w:r>
        <w:rPr/>
        <w:t>Tratándose de responsabilidad administrativa grave de servidores públicos de</w:t>
      </w:r>
      <w:r>
        <w:rPr>
          <w:spacing w:val="1"/>
        </w:rPr>
        <w:t> </w:t>
      </w:r>
      <w:r>
        <w:rPr/>
        <w:t>elección popular, y</w:t>
      </w:r>
      <w:r>
        <w:rPr>
          <w:spacing w:val="1"/>
        </w:rPr>
        <w:t> </w:t>
      </w:r>
      <w:r>
        <w:rPr/>
        <w:t>magistrados, el Tribunal Estatal de Justicia Administrativa, actuará como autoridad substanciadora</w:t>
      </w:r>
      <w:r>
        <w:rPr>
          <w:spacing w:val="1"/>
        </w:rPr>
        <w:t> </w:t>
      </w:r>
      <w:r>
        <w:rPr/>
        <w:t>desde la admisión del informe de presunta responsabilidad, y hasta dejar el expediente en estado</w:t>
      </w:r>
      <w:r>
        <w:rPr>
          <w:spacing w:val="1"/>
        </w:rPr>
        <w:t> </w:t>
      </w:r>
      <w:r>
        <w:rPr/>
        <w:t>de resolución, debiendo remitir copia certificada de los autos incluido el proyecto de resolución</w:t>
      </w:r>
      <w:r>
        <w:rPr>
          <w:spacing w:val="1"/>
        </w:rPr>
        <w:t> </w:t>
      </w:r>
      <w:r>
        <w:rPr/>
        <w:t>respectivo,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Congreso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Autoridad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resolutora: </w:t>
      </w:r>
      <w:r>
        <w:rPr>
          <w:sz w:val="20"/>
        </w:rPr>
        <w:t>tratándose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faltas</w:t>
      </w:r>
      <w:r>
        <w:rPr>
          <w:spacing w:val="-3"/>
          <w:sz w:val="20"/>
        </w:rPr>
        <w:t> </w:t>
      </w:r>
      <w:r>
        <w:rPr>
          <w:sz w:val="20"/>
        </w:rPr>
        <w:t>administrativas</w:t>
      </w:r>
      <w:r>
        <w:rPr>
          <w:spacing w:val="-2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graves</w:t>
      </w:r>
      <w:r>
        <w:rPr>
          <w:spacing w:val="-2"/>
          <w:sz w:val="20"/>
        </w:rPr>
        <w:t> </w:t>
      </w:r>
      <w:r>
        <w:rPr>
          <w:sz w:val="20"/>
        </w:rPr>
        <w:t>será: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0" w:after="0"/>
        <w:ind w:left="142" w:right="189" w:firstLine="0"/>
        <w:jc w:val="both"/>
        <w:rPr>
          <w:sz w:val="20"/>
        </w:rPr>
      </w:pPr>
      <w:r>
        <w:rPr>
          <w:sz w:val="20"/>
        </w:rPr>
        <w:t>La unidad de responsabilidades administrativas; el servidor público asignado en las contralorías</w:t>
      </w:r>
      <w:r>
        <w:rPr>
          <w:spacing w:val="-53"/>
          <w:sz w:val="20"/>
        </w:rPr>
        <w:t> </w:t>
      </w:r>
      <w:r>
        <w:rPr>
          <w:sz w:val="20"/>
        </w:rPr>
        <w:t>o,</w:t>
      </w:r>
      <w:r>
        <w:rPr>
          <w:spacing w:val="-2"/>
          <w:sz w:val="20"/>
        </w:rPr>
        <w:t> </w:t>
      </w:r>
      <w:r>
        <w:rPr>
          <w:sz w:val="20"/>
        </w:rPr>
        <w:t>los órganos internos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control.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0" w:after="0"/>
        <w:ind w:left="425" w:right="0" w:hanging="284"/>
        <w:jc w:val="both"/>
        <w:rPr>
          <w:sz w:val="20"/>
        </w:rPr>
      </w:pPr>
      <w:r>
        <w:rPr>
          <w:sz w:val="20"/>
        </w:rPr>
        <w:t>El</w:t>
      </w:r>
      <w:r>
        <w:rPr>
          <w:spacing w:val="-5"/>
          <w:sz w:val="20"/>
        </w:rPr>
        <w:t> </w:t>
      </w:r>
      <w:r>
        <w:rPr>
          <w:sz w:val="20"/>
        </w:rPr>
        <w:t>superior</w:t>
      </w:r>
      <w:r>
        <w:rPr>
          <w:spacing w:val="-3"/>
          <w:sz w:val="20"/>
        </w:rPr>
        <w:t> </w:t>
      </w:r>
      <w:r>
        <w:rPr>
          <w:sz w:val="20"/>
        </w:rPr>
        <w:t>jerárquico,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caso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contralores.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El Pleno del Congreso del Estado en el caso de los diputados; el Auditor Superior; y el Fiscal</w:t>
      </w:r>
      <w:r>
        <w:rPr>
          <w:spacing w:val="1"/>
          <w:sz w:val="20"/>
        </w:rPr>
        <w:t> </w:t>
      </w:r>
      <w:r>
        <w:rPr>
          <w:sz w:val="20"/>
        </w:rPr>
        <w:t>General del Estado.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Los respectivos plenos de los tribunales; organismos constitucionales autónomos;</w:t>
      </w:r>
      <w:r>
        <w:rPr>
          <w:spacing w:val="1"/>
          <w:sz w:val="20"/>
        </w:rPr>
        <w:t> </w:t>
      </w:r>
      <w:r>
        <w:rPr>
          <w:sz w:val="20"/>
        </w:rPr>
        <w:t>y cabildos;</w:t>
      </w:r>
      <w:r>
        <w:rPr>
          <w:spacing w:val="1"/>
          <w:sz w:val="20"/>
        </w:rPr>
        <w:t> </w:t>
      </w:r>
      <w:r>
        <w:rPr>
          <w:sz w:val="20"/>
        </w:rPr>
        <w:t>según lo establece la presente Ley, en el caso de magistrados; miembros de los ayuntamientos; e</w:t>
      </w:r>
      <w:r>
        <w:rPr>
          <w:spacing w:val="1"/>
          <w:sz w:val="20"/>
        </w:rPr>
        <w:t> </w:t>
      </w:r>
      <w:r>
        <w:rPr>
          <w:sz w:val="20"/>
        </w:rPr>
        <w:t>integrantes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 organismos</w:t>
      </w:r>
      <w:r>
        <w:rPr>
          <w:spacing w:val="3"/>
          <w:sz w:val="20"/>
        </w:rPr>
        <w:t> </w:t>
      </w:r>
      <w:r>
        <w:rPr>
          <w:sz w:val="20"/>
        </w:rPr>
        <w:t>constitucionales autónomos.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5"/>
        </w:numPr>
        <w:tabs>
          <w:tab w:pos="481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-6"/>
          <w:sz w:val="20"/>
        </w:rPr>
        <w:t> </w:t>
      </w:r>
      <w:r>
        <w:rPr>
          <w:sz w:val="20"/>
        </w:rPr>
        <w:t>Consejo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Judicatura</w:t>
      </w:r>
      <w:r>
        <w:rPr>
          <w:spacing w:val="-7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el</w:t>
      </w:r>
      <w:r>
        <w:rPr>
          <w:spacing w:val="-6"/>
          <w:sz w:val="20"/>
        </w:rPr>
        <w:t> </w:t>
      </w:r>
      <w:r>
        <w:rPr>
          <w:sz w:val="20"/>
        </w:rPr>
        <w:t>caso</w:t>
      </w:r>
      <w:r>
        <w:rPr>
          <w:spacing w:val="-7"/>
          <w:sz w:val="20"/>
        </w:rPr>
        <w:t> </w:t>
      </w: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personal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Poder</w:t>
      </w:r>
      <w:r>
        <w:rPr>
          <w:spacing w:val="-6"/>
          <w:sz w:val="20"/>
        </w:rPr>
        <w:t> </w:t>
      </w:r>
      <w:r>
        <w:rPr>
          <w:sz w:val="20"/>
        </w:rPr>
        <w:t>Judicial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Estado,</w:t>
      </w:r>
      <w:r>
        <w:rPr>
          <w:spacing w:val="-7"/>
          <w:sz w:val="20"/>
        </w:rPr>
        <w:t> </w:t>
      </w:r>
      <w:r>
        <w:rPr>
          <w:sz w:val="20"/>
        </w:rPr>
        <w:t>con</w:t>
      </w:r>
      <w:r>
        <w:rPr>
          <w:spacing w:val="-7"/>
          <w:sz w:val="20"/>
        </w:rPr>
        <w:t> </w:t>
      </w:r>
      <w:r>
        <w:rPr>
          <w:sz w:val="20"/>
        </w:rPr>
        <w:t>excepción</w:t>
      </w:r>
      <w:r>
        <w:rPr>
          <w:spacing w:val="-5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 magistrados.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9"/>
        <w:jc w:val="both"/>
      </w:pPr>
      <w:r>
        <w:rPr/>
        <w:t>Para las faltas administrativas graves, así como para las faltas de particulares, lo será el Tribunal.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graves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popular,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magistrados,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será</w:t>
      </w:r>
      <w:r>
        <w:rPr>
          <w:spacing w:val="2"/>
        </w:rPr>
        <w:t> </w:t>
      </w:r>
      <w:r>
        <w:rPr/>
        <w:t>el Congreso</w:t>
      </w:r>
      <w:r>
        <w:rPr>
          <w:spacing w:val="-1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4"/>
        <w:jc w:val="both"/>
      </w:pPr>
      <w:r>
        <w:rPr/>
        <w:t>En el caso del Poder Judicial, serán competentes para imponer las sanciones que correspondan, el</w:t>
      </w:r>
      <w:r>
        <w:rPr>
          <w:spacing w:val="-53"/>
        </w:rPr>
        <w:t> </w:t>
      </w:r>
      <w:r>
        <w:rPr/>
        <w:t>Pleno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Supremo Tribunal de</w:t>
      </w:r>
      <w:r>
        <w:rPr>
          <w:spacing w:val="1"/>
        </w:rPr>
        <w:t> </w:t>
      </w:r>
      <w:r>
        <w:rPr/>
        <w:t>Justicia,</w:t>
      </w:r>
      <w:r>
        <w:rPr>
          <w:spacing w:val="1"/>
        </w:rPr>
        <w:t> </w:t>
      </w:r>
      <w:r>
        <w:rPr/>
        <w:t>y el Consejo de</w:t>
      </w:r>
      <w:r>
        <w:rPr>
          <w:spacing w:val="1"/>
        </w:rPr>
        <w:t> </w:t>
      </w:r>
      <w:r>
        <w:rPr/>
        <w:t>la Judicatura, conforme al régimen</w:t>
      </w:r>
      <w:r>
        <w:rPr>
          <w:spacing w:val="1"/>
        </w:rPr>
        <w:t> </w:t>
      </w:r>
      <w:r>
        <w:rPr/>
        <w:t>establecido en el artículo 90 de la Constitución Política del Estado Libre y Soberano de San Luis</w:t>
      </w:r>
      <w:r>
        <w:rPr>
          <w:spacing w:val="1"/>
        </w:rPr>
        <w:t> </w:t>
      </w:r>
      <w:r>
        <w:rPr/>
        <w:t>Potosí,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su</w:t>
      </w:r>
      <w:r>
        <w:rPr>
          <w:spacing w:val="-1"/>
        </w:rPr>
        <w:t> </w:t>
      </w:r>
      <w:r>
        <w:rPr/>
        <w:t>reglamentación;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Comité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Coordinador: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instancia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hace</w:t>
      </w:r>
      <w:r>
        <w:rPr>
          <w:spacing w:val="-3"/>
          <w:sz w:val="20"/>
        </w:rPr>
        <w:t> </w:t>
      </w:r>
      <w:r>
        <w:rPr>
          <w:sz w:val="20"/>
        </w:rPr>
        <w:t>referencia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artículo</w:t>
      </w:r>
      <w:r>
        <w:rPr>
          <w:spacing w:val="-2"/>
          <w:sz w:val="20"/>
        </w:rPr>
        <w:t> </w:t>
      </w:r>
      <w:r>
        <w:rPr>
          <w:sz w:val="20"/>
        </w:rPr>
        <w:t>124</w:t>
      </w:r>
      <w:r>
        <w:rPr>
          <w:spacing w:val="-3"/>
          <w:sz w:val="20"/>
        </w:rPr>
        <w:t> </w:t>
      </w:r>
      <w:r>
        <w:rPr>
          <w:sz w:val="20"/>
        </w:rPr>
        <w:t>BIS,</w:t>
      </w:r>
      <w:r>
        <w:rPr>
          <w:spacing w:val="-3"/>
          <w:sz w:val="20"/>
        </w:rPr>
        <w:t> </w:t>
      </w:r>
      <w:r>
        <w:rPr>
          <w:sz w:val="20"/>
        </w:rPr>
        <w:t>fracción</w:t>
      </w:r>
      <w:r>
        <w:rPr>
          <w:spacing w:val="-2"/>
          <w:sz w:val="20"/>
        </w:rPr>
        <w:t> </w:t>
      </w:r>
      <w:r>
        <w:rPr>
          <w:sz w:val="20"/>
        </w:rPr>
        <w:t>I,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Constitución Estatal, encargada de la coordinación y eficacia del Sistema Estatal Anticorrupción de</w:t>
      </w:r>
      <w:r>
        <w:rPr>
          <w:spacing w:val="1"/>
          <w:sz w:val="20"/>
        </w:rPr>
        <w:t> </w:t>
      </w:r>
      <w:r>
        <w:rPr>
          <w:sz w:val="20"/>
        </w:rPr>
        <w:t>San Luis Potosí;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1" w:after="0"/>
        <w:ind w:left="142" w:right="182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Conflicto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Interés: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posible</w:t>
      </w:r>
      <w:r>
        <w:rPr>
          <w:spacing w:val="-7"/>
          <w:sz w:val="20"/>
        </w:rPr>
        <w:t> </w:t>
      </w:r>
      <w:r>
        <w:rPr>
          <w:sz w:val="20"/>
        </w:rPr>
        <w:t>afectación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desempeño</w:t>
      </w:r>
      <w:r>
        <w:rPr>
          <w:spacing w:val="-8"/>
          <w:sz w:val="20"/>
        </w:rPr>
        <w:t> </w:t>
      </w:r>
      <w:r>
        <w:rPr>
          <w:sz w:val="20"/>
        </w:rPr>
        <w:t>imparcial</w:t>
      </w:r>
      <w:r>
        <w:rPr>
          <w:spacing w:val="-4"/>
          <w:sz w:val="20"/>
        </w:rPr>
        <w:t> </w:t>
      </w:r>
      <w:r>
        <w:rPr>
          <w:sz w:val="20"/>
        </w:rPr>
        <w:t>y</w:t>
      </w:r>
      <w:r>
        <w:rPr>
          <w:spacing w:val="-11"/>
          <w:sz w:val="20"/>
        </w:rPr>
        <w:t> </w:t>
      </w:r>
      <w:r>
        <w:rPr>
          <w:sz w:val="20"/>
        </w:rPr>
        <w:t>objetivo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funciones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servidores</w:t>
      </w:r>
      <w:r>
        <w:rPr>
          <w:spacing w:val="-1"/>
          <w:sz w:val="20"/>
        </w:rPr>
        <w:t> </w:t>
      </w:r>
      <w:r>
        <w:rPr>
          <w:sz w:val="20"/>
        </w:rPr>
        <w:t>públicos</w:t>
      </w:r>
      <w:r>
        <w:rPr>
          <w:spacing w:val="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razón de intereses personales,</w:t>
      </w:r>
      <w:r>
        <w:rPr>
          <w:spacing w:val="-2"/>
          <w:sz w:val="20"/>
        </w:rPr>
        <w:t> </w:t>
      </w:r>
      <w:r>
        <w:rPr>
          <w:sz w:val="20"/>
        </w:rPr>
        <w:t>familiares 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negocios;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Contraloría: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Contraloría</w:t>
      </w:r>
      <w:r>
        <w:rPr>
          <w:spacing w:val="-1"/>
          <w:sz w:val="20"/>
        </w:rPr>
        <w:t> </w:t>
      </w:r>
      <w:r>
        <w:rPr>
          <w:sz w:val="20"/>
        </w:rPr>
        <w:t>General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Estado;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Contralorías: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Contraloría</w:t>
      </w:r>
      <w:r>
        <w:rPr>
          <w:spacing w:val="-3"/>
          <w:sz w:val="20"/>
        </w:rPr>
        <w:t> </w:t>
      </w:r>
      <w:r>
        <w:rPr>
          <w:sz w:val="20"/>
        </w:rPr>
        <w:t>General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Estado,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las contralorías</w:t>
      </w:r>
      <w:r>
        <w:rPr>
          <w:spacing w:val="-2"/>
          <w:sz w:val="20"/>
        </w:rPr>
        <w:t> </w:t>
      </w:r>
      <w:r>
        <w:rPr>
          <w:sz w:val="20"/>
        </w:rPr>
        <w:t>internas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municipios;</w:t>
      </w: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Constitución: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Constitución</w:t>
      </w:r>
      <w:r>
        <w:rPr>
          <w:spacing w:val="-3"/>
          <w:sz w:val="20"/>
        </w:rPr>
        <w:t> </w:t>
      </w:r>
      <w:r>
        <w:rPr>
          <w:sz w:val="20"/>
        </w:rPr>
        <w:t>Política del</w:t>
      </w:r>
      <w:r>
        <w:rPr>
          <w:spacing w:val="-4"/>
          <w:sz w:val="20"/>
        </w:rPr>
        <w:t> </w:t>
      </w:r>
      <w:r>
        <w:rPr>
          <w:sz w:val="20"/>
        </w:rPr>
        <w:t>Estado</w:t>
      </w:r>
      <w:r>
        <w:rPr>
          <w:spacing w:val="-1"/>
          <w:sz w:val="20"/>
        </w:rPr>
        <w:t> </w:t>
      </w:r>
      <w:r>
        <w:rPr>
          <w:sz w:val="20"/>
        </w:rPr>
        <w:t>Libre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Soberano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San</w:t>
      </w:r>
      <w:r>
        <w:rPr>
          <w:spacing w:val="-3"/>
          <w:sz w:val="20"/>
        </w:rPr>
        <w:t> </w:t>
      </w:r>
      <w:r>
        <w:rPr>
          <w:sz w:val="20"/>
        </w:rPr>
        <w:t>Luis</w:t>
      </w:r>
      <w:r>
        <w:rPr>
          <w:spacing w:val="-1"/>
          <w:sz w:val="20"/>
        </w:rPr>
        <w:t> </w:t>
      </w:r>
      <w:r>
        <w:rPr>
          <w:sz w:val="20"/>
        </w:rPr>
        <w:t>Potosí;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Constitución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Federal: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Constitución</w:t>
      </w:r>
      <w:r>
        <w:rPr>
          <w:spacing w:val="-3"/>
          <w:sz w:val="20"/>
        </w:rPr>
        <w:t> </w:t>
      </w:r>
      <w:r>
        <w:rPr>
          <w:sz w:val="20"/>
        </w:rPr>
        <w:t>Política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 Estados</w:t>
      </w:r>
      <w:r>
        <w:rPr>
          <w:spacing w:val="-2"/>
          <w:sz w:val="20"/>
        </w:rPr>
        <w:t> </w:t>
      </w:r>
      <w:r>
        <w:rPr>
          <w:sz w:val="20"/>
        </w:rPr>
        <w:t>Unidos</w:t>
      </w:r>
      <w:r>
        <w:rPr>
          <w:spacing w:val="-2"/>
          <w:sz w:val="20"/>
        </w:rPr>
        <w:t> </w:t>
      </w:r>
      <w:r>
        <w:rPr>
          <w:sz w:val="20"/>
        </w:rPr>
        <w:t>Mexicanos;</w:t>
      </w: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0" w:after="0"/>
        <w:ind w:left="142" w:right="182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Declarante: </w:t>
      </w:r>
      <w:r>
        <w:rPr>
          <w:sz w:val="20"/>
        </w:rPr>
        <w:t>el Servidor Público obligado a presentar declaración de situación patrimonial, de</w:t>
      </w:r>
      <w:r>
        <w:rPr>
          <w:spacing w:val="1"/>
          <w:sz w:val="20"/>
        </w:rPr>
        <w:t> </w:t>
      </w:r>
      <w:r>
        <w:rPr>
          <w:sz w:val="20"/>
        </w:rPr>
        <w:t>intereses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fiscal,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 términos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spacing w:after="0" w:line="242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141" w:after="0"/>
        <w:ind w:left="142" w:right="184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Denunciante: </w:t>
      </w:r>
      <w:r>
        <w:rPr>
          <w:sz w:val="20"/>
        </w:rPr>
        <w:t>la persona física o moral, o el servidor público que acude ante las autoridades</w:t>
      </w:r>
      <w:r>
        <w:rPr>
          <w:spacing w:val="1"/>
          <w:sz w:val="20"/>
        </w:rPr>
        <w:t> </w:t>
      </w:r>
      <w:r>
        <w:rPr>
          <w:sz w:val="20"/>
        </w:rPr>
        <w:t>investigadoras a que se refiere la presente Ley, con el fin de denunciar actos u omisiones que</w:t>
      </w:r>
      <w:r>
        <w:rPr>
          <w:spacing w:val="1"/>
          <w:sz w:val="20"/>
        </w:rPr>
        <w:t> </w:t>
      </w:r>
      <w:r>
        <w:rPr>
          <w:sz w:val="20"/>
        </w:rPr>
        <w:t>pudieran constituir o vincularse con faltas administrativas, en términos de los artículos, 93 y 95 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0" w:after="0"/>
        <w:ind w:left="142" w:right="188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Dependencias: </w:t>
      </w:r>
      <w:r>
        <w:rPr>
          <w:sz w:val="20"/>
        </w:rPr>
        <w:t>las instituciones públicas a que se refieren los artículos 3º, fracción I, y 31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Ley</w:t>
      </w:r>
      <w:r>
        <w:rPr>
          <w:spacing w:val="-4"/>
          <w:sz w:val="20"/>
        </w:rPr>
        <w:t> </w:t>
      </w:r>
      <w:r>
        <w:rPr>
          <w:sz w:val="20"/>
        </w:rPr>
        <w:t>Orgánica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Administración</w:t>
      </w:r>
      <w:r>
        <w:rPr>
          <w:spacing w:val="-2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San</w:t>
      </w:r>
      <w:r>
        <w:rPr>
          <w:spacing w:val="-1"/>
          <w:sz w:val="20"/>
        </w:rPr>
        <w:t> </w:t>
      </w:r>
      <w:r>
        <w:rPr>
          <w:sz w:val="20"/>
        </w:rPr>
        <w:t>Luis</w:t>
      </w:r>
      <w:r>
        <w:rPr>
          <w:spacing w:val="1"/>
          <w:sz w:val="20"/>
        </w:rPr>
        <w:t> </w:t>
      </w:r>
      <w:r>
        <w:rPr>
          <w:sz w:val="20"/>
        </w:rPr>
        <w:t>Potosí;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Ente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público: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poderes.</w:t>
      </w:r>
      <w:r>
        <w:rPr>
          <w:spacing w:val="1"/>
          <w:sz w:val="20"/>
        </w:rPr>
        <w:t> </w:t>
      </w:r>
      <w:r>
        <w:rPr>
          <w:sz w:val="20"/>
        </w:rPr>
        <w:t>Legislativo;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Judicial;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dependencias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entidades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Administración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Estatal;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Fiscalía</w:t>
      </w:r>
      <w:r>
        <w:rPr>
          <w:spacing w:val="1"/>
          <w:sz w:val="20"/>
        </w:rPr>
        <w:t> </w:t>
      </w:r>
      <w:r>
        <w:rPr>
          <w:sz w:val="20"/>
        </w:rPr>
        <w:t>General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Estado;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organismos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 otorga autonomía; los municipios del Estado y sus dependencias y entidades; los</w:t>
      </w:r>
      <w:r>
        <w:rPr>
          <w:spacing w:val="1"/>
          <w:sz w:val="20"/>
        </w:rPr>
        <w:t> </w:t>
      </w:r>
      <w:r>
        <w:rPr>
          <w:sz w:val="20"/>
        </w:rPr>
        <w:t>órganos jurisdiccionales que no formen parte del Poder Judicial; así como cualquier otro ente sobre</w:t>
      </w:r>
      <w:r>
        <w:rPr>
          <w:spacing w:val="-53"/>
          <w:sz w:val="20"/>
        </w:rPr>
        <w:t> </w:t>
      </w:r>
      <w:r>
        <w:rPr>
          <w:sz w:val="20"/>
        </w:rPr>
        <w:t>el que tenga control cualquiera de los poderes, y órganos públicos de los órdenes de gobierno</w:t>
      </w:r>
      <w:r>
        <w:rPr>
          <w:spacing w:val="1"/>
          <w:sz w:val="20"/>
        </w:rPr>
        <w:t> </w:t>
      </w:r>
      <w:r>
        <w:rPr>
          <w:sz w:val="20"/>
        </w:rPr>
        <w:t>estatal,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municipal;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1" w:after="0"/>
        <w:ind w:left="142" w:right="18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Entidades: </w:t>
      </w:r>
      <w:r>
        <w:rPr>
          <w:sz w:val="20"/>
        </w:rPr>
        <w:t>los organismos públicos descentralizados; las empresas de participación estatal; y</w:t>
      </w:r>
      <w:r>
        <w:rPr>
          <w:spacing w:val="-53"/>
          <w:sz w:val="20"/>
        </w:rPr>
        <w:t> </w:t>
      </w:r>
      <w:r>
        <w:rPr>
          <w:w w:val="95"/>
          <w:sz w:val="20"/>
        </w:rPr>
        <w:t>los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fideicomisos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públicos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que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tengan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carácter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entidad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paraestatal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a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que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se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refieren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los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artículos,</w:t>
      </w:r>
      <w:r>
        <w:rPr>
          <w:spacing w:val="-50"/>
          <w:w w:val="95"/>
          <w:sz w:val="20"/>
        </w:rPr>
        <w:t> </w:t>
      </w:r>
      <w:r>
        <w:rPr>
          <w:sz w:val="20"/>
        </w:rPr>
        <w:t>3°,</w:t>
      </w:r>
      <w:r>
        <w:rPr>
          <w:spacing w:val="-7"/>
          <w:sz w:val="20"/>
        </w:rPr>
        <w:t> </w:t>
      </w:r>
      <w:r>
        <w:rPr>
          <w:sz w:val="20"/>
        </w:rPr>
        <w:t>fracción</w:t>
      </w:r>
      <w:r>
        <w:rPr>
          <w:spacing w:val="-7"/>
          <w:sz w:val="20"/>
        </w:rPr>
        <w:t> </w:t>
      </w:r>
      <w:r>
        <w:rPr>
          <w:sz w:val="20"/>
        </w:rPr>
        <w:t>II,</w:t>
      </w:r>
      <w:r>
        <w:rPr>
          <w:spacing w:val="-7"/>
          <w:sz w:val="20"/>
        </w:rPr>
        <w:t> </w:t>
      </w:r>
      <w:r>
        <w:rPr>
          <w:sz w:val="20"/>
        </w:rPr>
        <w:t>52,</w:t>
      </w:r>
      <w:r>
        <w:rPr>
          <w:spacing w:val="-7"/>
          <w:sz w:val="20"/>
        </w:rPr>
        <w:t> </w:t>
      </w:r>
      <w:r>
        <w:rPr>
          <w:sz w:val="20"/>
        </w:rPr>
        <w:t>53,</w:t>
      </w:r>
      <w:r>
        <w:rPr>
          <w:spacing w:val="-7"/>
          <w:sz w:val="20"/>
        </w:rPr>
        <w:t> </w:t>
      </w:r>
      <w:r>
        <w:rPr>
          <w:sz w:val="20"/>
        </w:rPr>
        <w:t>54,</w:t>
      </w:r>
      <w:r>
        <w:rPr>
          <w:spacing w:val="-7"/>
          <w:sz w:val="20"/>
        </w:rPr>
        <w:t> </w:t>
      </w:r>
      <w:r>
        <w:rPr>
          <w:sz w:val="20"/>
        </w:rPr>
        <w:t>55</w:t>
      </w:r>
      <w:r>
        <w:rPr>
          <w:spacing w:val="-4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z w:val="20"/>
        </w:rPr>
        <w:t>56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Ley</w:t>
      </w:r>
      <w:r>
        <w:rPr>
          <w:spacing w:val="-10"/>
          <w:sz w:val="20"/>
        </w:rPr>
        <w:t> </w:t>
      </w:r>
      <w:r>
        <w:rPr>
          <w:sz w:val="20"/>
        </w:rPr>
        <w:t>Orgánica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Administración</w:t>
      </w:r>
      <w:r>
        <w:rPr>
          <w:spacing w:val="-5"/>
          <w:sz w:val="20"/>
        </w:rPr>
        <w:t> </w:t>
      </w:r>
      <w:r>
        <w:rPr>
          <w:sz w:val="20"/>
        </w:rPr>
        <w:t>Pública</w:t>
      </w:r>
      <w:r>
        <w:rPr>
          <w:spacing w:val="-5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Estado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San</w:t>
      </w:r>
      <w:r>
        <w:rPr>
          <w:spacing w:val="-53"/>
          <w:sz w:val="20"/>
        </w:rPr>
        <w:t> </w:t>
      </w:r>
      <w:r>
        <w:rPr>
          <w:sz w:val="20"/>
        </w:rPr>
        <w:t>Luis Potosí, así como los organismos auxiliares municipales en términos de lo dispuesto por el</w:t>
      </w:r>
      <w:r>
        <w:rPr>
          <w:spacing w:val="1"/>
          <w:sz w:val="20"/>
        </w:rPr>
        <w:t> </w:t>
      </w:r>
      <w:r>
        <w:rPr>
          <w:sz w:val="20"/>
        </w:rPr>
        <w:t>artículo 104 de</w:t>
      </w:r>
      <w:r>
        <w:rPr>
          <w:spacing w:val="1"/>
          <w:sz w:val="20"/>
        </w:rPr>
        <w:t> </w:t>
      </w:r>
      <w:r>
        <w:rPr>
          <w:sz w:val="20"/>
        </w:rPr>
        <w:t>la Ley</w:t>
      </w:r>
      <w:r>
        <w:rPr>
          <w:spacing w:val="-5"/>
          <w:sz w:val="20"/>
        </w:rPr>
        <w:t> </w:t>
      </w:r>
      <w:r>
        <w:rPr>
          <w:sz w:val="20"/>
        </w:rPr>
        <w:t>Orgánica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Municipio Libre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San</w:t>
      </w:r>
      <w:r>
        <w:rPr>
          <w:spacing w:val="-2"/>
          <w:sz w:val="20"/>
        </w:rPr>
        <w:t> </w:t>
      </w:r>
      <w:r>
        <w:rPr>
          <w:sz w:val="20"/>
        </w:rPr>
        <w:t>Luis</w:t>
      </w:r>
      <w:r>
        <w:rPr>
          <w:spacing w:val="1"/>
          <w:sz w:val="20"/>
        </w:rPr>
        <w:t> </w:t>
      </w:r>
      <w:r>
        <w:rPr>
          <w:sz w:val="20"/>
        </w:rPr>
        <w:t>Potosí;</w:t>
      </w: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Expediente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presunta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responsabilidad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administrativa: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expediente</w:t>
      </w:r>
      <w:r>
        <w:rPr>
          <w:spacing w:val="1"/>
          <w:sz w:val="20"/>
        </w:rPr>
        <w:t> </w:t>
      </w:r>
      <w:r>
        <w:rPr>
          <w:sz w:val="20"/>
        </w:rPr>
        <w:t>derivado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investigación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1"/>
          <w:sz w:val="20"/>
        </w:rPr>
        <w:t> </w:t>
      </w:r>
      <w:r>
        <w:rPr>
          <w:sz w:val="20"/>
        </w:rPr>
        <w:t>investigadoras</w:t>
      </w:r>
      <w:r>
        <w:rPr>
          <w:spacing w:val="1"/>
          <w:sz w:val="20"/>
        </w:rPr>
        <w:t> </w:t>
      </w:r>
      <w:r>
        <w:rPr>
          <w:sz w:val="20"/>
        </w:rPr>
        <w:t>realizan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sede</w:t>
      </w:r>
      <w:r>
        <w:rPr>
          <w:spacing w:val="1"/>
          <w:sz w:val="20"/>
        </w:rPr>
        <w:t> </w:t>
      </w:r>
      <w:r>
        <w:rPr>
          <w:sz w:val="20"/>
        </w:rPr>
        <w:t>administrativa,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tener</w:t>
      </w:r>
      <w:r>
        <w:rPr>
          <w:spacing w:val="1"/>
          <w:sz w:val="20"/>
        </w:rPr>
        <w:t> </w:t>
      </w:r>
      <w:r>
        <w:rPr>
          <w:sz w:val="20"/>
        </w:rPr>
        <w:t>conocimiento de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acto</w:t>
      </w:r>
      <w:r>
        <w:rPr>
          <w:spacing w:val="1"/>
          <w:sz w:val="20"/>
        </w:rPr>
        <w:t> </w:t>
      </w:r>
      <w:r>
        <w:rPr>
          <w:sz w:val="20"/>
        </w:rPr>
        <w:t>u omisión</w:t>
      </w:r>
      <w:r>
        <w:rPr>
          <w:spacing w:val="-2"/>
          <w:sz w:val="20"/>
        </w:rPr>
        <w:t> </w:t>
      </w:r>
      <w:r>
        <w:rPr>
          <w:sz w:val="20"/>
        </w:rPr>
        <w:t>posiblemente</w:t>
      </w:r>
      <w:r>
        <w:rPr>
          <w:spacing w:val="-1"/>
          <w:sz w:val="20"/>
        </w:rPr>
        <w:t> </w:t>
      </w:r>
      <w:r>
        <w:rPr>
          <w:sz w:val="20"/>
        </w:rPr>
        <w:t>constitutivo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faltas</w:t>
      </w:r>
      <w:r>
        <w:rPr>
          <w:spacing w:val="2"/>
          <w:sz w:val="20"/>
        </w:rPr>
        <w:t> </w:t>
      </w:r>
      <w:r>
        <w:rPr>
          <w:sz w:val="20"/>
        </w:rPr>
        <w:t>administrativas;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2" w:lineRule="auto" w:before="0" w:after="0"/>
        <w:ind w:left="142" w:right="184" w:firstLine="0"/>
        <w:jc w:val="both"/>
        <w:rPr>
          <w:sz w:val="20"/>
        </w:rPr>
      </w:pPr>
      <w:r>
        <w:rPr>
          <w:rFonts w:ascii="Arial"/>
          <w:b/>
          <w:sz w:val="20"/>
        </w:rPr>
        <w:t>Faltas administrativas: </w:t>
      </w:r>
      <w:r>
        <w:rPr>
          <w:sz w:val="20"/>
        </w:rPr>
        <w:t>las faltas administrativas graves, y las faltas administrativas no</w:t>
      </w:r>
      <w:r>
        <w:rPr>
          <w:spacing w:val="1"/>
          <w:sz w:val="20"/>
        </w:rPr>
        <w:t> </w:t>
      </w:r>
      <w:r>
        <w:rPr>
          <w:sz w:val="20"/>
        </w:rPr>
        <w:t>graves,</w:t>
      </w:r>
      <w:r>
        <w:rPr>
          <w:spacing w:val="-2"/>
          <w:sz w:val="20"/>
        </w:rPr>
        <w:t> </w:t>
      </w:r>
      <w:r>
        <w:rPr>
          <w:sz w:val="20"/>
        </w:rPr>
        <w:t>conforme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dispuesto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esta Ley;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2" w:lineRule="auto" w:before="0" w:after="0"/>
        <w:ind w:left="142" w:right="183" w:firstLine="0"/>
        <w:jc w:val="both"/>
        <w:rPr>
          <w:sz w:val="20"/>
        </w:rPr>
      </w:pPr>
      <w:r>
        <w:rPr>
          <w:rFonts w:ascii="Arial" w:hAnsi="Arial"/>
          <w:b/>
          <w:spacing w:val="-1"/>
          <w:sz w:val="20"/>
        </w:rPr>
        <w:t>Falta</w:t>
      </w:r>
      <w:r>
        <w:rPr>
          <w:rFonts w:ascii="Arial" w:hAnsi="Arial"/>
          <w:b/>
          <w:spacing w:val="-13"/>
          <w:sz w:val="20"/>
        </w:rPr>
        <w:t> </w:t>
      </w:r>
      <w:r>
        <w:rPr>
          <w:rFonts w:ascii="Arial" w:hAnsi="Arial"/>
          <w:b/>
          <w:spacing w:val="-1"/>
          <w:sz w:val="20"/>
        </w:rPr>
        <w:t>administrativa</w:t>
      </w:r>
      <w:r>
        <w:rPr>
          <w:rFonts w:ascii="Arial" w:hAnsi="Arial"/>
          <w:b/>
          <w:spacing w:val="-13"/>
          <w:sz w:val="20"/>
        </w:rPr>
        <w:t> </w:t>
      </w:r>
      <w:r>
        <w:rPr>
          <w:rFonts w:ascii="Arial" w:hAnsi="Arial"/>
          <w:b/>
          <w:spacing w:val="-1"/>
          <w:sz w:val="20"/>
        </w:rPr>
        <w:t>grave:</w:t>
      </w:r>
      <w:r>
        <w:rPr>
          <w:rFonts w:ascii="Arial" w:hAnsi="Arial"/>
          <w:b/>
          <w:spacing w:val="-9"/>
          <w:sz w:val="20"/>
        </w:rPr>
        <w:t> </w:t>
      </w:r>
      <w:r>
        <w:rPr>
          <w:spacing w:val="-1"/>
          <w:sz w:val="20"/>
        </w:rPr>
        <w:t>las</w:t>
      </w:r>
      <w:r>
        <w:rPr>
          <w:spacing w:val="-12"/>
          <w:sz w:val="20"/>
        </w:rPr>
        <w:t> </w:t>
      </w:r>
      <w:r>
        <w:rPr>
          <w:spacing w:val="-1"/>
          <w:sz w:val="20"/>
        </w:rPr>
        <w:t>faltas</w:t>
      </w:r>
      <w:r>
        <w:rPr>
          <w:spacing w:val="-12"/>
          <w:sz w:val="20"/>
        </w:rPr>
        <w:t> </w:t>
      </w:r>
      <w:r>
        <w:rPr>
          <w:sz w:val="20"/>
        </w:rPr>
        <w:t>administrativas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los</w:t>
      </w:r>
      <w:r>
        <w:rPr>
          <w:spacing w:val="-11"/>
          <w:sz w:val="20"/>
        </w:rPr>
        <w:t> </w:t>
      </w:r>
      <w:r>
        <w:rPr>
          <w:sz w:val="20"/>
        </w:rPr>
        <w:t>servidores</w:t>
      </w:r>
      <w:r>
        <w:rPr>
          <w:spacing w:val="-12"/>
          <w:sz w:val="20"/>
        </w:rPr>
        <w:t> </w:t>
      </w:r>
      <w:r>
        <w:rPr>
          <w:sz w:val="20"/>
        </w:rPr>
        <w:t>públicos</w:t>
      </w:r>
      <w:r>
        <w:rPr>
          <w:spacing w:val="-12"/>
          <w:sz w:val="20"/>
        </w:rPr>
        <w:t> </w:t>
      </w:r>
      <w:r>
        <w:rPr>
          <w:sz w:val="20"/>
        </w:rPr>
        <w:t>catalogadas</w:t>
      </w:r>
      <w:r>
        <w:rPr>
          <w:spacing w:val="-53"/>
          <w:sz w:val="20"/>
        </w:rPr>
        <w:t> </w:t>
      </w:r>
      <w:r>
        <w:rPr>
          <w:sz w:val="20"/>
        </w:rPr>
        <w:t>como graves en los términos de la presente Ley, cuya sanción corresponde a los órganos a los que</w:t>
      </w:r>
      <w:r>
        <w:rPr>
          <w:spacing w:val="-53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refiere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segundo</w:t>
      </w:r>
      <w:r>
        <w:rPr>
          <w:spacing w:val="1"/>
          <w:sz w:val="20"/>
        </w:rPr>
        <w:t> </w:t>
      </w:r>
      <w:r>
        <w:rPr>
          <w:sz w:val="20"/>
        </w:rPr>
        <w:t>párrafo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fracción</w:t>
      </w:r>
      <w:r>
        <w:rPr>
          <w:spacing w:val="-1"/>
          <w:sz w:val="20"/>
        </w:rPr>
        <w:t> </w:t>
      </w:r>
      <w:r>
        <w:rPr>
          <w:sz w:val="20"/>
        </w:rPr>
        <w:t>IV</w:t>
      </w:r>
      <w:r>
        <w:rPr>
          <w:spacing w:val="1"/>
          <w:sz w:val="20"/>
        </w:rPr>
        <w:t> </w:t>
      </w:r>
      <w:r>
        <w:rPr>
          <w:sz w:val="20"/>
        </w:rPr>
        <w:t>del artículo</w:t>
      </w:r>
      <w:r>
        <w:rPr>
          <w:spacing w:val="1"/>
          <w:sz w:val="20"/>
        </w:rPr>
        <w:t> </w:t>
      </w:r>
      <w:r>
        <w:rPr>
          <w:sz w:val="20"/>
        </w:rPr>
        <w:t>3º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Falta administrativa no grave: </w:t>
      </w:r>
      <w:r>
        <w:rPr>
          <w:sz w:val="20"/>
        </w:rPr>
        <w:t>las faltas administrativas de los servidores públicos en 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presente</w:t>
      </w:r>
      <w:r>
        <w:rPr>
          <w:spacing w:val="-5"/>
          <w:sz w:val="20"/>
        </w:rPr>
        <w:t> </w:t>
      </w:r>
      <w:r>
        <w:rPr>
          <w:sz w:val="20"/>
        </w:rPr>
        <w:t>Ley,</w:t>
      </w:r>
      <w:r>
        <w:rPr>
          <w:spacing w:val="-4"/>
          <w:sz w:val="20"/>
        </w:rPr>
        <w:t> </w:t>
      </w:r>
      <w:r>
        <w:rPr>
          <w:sz w:val="20"/>
        </w:rPr>
        <w:t>cuya</w:t>
      </w:r>
      <w:r>
        <w:rPr>
          <w:spacing w:val="-5"/>
          <w:sz w:val="20"/>
        </w:rPr>
        <w:t> </w:t>
      </w:r>
      <w:r>
        <w:rPr>
          <w:sz w:val="20"/>
        </w:rPr>
        <w:t>sanción</w:t>
      </w:r>
      <w:r>
        <w:rPr>
          <w:spacing w:val="-6"/>
          <w:sz w:val="20"/>
        </w:rPr>
        <w:t> </w:t>
      </w:r>
      <w:r>
        <w:rPr>
          <w:sz w:val="20"/>
        </w:rPr>
        <w:t>corresponde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órganos</w:t>
      </w:r>
      <w:r>
        <w:rPr>
          <w:spacing w:val="-4"/>
          <w:sz w:val="20"/>
        </w:rPr>
        <w:t> </w:t>
      </w:r>
      <w:r>
        <w:rPr>
          <w:sz w:val="20"/>
        </w:rPr>
        <w:t>a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5"/>
          <w:sz w:val="20"/>
        </w:rPr>
        <w:t> </w:t>
      </w:r>
      <w:r>
        <w:rPr>
          <w:sz w:val="20"/>
        </w:rPr>
        <w:t>se</w:t>
      </w:r>
      <w:r>
        <w:rPr>
          <w:spacing w:val="-6"/>
          <w:sz w:val="20"/>
        </w:rPr>
        <w:t> </w:t>
      </w:r>
      <w:r>
        <w:rPr>
          <w:sz w:val="20"/>
        </w:rPr>
        <w:t>refiere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fracción</w:t>
      </w:r>
      <w:r>
        <w:rPr>
          <w:spacing w:val="-53"/>
          <w:sz w:val="20"/>
        </w:rPr>
        <w:t> </w:t>
      </w:r>
      <w:r>
        <w:rPr>
          <w:sz w:val="20"/>
        </w:rPr>
        <w:t>IV</w:t>
      </w:r>
      <w:r>
        <w:rPr>
          <w:spacing w:val="-3"/>
          <w:sz w:val="20"/>
        </w:rPr>
        <w:t> </w:t>
      </w:r>
      <w:r>
        <w:rPr>
          <w:sz w:val="20"/>
        </w:rPr>
        <w:t>del artículo</w:t>
      </w:r>
      <w:r>
        <w:rPr>
          <w:spacing w:val="-1"/>
          <w:sz w:val="20"/>
        </w:rPr>
        <w:t> </w:t>
      </w:r>
      <w:r>
        <w:rPr>
          <w:sz w:val="20"/>
        </w:rPr>
        <w:t>3º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este</w:t>
      </w:r>
      <w:r>
        <w:rPr>
          <w:spacing w:val="-1"/>
          <w:sz w:val="20"/>
        </w:rPr>
        <w:t> </w:t>
      </w:r>
      <w:r>
        <w:rPr>
          <w:sz w:val="20"/>
        </w:rPr>
        <w:t>Ordenamiento;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Informe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Presunta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Responsabilidad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Administrativa: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instrumento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-9"/>
          <w:sz w:val="20"/>
        </w:rPr>
        <w:t> </w:t>
      </w:r>
      <w:r>
        <w:rPr>
          <w:sz w:val="20"/>
        </w:rPr>
        <w:t>investigadoras</w:t>
      </w:r>
      <w:r>
        <w:rPr>
          <w:spacing w:val="-5"/>
          <w:sz w:val="20"/>
        </w:rPr>
        <w:t> </w:t>
      </w:r>
      <w:r>
        <w:rPr>
          <w:sz w:val="20"/>
        </w:rPr>
        <w:t>describen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8"/>
          <w:sz w:val="20"/>
        </w:rPr>
        <w:t> </w:t>
      </w:r>
      <w:r>
        <w:rPr>
          <w:sz w:val="20"/>
        </w:rPr>
        <w:t>hechos</w:t>
      </w:r>
      <w:r>
        <w:rPr>
          <w:spacing w:val="-9"/>
          <w:sz w:val="20"/>
        </w:rPr>
        <w:t> </w:t>
      </w:r>
      <w:r>
        <w:rPr>
          <w:sz w:val="20"/>
        </w:rPr>
        <w:t>relacionados</w:t>
      </w:r>
      <w:r>
        <w:rPr>
          <w:spacing w:val="-8"/>
          <w:sz w:val="20"/>
        </w:rPr>
        <w:t> </w:t>
      </w:r>
      <w:r>
        <w:rPr>
          <w:sz w:val="20"/>
        </w:rPr>
        <w:t>con</w:t>
      </w:r>
      <w:r>
        <w:rPr>
          <w:spacing w:val="-9"/>
          <w:sz w:val="20"/>
        </w:rPr>
        <w:t> </w:t>
      </w:r>
      <w:r>
        <w:rPr>
          <w:sz w:val="20"/>
        </w:rPr>
        <w:t>alguna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faltas</w:t>
      </w:r>
      <w:r>
        <w:rPr>
          <w:spacing w:val="-9"/>
          <w:sz w:val="20"/>
        </w:rPr>
        <w:t> </w:t>
      </w:r>
      <w:r>
        <w:rPr>
          <w:sz w:val="20"/>
        </w:rPr>
        <w:t>señaladas</w:t>
      </w:r>
      <w:r>
        <w:rPr>
          <w:spacing w:val="-9"/>
          <w:sz w:val="20"/>
        </w:rPr>
        <w:t> </w:t>
      </w:r>
      <w:r>
        <w:rPr>
          <w:sz w:val="20"/>
        </w:rPr>
        <w:t>en</w:t>
      </w:r>
      <w:r>
        <w:rPr>
          <w:spacing w:val="-53"/>
          <w:sz w:val="20"/>
        </w:rPr>
        <w:t> </w:t>
      </w:r>
      <w:r>
        <w:rPr>
          <w:sz w:val="20"/>
        </w:rPr>
        <w:t>la presente Ley, exponiendo de forma documentada con las pruebas y fundamentos, los motivos y</w:t>
      </w:r>
      <w:r>
        <w:rPr>
          <w:spacing w:val="1"/>
          <w:sz w:val="20"/>
        </w:rPr>
        <w:t> </w:t>
      </w:r>
      <w:r>
        <w:rPr>
          <w:sz w:val="20"/>
        </w:rPr>
        <w:t>presunta</w:t>
      </w:r>
      <w:r>
        <w:rPr>
          <w:spacing w:val="-2"/>
          <w:sz w:val="20"/>
        </w:rPr>
        <w:t> </w:t>
      </w:r>
      <w:r>
        <w:rPr>
          <w:sz w:val="20"/>
        </w:rPr>
        <w:t>responsabilidad del</w:t>
      </w:r>
      <w:r>
        <w:rPr>
          <w:spacing w:val="-2"/>
          <w:sz w:val="20"/>
        </w:rPr>
        <w:t> </w:t>
      </w:r>
      <w:r>
        <w:rPr>
          <w:sz w:val="20"/>
        </w:rPr>
        <w:t>servidor</w:t>
      </w:r>
      <w:r>
        <w:rPr>
          <w:spacing w:val="-2"/>
          <w:sz w:val="20"/>
        </w:rPr>
        <w:t> </w:t>
      </w:r>
      <w:r>
        <w:rPr>
          <w:sz w:val="20"/>
        </w:rPr>
        <w:t>público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comisión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faltas</w:t>
      </w:r>
      <w:r>
        <w:rPr>
          <w:spacing w:val="2"/>
          <w:sz w:val="20"/>
        </w:rPr>
        <w:t> </w:t>
      </w:r>
      <w:r>
        <w:rPr>
          <w:sz w:val="20"/>
        </w:rPr>
        <w:t>administrativas;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0" w:after="0"/>
        <w:ind w:left="142" w:right="182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Organismos constitucionales autónomos: </w:t>
      </w:r>
      <w:r>
        <w:rPr>
          <w:sz w:val="20"/>
        </w:rPr>
        <w:t>los organismos a los que la Constitución otorga</w:t>
      </w:r>
      <w:r>
        <w:rPr>
          <w:spacing w:val="1"/>
          <w:sz w:val="20"/>
        </w:rPr>
        <w:t> </w:t>
      </w:r>
      <w:r>
        <w:rPr>
          <w:sz w:val="20"/>
        </w:rPr>
        <w:t>expresamente autonomía orgánica, presupuestal, técnica y de gestión, personalidad jurídica y</w:t>
      </w:r>
      <w:r>
        <w:rPr>
          <w:spacing w:val="1"/>
          <w:sz w:val="20"/>
        </w:rPr>
        <w:t> </w:t>
      </w:r>
      <w:r>
        <w:rPr>
          <w:sz w:val="20"/>
        </w:rPr>
        <w:t>patrimonio propio;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Órganos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Internos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Control:</w:t>
      </w:r>
      <w:r>
        <w:rPr>
          <w:rFonts w:ascii="Arial" w:hAnsi="Arial"/>
          <w:b/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unidades</w:t>
      </w:r>
      <w:r>
        <w:rPr>
          <w:spacing w:val="-4"/>
          <w:sz w:val="20"/>
        </w:rPr>
        <w:t> </w:t>
      </w:r>
      <w:r>
        <w:rPr>
          <w:sz w:val="20"/>
        </w:rPr>
        <w:t>administrativas</w:t>
      </w:r>
      <w:r>
        <w:rPr>
          <w:spacing w:val="-7"/>
          <w:sz w:val="20"/>
        </w:rPr>
        <w:t> </w:t>
      </w:r>
      <w:r>
        <w:rPr>
          <w:sz w:val="20"/>
        </w:rPr>
        <w:t>a</w:t>
      </w:r>
      <w:r>
        <w:rPr>
          <w:spacing w:val="-7"/>
          <w:sz w:val="20"/>
        </w:rPr>
        <w:t> </w:t>
      </w:r>
      <w:r>
        <w:rPr>
          <w:sz w:val="20"/>
        </w:rPr>
        <w:t>cargo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promover,</w:t>
      </w:r>
      <w:r>
        <w:rPr>
          <w:spacing w:val="-8"/>
          <w:sz w:val="20"/>
        </w:rPr>
        <w:t> </w:t>
      </w:r>
      <w:r>
        <w:rPr>
          <w:sz w:val="20"/>
        </w:rPr>
        <w:t>evaluar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fortalecer el buen funcionamiento del control interno en los entes públicos, en el ámbito estatal y</w:t>
      </w:r>
      <w:r>
        <w:rPr>
          <w:spacing w:val="1"/>
          <w:sz w:val="20"/>
        </w:rPr>
        <w:t> </w:t>
      </w:r>
      <w:r>
        <w:rPr>
          <w:sz w:val="20"/>
        </w:rPr>
        <w:t>municipal, así como aquellas otras instancias del Supremo Tribunal de Justicia del Estado; de los</w:t>
      </w:r>
      <w:r>
        <w:rPr>
          <w:spacing w:val="1"/>
          <w:sz w:val="20"/>
        </w:rPr>
        <w:t> </w:t>
      </w:r>
      <w:r>
        <w:rPr>
          <w:sz w:val="20"/>
        </w:rPr>
        <w:t>órganos</w:t>
      </w:r>
      <w:r>
        <w:rPr>
          <w:spacing w:val="1"/>
          <w:sz w:val="20"/>
        </w:rPr>
        <w:t> </w:t>
      </w:r>
      <w:r>
        <w:rPr>
          <w:sz w:val="20"/>
        </w:rPr>
        <w:t>jurisdiccionales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adscritos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Supremo</w:t>
      </w:r>
      <w:r>
        <w:rPr>
          <w:spacing w:val="1"/>
          <w:sz w:val="20"/>
        </w:rPr>
        <w:t> </w:t>
      </w:r>
      <w:r>
        <w:rPr>
          <w:sz w:val="20"/>
        </w:rPr>
        <w:t>Tribunal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Justicia,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organismos</w:t>
      </w:r>
      <w:r>
        <w:rPr>
          <w:spacing w:val="1"/>
          <w:sz w:val="20"/>
        </w:rPr>
        <w:t> </w:t>
      </w:r>
      <w:r>
        <w:rPr>
          <w:sz w:val="20"/>
        </w:rPr>
        <w:t>constitucionales autónomos que, conforme a sus respectivos ordenamientos, sean competentes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aplicar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leyes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materia de</w:t>
      </w:r>
      <w:r>
        <w:rPr>
          <w:spacing w:val="-1"/>
          <w:sz w:val="20"/>
        </w:rPr>
        <w:t> </w:t>
      </w:r>
      <w:r>
        <w:rPr>
          <w:sz w:val="20"/>
        </w:rPr>
        <w:t>responsabilidades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servidores públicos;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2" w:lineRule="auto" w:before="0" w:after="0"/>
        <w:ind w:left="142" w:right="179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Plataforma Digital Estatal: </w:t>
      </w:r>
      <w:r>
        <w:rPr>
          <w:sz w:val="20"/>
        </w:rPr>
        <w:t>la plataforma a que se refiere la</w:t>
      </w:r>
      <w:r>
        <w:rPr>
          <w:spacing w:val="1"/>
          <w:sz w:val="20"/>
        </w:rPr>
        <w:t> </w:t>
      </w:r>
      <w:r>
        <w:rPr>
          <w:sz w:val="20"/>
        </w:rPr>
        <w:t>Ley del Sistema Estatal</w:t>
      </w:r>
      <w:r>
        <w:rPr>
          <w:spacing w:val="1"/>
          <w:sz w:val="20"/>
        </w:rPr>
        <w:t> </w:t>
      </w:r>
      <w:r>
        <w:rPr>
          <w:sz w:val="20"/>
        </w:rPr>
        <w:t>Anticorrupción, que contará con los sistemas</w:t>
      </w:r>
      <w:r>
        <w:rPr>
          <w:spacing w:val="1"/>
          <w:sz w:val="20"/>
        </w:rPr>
        <w:t> </w:t>
      </w:r>
      <w:r>
        <w:rPr>
          <w:sz w:val="20"/>
        </w:rPr>
        <w:t>que la misma establece; así como los contenidos</w:t>
      </w:r>
      <w:r>
        <w:rPr>
          <w:spacing w:val="1"/>
          <w:sz w:val="20"/>
        </w:rPr>
        <w:t> </w:t>
      </w:r>
      <w:r>
        <w:rPr>
          <w:sz w:val="20"/>
        </w:rPr>
        <w:t>previstos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spacing w:after="0" w:line="242" w:lineRule="auto"/>
        <w:jc w:val="both"/>
        <w:rPr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2" w:lineRule="auto" w:before="141" w:after="0"/>
        <w:ind w:left="142" w:right="185" w:firstLine="0"/>
        <w:jc w:val="both"/>
        <w:rPr>
          <w:sz w:val="20"/>
        </w:rPr>
      </w:pPr>
      <w:r>
        <w:rPr>
          <w:rFonts w:ascii="Arial"/>
          <w:b/>
          <w:w w:val="95"/>
          <w:sz w:val="20"/>
        </w:rPr>
        <w:t>Sala:</w:t>
      </w:r>
      <w:r>
        <w:rPr>
          <w:rFonts w:ascii="Arial"/>
          <w:b/>
          <w:spacing w:val="20"/>
          <w:w w:val="95"/>
          <w:sz w:val="20"/>
        </w:rPr>
        <w:t> </w:t>
      </w:r>
      <w:r>
        <w:rPr>
          <w:w w:val="95"/>
          <w:sz w:val="20"/>
        </w:rPr>
        <w:t>la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Sala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Unitaria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del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Tribunal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Estatal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Justicia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Administrativa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competente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para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conocer</w:t>
      </w:r>
      <w:r>
        <w:rPr>
          <w:spacing w:val="-51"/>
          <w:w w:val="95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materia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responsabilidades administrativas;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Sala Superior: </w:t>
      </w:r>
      <w:r>
        <w:rPr>
          <w:sz w:val="20"/>
        </w:rPr>
        <w:t>la Sala Superior del Tribunal Estatal de Justicia Administrativa que será</w:t>
      </w:r>
      <w:r>
        <w:rPr>
          <w:spacing w:val="1"/>
          <w:sz w:val="20"/>
        </w:rPr>
        <w:t> </w:t>
      </w:r>
      <w:r>
        <w:rPr>
          <w:sz w:val="20"/>
        </w:rPr>
        <w:t>competente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conocer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establece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responsabilidades</w:t>
      </w:r>
      <w:r>
        <w:rPr>
          <w:spacing w:val="-1"/>
          <w:sz w:val="20"/>
        </w:rPr>
        <w:t> </w:t>
      </w:r>
      <w:r>
        <w:rPr>
          <w:sz w:val="20"/>
        </w:rPr>
        <w:t>administrativas graves;</w:t>
      </w: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pos="831" w:val="left" w:leader="none"/>
        </w:tabs>
        <w:spacing w:line="242" w:lineRule="auto" w:before="0" w:after="0"/>
        <w:ind w:left="142" w:right="185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Servidores Públicos: </w:t>
      </w:r>
      <w:r>
        <w:rPr>
          <w:sz w:val="20"/>
        </w:rPr>
        <w:t>las personas que desempeñan un empleo, cargo o comisión en los</w:t>
      </w:r>
      <w:r>
        <w:rPr>
          <w:spacing w:val="1"/>
          <w:sz w:val="20"/>
        </w:rPr>
        <w:t> </w:t>
      </w:r>
      <w:r>
        <w:rPr>
          <w:sz w:val="20"/>
        </w:rPr>
        <w:t>entes</w:t>
      </w:r>
      <w:r>
        <w:rPr>
          <w:spacing w:val="-10"/>
          <w:sz w:val="20"/>
        </w:rPr>
        <w:t> </w:t>
      </w:r>
      <w:r>
        <w:rPr>
          <w:sz w:val="20"/>
        </w:rPr>
        <w:t>públicos,</w:t>
      </w:r>
      <w:r>
        <w:rPr>
          <w:spacing w:val="-9"/>
          <w:sz w:val="20"/>
        </w:rPr>
        <w:t> </w:t>
      </w:r>
      <w:r>
        <w:rPr>
          <w:sz w:val="20"/>
        </w:rPr>
        <w:t>conforme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12"/>
          <w:sz w:val="20"/>
        </w:rPr>
        <w:t> </w:t>
      </w:r>
      <w:r>
        <w:rPr>
          <w:sz w:val="20"/>
        </w:rPr>
        <w:t>lo</w:t>
      </w:r>
      <w:r>
        <w:rPr>
          <w:spacing w:val="-9"/>
          <w:sz w:val="20"/>
        </w:rPr>
        <w:t> </w:t>
      </w:r>
      <w:r>
        <w:rPr>
          <w:sz w:val="20"/>
        </w:rPr>
        <w:t>dispuesto</w:t>
      </w:r>
      <w:r>
        <w:rPr>
          <w:spacing w:val="-9"/>
          <w:sz w:val="20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11"/>
          <w:sz w:val="20"/>
        </w:rPr>
        <w:t> </w:t>
      </w:r>
      <w:r>
        <w:rPr>
          <w:sz w:val="20"/>
        </w:rPr>
        <w:t>artículo</w:t>
      </w:r>
      <w:r>
        <w:rPr>
          <w:spacing w:val="-7"/>
          <w:sz w:val="20"/>
        </w:rPr>
        <w:t> </w:t>
      </w:r>
      <w:r>
        <w:rPr>
          <w:sz w:val="20"/>
        </w:rPr>
        <w:t>124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9"/>
          <w:sz w:val="20"/>
        </w:rPr>
        <w:t> </w:t>
      </w:r>
      <w:r>
        <w:rPr>
          <w:sz w:val="20"/>
        </w:rPr>
        <w:t>Constitución</w:t>
      </w:r>
      <w:r>
        <w:rPr>
          <w:spacing w:val="-9"/>
          <w:sz w:val="20"/>
        </w:rPr>
        <w:t> </w:t>
      </w:r>
      <w:r>
        <w:rPr>
          <w:sz w:val="20"/>
        </w:rPr>
        <w:t>Política</w:t>
      </w:r>
      <w:r>
        <w:rPr>
          <w:spacing w:val="-10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Estado</w:t>
      </w:r>
      <w:r>
        <w:rPr>
          <w:spacing w:val="-10"/>
          <w:sz w:val="20"/>
        </w:rPr>
        <w:t> </w:t>
      </w:r>
      <w:r>
        <w:rPr>
          <w:sz w:val="20"/>
        </w:rPr>
        <w:t>Libre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Soberano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San</w:t>
      </w:r>
      <w:r>
        <w:rPr>
          <w:spacing w:val="-1"/>
          <w:sz w:val="20"/>
        </w:rPr>
        <w:t> </w:t>
      </w:r>
      <w:r>
        <w:rPr>
          <w:sz w:val="20"/>
        </w:rPr>
        <w:t>Luis Potosí;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31" w:val="left" w:leader="none"/>
        </w:tabs>
        <w:spacing w:line="242" w:lineRule="auto" w:before="1" w:after="0"/>
        <w:ind w:left="142" w:right="183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Sistema Estatal Anticorrupción: </w:t>
      </w:r>
      <w:r>
        <w:rPr>
          <w:sz w:val="20"/>
        </w:rPr>
        <w:t>El Sistema Estatal Anticorrupción del Estado, que es la</w:t>
      </w:r>
      <w:r>
        <w:rPr>
          <w:spacing w:val="1"/>
          <w:sz w:val="20"/>
        </w:rPr>
        <w:t> </w:t>
      </w:r>
      <w:r>
        <w:rPr>
          <w:sz w:val="20"/>
        </w:rPr>
        <w:t>instancia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coordinación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5"/>
          <w:sz w:val="20"/>
        </w:rPr>
        <w:t> </w:t>
      </w:r>
      <w:r>
        <w:rPr>
          <w:sz w:val="20"/>
        </w:rPr>
        <w:t>autoridades</w:t>
      </w:r>
      <w:r>
        <w:rPr>
          <w:spacing w:val="-4"/>
          <w:sz w:val="20"/>
        </w:rPr>
        <w:t> </w:t>
      </w:r>
      <w:r>
        <w:rPr>
          <w:sz w:val="20"/>
        </w:rPr>
        <w:t>estatales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9"/>
          <w:sz w:val="20"/>
        </w:rPr>
        <w:t> </w:t>
      </w:r>
      <w:r>
        <w:rPr>
          <w:sz w:val="20"/>
        </w:rPr>
        <w:t>municipales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tiene</w:t>
      </w:r>
      <w:r>
        <w:rPr>
          <w:spacing w:val="-6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objeto</w:t>
      </w:r>
      <w:r>
        <w:rPr>
          <w:spacing w:val="-3"/>
          <w:sz w:val="20"/>
        </w:rPr>
        <w:t> </w:t>
      </w:r>
      <w:r>
        <w:rPr>
          <w:sz w:val="20"/>
        </w:rPr>
        <w:t>establecer</w:t>
      </w:r>
      <w:r>
        <w:rPr>
          <w:spacing w:val="-53"/>
          <w:sz w:val="20"/>
        </w:rPr>
        <w:t> </w:t>
      </w:r>
      <w:r>
        <w:rPr>
          <w:sz w:val="20"/>
        </w:rPr>
        <w:t>principios, bases generales, políticas públicas</w:t>
      </w:r>
      <w:r>
        <w:rPr>
          <w:spacing w:val="1"/>
          <w:sz w:val="20"/>
        </w:rPr>
        <w:t> </w:t>
      </w:r>
      <w:r>
        <w:rPr>
          <w:sz w:val="20"/>
        </w:rPr>
        <w:t>y procedimientos en la prevención, detección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sanción de faltas administrativas y hechos de corrupción, así como en la fiscalización y control de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-1"/>
          <w:sz w:val="20"/>
        </w:rPr>
        <w:t> </w:t>
      </w:r>
      <w:r>
        <w:rPr>
          <w:sz w:val="20"/>
        </w:rPr>
        <w:t>públicos;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994" w:val="left" w:leader="none"/>
        </w:tabs>
        <w:spacing w:line="240" w:lineRule="auto" w:before="0" w:after="0"/>
        <w:ind w:left="994" w:right="0" w:hanging="852"/>
        <w:jc w:val="both"/>
        <w:rPr>
          <w:sz w:val="20"/>
        </w:rPr>
      </w:pPr>
      <w:r>
        <w:rPr>
          <w:rFonts w:ascii="Arial"/>
          <w:b/>
          <w:sz w:val="20"/>
        </w:rPr>
        <w:t>Tribunal:</w:t>
      </w:r>
      <w:r>
        <w:rPr>
          <w:rFonts w:ascii="Arial"/>
          <w:b/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Tribunal</w:t>
      </w:r>
      <w:r>
        <w:rPr>
          <w:spacing w:val="-3"/>
          <w:sz w:val="20"/>
        </w:rPr>
        <w:t> </w:t>
      </w:r>
      <w:r>
        <w:rPr>
          <w:sz w:val="20"/>
        </w:rPr>
        <w:t>Estatal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Justicia Administrativa,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831" w:val="left" w:leader="none"/>
        </w:tabs>
        <w:spacing w:line="240" w:lineRule="auto" w:before="0" w:after="0"/>
        <w:ind w:left="830" w:right="0" w:hanging="689"/>
        <w:jc w:val="both"/>
        <w:rPr>
          <w:sz w:val="20"/>
        </w:rPr>
      </w:pPr>
      <w:r>
        <w:rPr>
          <w:rFonts w:ascii="Arial" w:hAnsi="Arial"/>
          <w:b/>
          <w:sz w:val="20"/>
        </w:rPr>
        <w:t>UMA: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Unidad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Medida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Actualización</w:t>
      </w:r>
    </w:p>
    <w:p>
      <w:pPr>
        <w:pStyle w:val="BodyText"/>
        <w:spacing w:before="1"/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4º.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Son</w:t>
      </w:r>
      <w:r>
        <w:rPr>
          <w:spacing w:val="-3"/>
          <w:sz w:val="20"/>
        </w:rPr>
        <w:t> </w:t>
      </w:r>
      <w:r>
        <w:rPr>
          <w:sz w:val="20"/>
        </w:rPr>
        <w:t>sujetos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esta</w:t>
      </w:r>
      <w:r>
        <w:rPr>
          <w:spacing w:val="-3"/>
          <w:sz w:val="20"/>
        </w:rPr>
        <w:t> </w:t>
      </w:r>
      <w:r>
        <w:rPr>
          <w:sz w:val="20"/>
        </w:rPr>
        <w:t>Ley: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"/>
        </w:numPr>
        <w:tabs>
          <w:tab w:pos="708" w:val="left" w:leader="none"/>
          <w:tab w:pos="709" w:val="left" w:leader="none"/>
        </w:tabs>
        <w:spacing w:line="240" w:lineRule="auto" w:before="0" w:after="0"/>
        <w:ind w:left="708" w:right="0" w:hanging="395"/>
        <w:jc w:val="left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servidores</w:t>
      </w:r>
      <w:r>
        <w:rPr>
          <w:spacing w:val="-3"/>
          <w:sz w:val="20"/>
        </w:rPr>
        <w:t> </w:t>
      </w:r>
      <w:r>
        <w:rPr>
          <w:sz w:val="20"/>
        </w:rPr>
        <w:t>públicos;</w:t>
      </w:r>
    </w:p>
    <w:p>
      <w:pPr>
        <w:pStyle w:val="BodyText"/>
      </w:pPr>
    </w:p>
    <w:p>
      <w:pPr>
        <w:pStyle w:val="ListParagraph"/>
        <w:numPr>
          <w:ilvl w:val="1"/>
          <w:numId w:val="4"/>
        </w:numPr>
        <w:tabs>
          <w:tab w:pos="709" w:val="left" w:leader="none"/>
        </w:tabs>
        <w:spacing w:line="240" w:lineRule="auto" w:before="1" w:after="0"/>
        <w:ind w:left="142" w:right="188" w:firstLine="117"/>
        <w:jc w:val="both"/>
        <w:rPr>
          <w:sz w:val="20"/>
        </w:rPr>
      </w:pPr>
      <w:r>
        <w:rPr>
          <w:sz w:val="20"/>
        </w:rPr>
        <w:t>Aquéllas personas que habiendo o no fungido como servidores públicos, se ubiquen en los</w:t>
      </w:r>
      <w:r>
        <w:rPr>
          <w:spacing w:val="1"/>
          <w:sz w:val="20"/>
        </w:rPr>
        <w:t> </w:t>
      </w:r>
      <w:r>
        <w:rPr>
          <w:sz w:val="20"/>
        </w:rPr>
        <w:t>supuestos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refiere</w:t>
      </w:r>
      <w:r>
        <w:rPr>
          <w:spacing w:val="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presente Ley;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4"/>
        </w:numPr>
        <w:tabs>
          <w:tab w:pos="709" w:val="left" w:leader="none"/>
        </w:tabs>
        <w:spacing w:line="240" w:lineRule="auto" w:before="0" w:after="0"/>
        <w:ind w:left="708" w:right="0" w:hanging="505"/>
        <w:jc w:val="both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particulares</w:t>
      </w:r>
      <w:r>
        <w:rPr>
          <w:spacing w:val="-2"/>
          <w:sz w:val="20"/>
        </w:rPr>
        <w:t> </w:t>
      </w:r>
      <w:r>
        <w:rPr>
          <w:sz w:val="20"/>
        </w:rPr>
        <w:t>vinculados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-4"/>
          <w:sz w:val="20"/>
        </w:rPr>
        <w:t> </w:t>
      </w:r>
      <w:r>
        <w:rPr>
          <w:sz w:val="20"/>
        </w:rPr>
        <w:t>faltas</w:t>
      </w:r>
      <w:r>
        <w:rPr>
          <w:spacing w:val="-3"/>
          <w:sz w:val="20"/>
        </w:rPr>
        <w:t> </w:t>
      </w:r>
      <w:r>
        <w:rPr>
          <w:sz w:val="20"/>
        </w:rPr>
        <w:t>administrativas</w:t>
      </w:r>
      <w:r>
        <w:rPr>
          <w:spacing w:val="-1"/>
          <w:sz w:val="20"/>
        </w:rPr>
        <w:t> </w:t>
      </w:r>
      <w:r>
        <w:rPr>
          <w:sz w:val="20"/>
        </w:rPr>
        <w:t>graves,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"/>
        </w:numPr>
        <w:tabs>
          <w:tab w:pos="709" w:val="left" w:leader="none"/>
        </w:tabs>
        <w:spacing w:line="240" w:lineRule="auto" w:before="0" w:after="0"/>
        <w:ind w:left="142" w:right="186" w:firstLine="38"/>
        <w:jc w:val="both"/>
        <w:rPr>
          <w:sz w:val="20"/>
        </w:rPr>
      </w:pPr>
      <w:r>
        <w:rPr>
          <w:sz w:val="20"/>
        </w:rPr>
        <w:t>Los particulares que formen parte o integren los consejos, patronatos, comités o juntas de</w:t>
      </w:r>
      <w:r>
        <w:rPr>
          <w:spacing w:val="1"/>
          <w:sz w:val="20"/>
        </w:rPr>
        <w:t> </w:t>
      </w:r>
      <w:r>
        <w:rPr>
          <w:sz w:val="20"/>
        </w:rPr>
        <w:t>gobierno de los entes previstos por los artículos, 64 y 65 de la Ley Orgánica de la Administración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San</w:t>
      </w:r>
      <w:r>
        <w:rPr>
          <w:spacing w:val="1"/>
          <w:sz w:val="20"/>
        </w:rPr>
        <w:t> </w:t>
      </w:r>
      <w:r>
        <w:rPr>
          <w:sz w:val="20"/>
        </w:rPr>
        <w:t>Luis</w:t>
      </w:r>
      <w:r>
        <w:rPr>
          <w:spacing w:val="1"/>
          <w:sz w:val="20"/>
        </w:rPr>
        <w:t> </w:t>
      </w:r>
      <w:r>
        <w:rPr>
          <w:sz w:val="20"/>
        </w:rPr>
        <w:t>Potosí,</w:t>
      </w:r>
      <w:r>
        <w:rPr>
          <w:spacing w:val="1"/>
          <w:sz w:val="20"/>
        </w:rPr>
        <w:t> </w:t>
      </w:r>
      <w:r>
        <w:rPr>
          <w:sz w:val="20"/>
        </w:rPr>
        <w:t>siempre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referidos</w:t>
      </w:r>
      <w:r>
        <w:rPr>
          <w:spacing w:val="1"/>
          <w:sz w:val="20"/>
        </w:rPr>
        <w:t> </w:t>
      </w:r>
      <w:r>
        <w:rPr>
          <w:sz w:val="20"/>
        </w:rPr>
        <w:t>particulares</w:t>
      </w:r>
      <w:r>
        <w:rPr>
          <w:spacing w:val="1"/>
          <w:sz w:val="20"/>
        </w:rPr>
        <w:t> </w:t>
      </w:r>
      <w:r>
        <w:rPr>
          <w:sz w:val="20"/>
        </w:rPr>
        <w:t>administren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53"/>
          <w:sz w:val="20"/>
        </w:rPr>
        <w:t> </w:t>
      </w:r>
      <w:r>
        <w:rPr>
          <w:sz w:val="20"/>
        </w:rPr>
        <w:t>dispongan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recursos públicos</w:t>
      </w:r>
      <w:r>
        <w:rPr>
          <w:spacing w:val="-1"/>
          <w:sz w:val="20"/>
        </w:rPr>
        <w:t> </w:t>
      </w:r>
      <w:r>
        <w:rPr>
          <w:sz w:val="20"/>
        </w:rPr>
        <w:t>asignados a</w:t>
      </w:r>
      <w:r>
        <w:rPr>
          <w:spacing w:val="1"/>
          <w:sz w:val="20"/>
        </w:rPr>
        <w:t> </w:t>
      </w:r>
      <w:r>
        <w:rPr>
          <w:sz w:val="20"/>
        </w:rPr>
        <w:t>dichos organismos.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1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100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Principios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Directrices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Rigen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Actuación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Públicos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5º.</w:t>
      </w:r>
      <w:r>
        <w:rPr>
          <w:rFonts w:ascii="Arial" w:hAnsi="Arial"/>
          <w:b/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entes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están</w:t>
      </w:r>
      <w:r>
        <w:rPr>
          <w:spacing w:val="1"/>
        </w:rPr>
        <w:t> </w:t>
      </w:r>
      <w:r>
        <w:rPr/>
        <w:t>obligados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crear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mantener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estructurales</w:t>
      </w:r>
      <w:r>
        <w:rPr>
          <w:spacing w:val="-2"/>
        </w:rPr>
        <w:t> </w:t>
      </w:r>
      <w:r>
        <w:rPr/>
        <w:t>y</w:t>
      </w:r>
      <w:r>
        <w:rPr>
          <w:spacing w:val="-9"/>
        </w:rPr>
        <w:t> </w:t>
      </w:r>
      <w:r>
        <w:rPr/>
        <w:t>normativas</w:t>
      </w:r>
      <w:r>
        <w:rPr>
          <w:spacing w:val="-4"/>
        </w:rPr>
        <w:t> </w:t>
      </w:r>
      <w:r>
        <w:rPr/>
        <w:t>que</w:t>
      </w:r>
      <w:r>
        <w:rPr>
          <w:spacing w:val="-6"/>
        </w:rPr>
        <w:t> </w:t>
      </w:r>
      <w:r>
        <w:rPr/>
        <w:t>permitan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adecuado</w:t>
      </w:r>
      <w:r>
        <w:rPr>
          <w:spacing w:val="-8"/>
        </w:rPr>
        <w:t> </w:t>
      </w:r>
      <w:r>
        <w:rPr/>
        <w:t>funcionamiento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Estado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su</w:t>
      </w:r>
      <w:r>
        <w:rPr>
          <w:spacing w:val="-6"/>
        </w:rPr>
        <w:t> </w:t>
      </w:r>
      <w:r>
        <w:rPr/>
        <w:t>conjunto,</w:t>
      </w:r>
      <w:r>
        <w:rPr>
          <w:spacing w:val="-2"/>
        </w:rPr>
        <w:t> </w:t>
      </w:r>
      <w:r>
        <w:rPr/>
        <w:t>y</w:t>
      </w:r>
      <w:r>
        <w:rPr>
          <w:spacing w:val="-9"/>
        </w:rPr>
        <w:t> </w:t>
      </w:r>
      <w:r>
        <w:rPr/>
        <w:t>la</w:t>
      </w:r>
      <w:r>
        <w:rPr>
          <w:spacing w:val="-53"/>
        </w:rPr>
        <w:t> </w:t>
      </w:r>
      <w:r>
        <w:rPr/>
        <w:t>actuación</w:t>
      </w:r>
      <w:r>
        <w:rPr>
          <w:spacing w:val="-2"/>
        </w:rPr>
        <w:t> </w:t>
      </w:r>
      <w:r>
        <w:rPr/>
        <w:t>ética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cada</w:t>
      </w:r>
      <w:r>
        <w:rPr>
          <w:spacing w:val="-1"/>
        </w:rPr>
        <w:t> </w:t>
      </w:r>
      <w:r>
        <w:rPr/>
        <w:t>servidor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6º</w:t>
      </w:r>
      <w:r>
        <w:rPr/>
        <w:t>. Los servidores públicos observarán</w:t>
      </w:r>
      <w:r>
        <w:rPr>
          <w:spacing w:val="1"/>
        </w:rPr>
        <w:t> </w:t>
      </w:r>
      <w:r>
        <w:rPr/>
        <w:t>en el desempeño</w:t>
      </w:r>
      <w:r>
        <w:rPr>
          <w:spacing w:val="1"/>
        </w:rPr>
        <w:t> </w:t>
      </w:r>
      <w:r>
        <w:rPr/>
        <w:t>de su</w:t>
      </w:r>
      <w:r>
        <w:rPr>
          <w:spacing w:val="1"/>
        </w:rPr>
        <w:t> </w:t>
      </w:r>
      <w:r>
        <w:rPr/>
        <w:t>empleo, cargo o</w:t>
      </w:r>
      <w:r>
        <w:rPr>
          <w:spacing w:val="1"/>
        </w:rPr>
        <w:t> </w:t>
      </w:r>
      <w:r>
        <w:rPr/>
        <w:t>comisión, los principios de, disciplina, legalidad, objetividad, profesionalismo, honradez, lealtad,</w:t>
      </w:r>
      <w:r>
        <w:rPr>
          <w:spacing w:val="1"/>
        </w:rPr>
        <w:t> </w:t>
      </w:r>
      <w:r>
        <w:rPr/>
        <w:t>imparcialidad, integridad, rendición de cuentas, eficacia y eficiencia que rigen el servicio público.</w:t>
      </w:r>
      <w:r>
        <w:rPr>
          <w:spacing w:val="1"/>
        </w:rPr>
        <w:t> </w:t>
      </w:r>
      <w:r>
        <w:rPr/>
        <w:t>Para la efectiva aplicación de dichos principios, los servidores públicos observarán las siguientes</w:t>
      </w:r>
      <w:r>
        <w:rPr>
          <w:spacing w:val="1"/>
        </w:rPr>
        <w:t> </w:t>
      </w:r>
      <w:r>
        <w:rPr/>
        <w:t>directrices: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1" w:after="0"/>
        <w:ind w:left="142" w:right="185" w:firstLine="0"/>
        <w:jc w:val="both"/>
        <w:rPr>
          <w:sz w:val="20"/>
        </w:rPr>
      </w:pPr>
      <w:r>
        <w:rPr>
          <w:sz w:val="20"/>
        </w:rPr>
        <w:t>Actuar conforme a lo que las leyes, reglamentos y demás disposiciones jurídicas les atribuyen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empleo,</w:t>
      </w:r>
      <w:r>
        <w:rPr>
          <w:spacing w:val="-3"/>
          <w:sz w:val="20"/>
        </w:rPr>
        <w:t> </w:t>
      </w:r>
      <w:r>
        <w:rPr>
          <w:sz w:val="20"/>
        </w:rPr>
        <w:t>cargo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comisión, por lo</w:t>
      </w:r>
      <w:r>
        <w:rPr>
          <w:spacing w:val="-3"/>
          <w:sz w:val="20"/>
        </w:rPr>
        <w:t> </w:t>
      </w:r>
      <w:r>
        <w:rPr>
          <w:sz w:val="20"/>
        </w:rPr>
        <w:t>que deben</w:t>
      </w:r>
      <w:r>
        <w:rPr>
          <w:spacing w:val="-3"/>
          <w:sz w:val="20"/>
        </w:rPr>
        <w:t> </w:t>
      </w:r>
      <w:r>
        <w:rPr>
          <w:sz w:val="20"/>
        </w:rPr>
        <w:t>conocer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cumplir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regulan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53"/>
          <w:sz w:val="20"/>
        </w:rPr>
        <w:t> </w:t>
      </w:r>
      <w:r>
        <w:rPr>
          <w:sz w:val="20"/>
        </w:rPr>
        <w:t>ejercicio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 funciones,</w:t>
      </w:r>
      <w:r>
        <w:rPr>
          <w:spacing w:val="1"/>
          <w:sz w:val="20"/>
        </w:rPr>
        <w:t> </w:t>
      </w:r>
      <w:r>
        <w:rPr>
          <w:sz w:val="20"/>
        </w:rPr>
        <w:t>facultades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atribuciones;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73" w:after="0"/>
        <w:ind w:left="142" w:right="185" w:firstLine="0"/>
        <w:jc w:val="both"/>
        <w:rPr>
          <w:sz w:val="20"/>
        </w:rPr>
      </w:pPr>
      <w:r>
        <w:rPr>
          <w:sz w:val="20"/>
        </w:rPr>
        <w:t>Conducirse con rectitud sin utilizar su empleo, cargo o comisión para obtener o pretender</w:t>
      </w:r>
      <w:r>
        <w:rPr>
          <w:spacing w:val="1"/>
          <w:sz w:val="20"/>
        </w:rPr>
        <w:t> </w:t>
      </w:r>
      <w:r>
        <w:rPr>
          <w:sz w:val="20"/>
        </w:rPr>
        <w:t>obtener algún beneficio, provecho o ventaja personal o a favor de terceros; ni buscar o aceptar</w:t>
      </w:r>
      <w:r>
        <w:rPr>
          <w:spacing w:val="1"/>
          <w:sz w:val="20"/>
        </w:rPr>
        <w:t> </w:t>
      </w:r>
      <w:r>
        <w:rPr>
          <w:sz w:val="20"/>
        </w:rPr>
        <w:t>compensaciones,</w:t>
      </w:r>
      <w:r>
        <w:rPr>
          <w:spacing w:val="-4"/>
          <w:sz w:val="20"/>
        </w:rPr>
        <w:t> </w:t>
      </w:r>
      <w:r>
        <w:rPr>
          <w:sz w:val="20"/>
        </w:rPr>
        <w:t>prestaciones,</w:t>
      </w:r>
      <w:r>
        <w:rPr>
          <w:spacing w:val="-3"/>
          <w:sz w:val="20"/>
        </w:rPr>
        <w:t> </w:t>
      </w:r>
      <w:r>
        <w:rPr>
          <w:sz w:val="20"/>
        </w:rPr>
        <w:t>dádivas,</w:t>
      </w:r>
      <w:r>
        <w:rPr>
          <w:spacing w:val="-1"/>
          <w:sz w:val="20"/>
        </w:rPr>
        <w:t> </w:t>
      </w:r>
      <w:r>
        <w:rPr>
          <w:sz w:val="20"/>
        </w:rPr>
        <w:t>obsequios</w:t>
      </w:r>
      <w:r>
        <w:rPr>
          <w:spacing w:val="2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regalos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cualquier</w:t>
      </w:r>
      <w:r>
        <w:rPr>
          <w:spacing w:val="-3"/>
          <w:sz w:val="20"/>
        </w:rPr>
        <w:t> </w:t>
      </w:r>
      <w:r>
        <w:rPr>
          <w:sz w:val="20"/>
        </w:rPr>
        <w:t>persona</w:t>
      </w:r>
      <w:r>
        <w:rPr>
          <w:spacing w:val="-4"/>
          <w:sz w:val="20"/>
        </w:rPr>
        <w:t> </w:t>
      </w:r>
      <w:r>
        <w:rPr>
          <w:sz w:val="20"/>
        </w:rPr>
        <w:t>u</w:t>
      </w:r>
      <w:r>
        <w:rPr>
          <w:spacing w:val="-3"/>
          <w:sz w:val="20"/>
        </w:rPr>
        <w:t> </w:t>
      </w:r>
      <w:r>
        <w:rPr>
          <w:sz w:val="20"/>
        </w:rPr>
        <w:t>organización;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w w:val="95"/>
          <w:sz w:val="20"/>
        </w:rPr>
        <w:t>Satisfacer el interés superior de las necesidades colectivas por encima de intereses particulares,</w:t>
      </w:r>
      <w:r>
        <w:rPr>
          <w:spacing w:val="1"/>
          <w:w w:val="95"/>
          <w:sz w:val="20"/>
        </w:rPr>
        <w:t> </w:t>
      </w:r>
      <w:r>
        <w:rPr>
          <w:sz w:val="20"/>
        </w:rPr>
        <w:t>personales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ajenos</w:t>
      </w:r>
      <w:r>
        <w:rPr>
          <w:spacing w:val="-1"/>
          <w:sz w:val="20"/>
        </w:rPr>
        <w:t> </w:t>
      </w:r>
      <w:r>
        <w:rPr>
          <w:sz w:val="20"/>
        </w:rPr>
        <w:t>al interés general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bienestar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población;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Dar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personas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general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mismo</w:t>
      </w:r>
      <w:r>
        <w:rPr>
          <w:spacing w:val="1"/>
          <w:sz w:val="20"/>
        </w:rPr>
        <w:t> </w:t>
      </w:r>
      <w:r>
        <w:rPr>
          <w:sz w:val="20"/>
        </w:rPr>
        <w:t>trato,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concederán</w:t>
      </w:r>
      <w:r>
        <w:rPr>
          <w:spacing w:val="1"/>
          <w:sz w:val="20"/>
        </w:rPr>
        <w:t> </w:t>
      </w:r>
      <w:r>
        <w:rPr>
          <w:sz w:val="20"/>
        </w:rPr>
        <w:t>privilegios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preferencias a organizaciones o personas, ni permitirán que influencias, intereses o prejuicios</w:t>
      </w:r>
      <w:r>
        <w:rPr>
          <w:spacing w:val="1"/>
          <w:sz w:val="20"/>
        </w:rPr>
        <w:t> </w:t>
      </w:r>
      <w:r>
        <w:rPr>
          <w:sz w:val="20"/>
        </w:rPr>
        <w:t>indebidos</w:t>
      </w:r>
      <w:r>
        <w:rPr>
          <w:spacing w:val="-9"/>
          <w:sz w:val="20"/>
        </w:rPr>
        <w:t> </w:t>
      </w:r>
      <w:r>
        <w:rPr>
          <w:sz w:val="20"/>
        </w:rPr>
        <w:t>afecten</w:t>
      </w:r>
      <w:r>
        <w:rPr>
          <w:spacing w:val="-8"/>
          <w:sz w:val="20"/>
        </w:rPr>
        <w:t> </w:t>
      </w:r>
      <w:r>
        <w:rPr>
          <w:sz w:val="20"/>
        </w:rPr>
        <w:t>su</w:t>
      </w:r>
      <w:r>
        <w:rPr>
          <w:spacing w:val="-9"/>
          <w:sz w:val="20"/>
        </w:rPr>
        <w:t> </w:t>
      </w:r>
      <w:r>
        <w:rPr>
          <w:sz w:val="20"/>
        </w:rPr>
        <w:t>compromiso</w:t>
      </w:r>
      <w:r>
        <w:rPr>
          <w:spacing w:val="-9"/>
          <w:sz w:val="20"/>
        </w:rPr>
        <w:t> </w:t>
      </w:r>
      <w:r>
        <w:rPr>
          <w:sz w:val="20"/>
        </w:rPr>
        <w:t>para</w:t>
      </w:r>
      <w:r>
        <w:rPr>
          <w:spacing w:val="-10"/>
          <w:sz w:val="20"/>
        </w:rPr>
        <w:t> </w:t>
      </w:r>
      <w:r>
        <w:rPr>
          <w:sz w:val="20"/>
        </w:rPr>
        <w:t>tomar</w:t>
      </w:r>
      <w:r>
        <w:rPr>
          <w:spacing w:val="-8"/>
          <w:sz w:val="20"/>
        </w:rPr>
        <w:t> </w:t>
      </w:r>
      <w:r>
        <w:rPr>
          <w:sz w:val="20"/>
        </w:rPr>
        <w:t>decisiones</w:t>
      </w:r>
      <w:r>
        <w:rPr>
          <w:spacing w:val="-8"/>
          <w:sz w:val="20"/>
        </w:rPr>
        <w:t> </w:t>
      </w:r>
      <w:r>
        <w:rPr>
          <w:sz w:val="20"/>
        </w:rPr>
        <w:t>o</w:t>
      </w:r>
      <w:r>
        <w:rPr>
          <w:spacing w:val="-9"/>
          <w:sz w:val="20"/>
        </w:rPr>
        <w:t> </w:t>
      </w:r>
      <w:r>
        <w:rPr>
          <w:sz w:val="20"/>
        </w:rPr>
        <w:t>ejercer</w:t>
      </w:r>
      <w:r>
        <w:rPr>
          <w:spacing w:val="-8"/>
          <w:sz w:val="20"/>
        </w:rPr>
        <w:t> </w:t>
      </w:r>
      <w:r>
        <w:rPr>
          <w:sz w:val="20"/>
        </w:rPr>
        <w:t>sus</w:t>
      </w:r>
      <w:r>
        <w:rPr>
          <w:spacing w:val="-9"/>
          <w:sz w:val="20"/>
        </w:rPr>
        <w:t> </w:t>
      </w:r>
      <w:r>
        <w:rPr>
          <w:sz w:val="20"/>
        </w:rPr>
        <w:t>funciones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manera</w:t>
      </w:r>
      <w:r>
        <w:rPr>
          <w:spacing w:val="-9"/>
          <w:sz w:val="20"/>
        </w:rPr>
        <w:t> </w:t>
      </w:r>
      <w:r>
        <w:rPr>
          <w:sz w:val="20"/>
        </w:rPr>
        <w:t>objetiva;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Actuar conforme a una cultura de servicio orientada al logro de resultados, procurando en todo</w:t>
      </w:r>
      <w:r>
        <w:rPr>
          <w:spacing w:val="-53"/>
          <w:sz w:val="20"/>
        </w:rPr>
        <w:t> </w:t>
      </w:r>
      <w:r>
        <w:rPr>
          <w:sz w:val="20"/>
        </w:rPr>
        <w:t>momento un mejor desempeño de sus funciones a fin de alcanzar las metas institucionales según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responsabilidades;</w:t>
      </w: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1" w:after="0"/>
        <w:ind w:left="142" w:right="179" w:firstLine="0"/>
        <w:jc w:val="both"/>
        <w:rPr>
          <w:sz w:val="20"/>
        </w:rPr>
      </w:pPr>
      <w:r>
        <w:rPr>
          <w:sz w:val="20"/>
        </w:rPr>
        <w:t>Administrar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públicos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estén</w:t>
      </w:r>
      <w:r>
        <w:rPr>
          <w:spacing w:val="1"/>
          <w:sz w:val="20"/>
        </w:rPr>
        <w:t> </w:t>
      </w:r>
      <w:r>
        <w:rPr>
          <w:sz w:val="20"/>
        </w:rPr>
        <w:t>bajo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responsabilidad,</w:t>
      </w:r>
      <w:r>
        <w:rPr>
          <w:spacing w:val="1"/>
          <w:sz w:val="20"/>
        </w:rPr>
        <w:t> </w:t>
      </w:r>
      <w:r>
        <w:rPr>
          <w:sz w:val="20"/>
        </w:rPr>
        <w:t>sujetándose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principios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eficiencia,</w:t>
      </w:r>
      <w:r>
        <w:rPr>
          <w:spacing w:val="-3"/>
          <w:sz w:val="20"/>
        </w:rPr>
        <w:t> </w:t>
      </w:r>
      <w:r>
        <w:rPr>
          <w:sz w:val="20"/>
        </w:rPr>
        <w:t>eficacia,</w:t>
      </w:r>
      <w:r>
        <w:rPr>
          <w:spacing w:val="-3"/>
          <w:sz w:val="20"/>
        </w:rPr>
        <w:t> </w:t>
      </w:r>
      <w:r>
        <w:rPr>
          <w:sz w:val="20"/>
        </w:rPr>
        <w:t>economía,</w:t>
      </w:r>
      <w:r>
        <w:rPr>
          <w:spacing w:val="-3"/>
          <w:sz w:val="20"/>
        </w:rPr>
        <w:t> </w:t>
      </w:r>
      <w:r>
        <w:rPr>
          <w:sz w:val="20"/>
        </w:rPr>
        <w:t>transparencia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honradez</w:t>
      </w:r>
      <w:r>
        <w:rPr>
          <w:spacing w:val="-5"/>
          <w:sz w:val="20"/>
        </w:rPr>
        <w:t> </w:t>
      </w:r>
      <w:r>
        <w:rPr>
          <w:sz w:val="20"/>
        </w:rPr>
        <w:t>para</w:t>
      </w:r>
      <w:r>
        <w:rPr>
          <w:spacing w:val="-4"/>
          <w:sz w:val="20"/>
        </w:rPr>
        <w:t> </w:t>
      </w:r>
      <w:r>
        <w:rPr>
          <w:sz w:val="20"/>
        </w:rPr>
        <w:t>satisfacer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objetivos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5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estén</w:t>
      </w:r>
      <w:r>
        <w:rPr>
          <w:spacing w:val="-1"/>
          <w:sz w:val="20"/>
        </w:rPr>
        <w:t> </w:t>
      </w:r>
      <w:r>
        <w:rPr>
          <w:sz w:val="20"/>
        </w:rPr>
        <w:t>destinados;</w:t>
      </w:r>
    </w:p>
    <w:p>
      <w:pPr>
        <w:pStyle w:val="BodyText"/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0" w:after="0"/>
        <w:ind w:left="142" w:right="188" w:firstLine="0"/>
        <w:jc w:val="both"/>
        <w:rPr>
          <w:sz w:val="20"/>
        </w:rPr>
      </w:pPr>
      <w:r>
        <w:rPr>
          <w:sz w:val="20"/>
        </w:rPr>
        <w:t>Promover, respetar, proteger y garantizar los derechos humanos en los términos establecidos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-1"/>
          <w:sz w:val="20"/>
        </w:rPr>
        <w:t> </w:t>
      </w:r>
      <w:r>
        <w:rPr>
          <w:sz w:val="20"/>
        </w:rPr>
        <w:t>Federal;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1" w:after="0"/>
        <w:ind w:left="142" w:right="183" w:firstLine="0"/>
        <w:jc w:val="both"/>
        <w:rPr>
          <w:sz w:val="20"/>
        </w:rPr>
      </w:pPr>
      <w:r>
        <w:rPr>
          <w:sz w:val="20"/>
        </w:rPr>
        <w:t>Corresponder a la confianza que la sociedad les ha conferido; tendrán una vocación absoluta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servicio</w:t>
      </w:r>
      <w:r>
        <w:rPr>
          <w:spacing w:val="-6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sociedad,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9"/>
          <w:sz w:val="20"/>
        </w:rPr>
        <w:t> </w:t>
      </w:r>
      <w:r>
        <w:rPr>
          <w:sz w:val="20"/>
        </w:rPr>
        <w:t>preservarán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9"/>
          <w:sz w:val="20"/>
        </w:rPr>
        <w:t> </w:t>
      </w:r>
      <w:r>
        <w:rPr>
          <w:sz w:val="20"/>
        </w:rPr>
        <w:t>interés</w:t>
      </w:r>
      <w:r>
        <w:rPr>
          <w:spacing w:val="-7"/>
          <w:sz w:val="20"/>
        </w:rPr>
        <w:t> </w:t>
      </w:r>
      <w:r>
        <w:rPr>
          <w:sz w:val="20"/>
        </w:rPr>
        <w:t>superior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necesidades</w:t>
      </w:r>
      <w:r>
        <w:rPr>
          <w:spacing w:val="-6"/>
          <w:sz w:val="20"/>
        </w:rPr>
        <w:t> </w:t>
      </w:r>
      <w:r>
        <w:rPr>
          <w:sz w:val="20"/>
        </w:rPr>
        <w:t>colectivas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encima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intereses</w:t>
      </w:r>
      <w:r>
        <w:rPr>
          <w:spacing w:val="2"/>
          <w:sz w:val="20"/>
        </w:rPr>
        <w:t> </w:t>
      </w:r>
      <w:r>
        <w:rPr>
          <w:sz w:val="20"/>
        </w:rPr>
        <w:t>particulares, personales</w:t>
      </w:r>
      <w:r>
        <w:rPr>
          <w:spacing w:val="4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ajenos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interés general;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Evitar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dar</w:t>
      </w:r>
      <w:r>
        <w:rPr>
          <w:spacing w:val="1"/>
          <w:sz w:val="20"/>
        </w:rPr>
        <w:t> </w:t>
      </w:r>
      <w:r>
        <w:rPr>
          <w:sz w:val="20"/>
        </w:rPr>
        <w:t>cuenta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intereses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puedan</w:t>
      </w:r>
      <w:r>
        <w:rPr>
          <w:spacing w:val="1"/>
          <w:sz w:val="20"/>
        </w:rPr>
        <w:t> </w:t>
      </w:r>
      <w:r>
        <w:rPr>
          <w:sz w:val="20"/>
        </w:rPr>
        <w:t>entrar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conflicto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desempeño</w:t>
      </w:r>
      <w:r>
        <w:rPr>
          <w:spacing w:val="-53"/>
          <w:sz w:val="20"/>
        </w:rPr>
        <w:t> </w:t>
      </w:r>
      <w:r>
        <w:rPr>
          <w:sz w:val="20"/>
        </w:rPr>
        <w:t>responsable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objetivo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facultades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obligaciones,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sz w:val="20"/>
        </w:rPr>
        <w:t>Abstenerse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realizar</w:t>
      </w:r>
      <w:r>
        <w:rPr>
          <w:spacing w:val="-6"/>
          <w:sz w:val="20"/>
        </w:rPr>
        <w:t> </w:t>
      </w:r>
      <w:r>
        <w:rPr>
          <w:sz w:val="20"/>
        </w:rPr>
        <w:t>cualquier</w:t>
      </w:r>
      <w:r>
        <w:rPr>
          <w:spacing w:val="-6"/>
          <w:sz w:val="20"/>
        </w:rPr>
        <w:t> </w:t>
      </w:r>
      <w:r>
        <w:rPr>
          <w:sz w:val="20"/>
        </w:rPr>
        <w:t>trato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5"/>
          <w:sz w:val="20"/>
        </w:rPr>
        <w:t> </w:t>
      </w:r>
      <w:r>
        <w:rPr>
          <w:sz w:val="20"/>
        </w:rPr>
        <w:t>promesa</w:t>
      </w:r>
      <w:r>
        <w:rPr>
          <w:spacing w:val="-7"/>
          <w:sz w:val="20"/>
        </w:rPr>
        <w:t> </w:t>
      </w:r>
      <w:r>
        <w:rPr>
          <w:sz w:val="20"/>
        </w:rPr>
        <w:t>privada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5"/>
          <w:sz w:val="20"/>
        </w:rPr>
        <w:t> </w:t>
      </w:r>
      <w:r>
        <w:rPr>
          <w:sz w:val="20"/>
        </w:rPr>
        <w:t>comprometa</w:t>
      </w:r>
      <w:r>
        <w:rPr>
          <w:spacing w:val="-6"/>
          <w:sz w:val="20"/>
        </w:rPr>
        <w:t> </w:t>
      </w:r>
      <w:r>
        <w:rPr>
          <w:sz w:val="20"/>
        </w:rPr>
        <w:t>a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6"/>
          <w:sz w:val="20"/>
        </w:rPr>
        <w:t> </w:t>
      </w:r>
      <w:r>
        <w:rPr>
          <w:sz w:val="20"/>
        </w:rPr>
        <w:t>entes</w:t>
      </w:r>
      <w:r>
        <w:rPr>
          <w:spacing w:val="-6"/>
          <w:sz w:val="20"/>
        </w:rPr>
        <w:t> </w:t>
      </w:r>
      <w:r>
        <w:rPr>
          <w:sz w:val="20"/>
        </w:rPr>
        <w:t>públicos.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line="480" w:lineRule="auto" w:before="0"/>
        <w:ind w:left="3315" w:right="3352" w:firstLine="734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 III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pacing w:val="-1"/>
          <w:sz w:val="20"/>
        </w:rPr>
        <w:t>Autoridades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Competentes</w:t>
      </w:r>
    </w:p>
    <w:p>
      <w:pPr>
        <w:pStyle w:val="BodyText"/>
        <w:spacing w:line="242" w:lineRule="auto"/>
        <w:ind w:left="142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0"/>
        </w:rPr>
        <w:t> </w:t>
      </w:r>
      <w:r>
        <w:rPr>
          <w:rFonts w:ascii="Arial" w:hAnsi="Arial"/>
          <w:b/>
        </w:rPr>
        <w:t>7º.</w:t>
      </w:r>
      <w:r>
        <w:rPr>
          <w:rFonts w:ascii="Arial" w:hAnsi="Arial"/>
          <w:b/>
          <w:spacing w:val="13"/>
        </w:rPr>
        <w:t> </w:t>
      </w:r>
      <w:r>
        <w:rPr/>
        <w:t>Las</w:t>
      </w:r>
      <w:r>
        <w:rPr>
          <w:spacing w:val="12"/>
        </w:rPr>
        <w:t> </w:t>
      </w:r>
      <w:r>
        <w:rPr/>
        <w:t>autoridades</w:t>
      </w:r>
      <w:r>
        <w:rPr>
          <w:spacing w:val="12"/>
        </w:rPr>
        <w:t> </w:t>
      </w:r>
      <w:r>
        <w:rPr/>
        <w:t>del</w:t>
      </w:r>
      <w:r>
        <w:rPr>
          <w:spacing w:val="10"/>
        </w:rPr>
        <w:t> </w:t>
      </w:r>
      <w:r>
        <w:rPr/>
        <w:t>Estado</w:t>
      </w:r>
      <w:r>
        <w:rPr>
          <w:spacing w:val="13"/>
        </w:rPr>
        <w:t> </w:t>
      </w:r>
      <w:r>
        <w:rPr/>
        <w:t>y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los</w:t>
      </w:r>
      <w:r>
        <w:rPr>
          <w:spacing w:val="12"/>
        </w:rPr>
        <w:t> </w:t>
      </w:r>
      <w:r>
        <w:rPr/>
        <w:t>municipios</w:t>
      </w:r>
      <w:r>
        <w:rPr>
          <w:spacing w:val="9"/>
        </w:rPr>
        <w:t> </w:t>
      </w:r>
      <w:r>
        <w:rPr/>
        <w:t>concurrirán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7"/>
        </w:rPr>
        <w:t> </w:t>
      </w:r>
      <w:r>
        <w:rPr/>
        <w:t>cumplimiento</w:t>
      </w:r>
      <w:r>
        <w:rPr>
          <w:spacing w:val="10"/>
        </w:rPr>
        <w:t> </w:t>
      </w:r>
      <w:r>
        <w:rPr/>
        <w:t>del</w:t>
      </w:r>
      <w:r>
        <w:rPr>
          <w:spacing w:val="-52"/>
        </w:rPr>
        <w:t> </w:t>
      </w:r>
      <w:r>
        <w:rPr/>
        <w:t>objeto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los objetivos 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2"/>
      </w:pPr>
      <w:r>
        <w:rPr/>
        <w:t>El</w:t>
      </w:r>
      <w:r>
        <w:rPr>
          <w:spacing w:val="43"/>
        </w:rPr>
        <w:t> </w:t>
      </w:r>
      <w:r>
        <w:rPr/>
        <w:t>Sistema</w:t>
      </w:r>
      <w:r>
        <w:rPr>
          <w:spacing w:val="42"/>
        </w:rPr>
        <w:t> </w:t>
      </w:r>
      <w:r>
        <w:rPr/>
        <w:t>Estatal</w:t>
      </w:r>
      <w:r>
        <w:rPr>
          <w:spacing w:val="43"/>
        </w:rPr>
        <w:t> </w:t>
      </w:r>
      <w:r>
        <w:rPr/>
        <w:t>Anticorrupción</w:t>
      </w:r>
      <w:r>
        <w:rPr>
          <w:spacing w:val="44"/>
        </w:rPr>
        <w:t> </w:t>
      </w:r>
      <w:r>
        <w:rPr/>
        <w:t>establecerá</w:t>
      </w:r>
      <w:r>
        <w:rPr>
          <w:spacing w:val="45"/>
        </w:rPr>
        <w:t> </w:t>
      </w:r>
      <w:r>
        <w:rPr/>
        <w:t>las</w:t>
      </w:r>
      <w:r>
        <w:rPr>
          <w:spacing w:val="43"/>
        </w:rPr>
        <w:t> </w:t>
      </w:r>
      <w:r>
        <w:rPr/>
        <w:t>bases</w:t>
      </w:r>
      <w:r>
        <w:rPr>
          <w:spacing w:val="45"/>
        </w:rPr>
        <w:t> </w:t>
      </w:r>
      <w:r>
        <w:rPr/>
        <w:t>y</w:t>
      </w:r>
      <w:r>
        <w:rPr>
          <w:spacing w:val="44"/>
        </w:rPr>
        <w:t> </w:t>
      </w:r>
      <w:r>
        <w:rPr/>
        <w:t>principios</w:t>
      </w:r>
      <w:r>
        <w:rPr>
          <w:spacing w:val="44"/>
        </w:rPr>
        <w:t> </w:t>
      </w:r>
      <w:r>
        <w:rPr/>
        <w:t>de</w:t>
      </w:r>
      <w:r>
        <w:rPr>
          <w:spacing w:val="42"/>
        </w:rPr>
        <w:t> </w:t>
      </w:r>
      <w:r>
        <w:rPr/>
        <w:t>coordinación</w:t>
      </w:r>
      <w:r>
        <w:rPr>
          <w:spacing w:val="43"/>
        </w:rPr>
        <w:t> </w:t>
      </w:r>
      <w:r>
        <w:rPr/>
        <w:t>entre</w:t>
      </w:r>
      <w:r>
        <w:rPr>
          <w:spacing w:val="44"/>
        </w:rPr>
        <w:t> </w:t>
      </w:r>
      <w:r>
        <w:rPr/>
        <w:t>las</w:t>
      </w:r>
      <w:r>
        <w:rPr>
          <w:spacing w:val="-53"/>
        </w:rPr>
        <w:t> </w:t>
      </w:r>
      <w:r>
        <w:rPr/>
        <w:t>autoridades</w:t>
      </w:r>
      <w:r>
        <w:rPr>
          <w:spacing w:val="-1"/>
        </w:rPr>
        <w:t> </w:t>
      </w:r>
      <w:r>
        <w:rPr/>
        <w:t>competentes en</w:t>
      </w:r>
      <w:r>
        <w:rPr>
          <w:spacing w:val="-1"/>
        </w:rPr>
        <w:t> </w:t>
      </w:r>
      <w:r>
        <w:rPr/>
        <w:t>la materia,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Estado,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municipios.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5"/>
        </w:rPr>
        <w:t> </w:t>
      </w:r>
      <w:r>
        <w:rPr>
          <w:rFonts w:ascii="Arial" w:hAnsi="Arial"/>
          <w:b/>
        </w:rPr>
        <w:t>8º.</w:t>
      </w:r>
      <w:r>
        <w:rPr>
          <w:rFonts w:ascii="Arial" w:hAnsi="Arial"/>
          <w:b/>
          <w:spacing w:val="48"/>
        </w:rPr>
        <w:t> </w:t>
      </w:r>
      <w:r>
        <w:rPr/>
        <w:t>En</w:t>
      </w:r>
      <w:r>
        <w:rPr>
          <w:spacing w:val="47"/>
        </w:rPr>
        <w:t> </w:t>
      </w:r>
      <w:r>
        <w:rPr/>
        <w:t>el</w:t>
      </w:r>
      <w:r>
        <w:rPr>
          <w:spacing w:val="43"/>
        </w:rPr>
        <w:t> </w:t>
      </w:r>
      <w:r>
        <w:rPr/>
        <w:t>ámbito</w:t>
      </w:r>
      <w:r>
        <w:rPr>
          <w:spacing w:val="47"/>
        </w:rPr>
        <w:t> </w:t>
      </w:r>
      <w:r>
        <w:rPr/>
        <w:t>de</w:t>
      </w:r>
      <w:r>
        <w:rPr>
          <w:spacing w:val="44"/>
        </w:rPr>
        <w:t> </w:t>
      </w:r>
      <w:r>
        <w:rPr/>
        <w:t>su</w:t>
      </w:r>
      <w:r>
        <w:rPr>
          <w:spacing w:val="45"/>
        </w:rPr>
        <w:t> </w:t>
      </w:r>
      <w:r>
        <w:rPr/>
        <w:t>competencia,</w:t>
      </w:r>
      <w:r>
        <w:rPr>
          <w:spacing w:val="45"/>
        </w:rPr>
        <w:t> </w:t>
      </w:r>
      <w:r>
        <w:rPr/>
        <w:t>serán</w:t>
      </w:r>
      <w:r>
        <w:rPr>
          <w:spacing w:val="44"/>
        </w:rPr>
        <w:t> </w:t>
      </w:r>
      <w:r>
        <w:rPr/>
        <w:t>autoridades</w:t>
      </w:r>
      <w:r>
        <w:rPr>
          <w:spacing w:val="46"/>
        </w:rPr>
        <w:t> </w:t>
      </w:r>
      <w:r>
        <w:rPr/>
        <w:t>facultadas</w:t>
      </w:r>
      <w:r>
        <w:rPr>
          <w:spacing w:val="45"/>
        </w:rPr>
        <w:t> </w:t>
      </w:r>
      <w:r>
        <w:rPr/>
        <w:t>para</w:t>
      </w:r>
      <w:r>
        <w:rPr>
          <w:spacing w:val="45"/>
        </w:rPr>
        <w:t> </w:t>
      </w:r>
      <w:r>
        <w:rPr/>
        <w:t>aplicar</w:t>
      </w:r>
      <w:r>
        <w:rPr>
          <w:spacing w:val="47"/>
        </w:rPr>
        <w:t> </w:t>
      </w:r>
      <w:r>
        <w:rPr/>
        <w:t>la</w:t>
      </w:r>
      <w:r>
        <w:rPr>
          <w:spacing w:val="-52"/>
        </w:rPr>
        <w:t> </w:t>
      </w:r>
      <w:r>
        <w:rPr/>
        <w:t>presente Ley: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Tribunal</w:t>
      </w:r>
      <w:r>
        <w:rPr>
          <w:spacing w:val="-1"/>
          <w:sz w:val="20"/>
        </w:rPr>
        <w:t> </w:t>
      </w:r>
      <w:r>
        <w:rPr>
          <w:sz w:val="20"/>
        </w:rPr>
        <w:t>Estatal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Justicia</w:t>
      </w:r>
      <w:r>
        <w:rPr>
          <w:spacing w:val="-2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Congreso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Estado;</w:t>
      </w:r>
    </w:p>
    <w:p>
      <w:pPr>
        <w:pStyle w:val="BodyText"/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Auditoria</w:t>
      </w:r>
      <w:r>
        <w:rPr>
          <w:spacing w:val="-1"/>
          <w:sz w:val="20"/>
        </w:rPr>
        <w:t> </w:t>
      </w:r>
      <w:r>
        <w:rPr>
          <w:sz w:val="20"/>
        </w:rPr>
        <w:t>Superior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Estado;</w:t>
      </w:r>
    </w:p>
    <w:p>
      <w:pPr>
        <w:pStyle w:val="BodyText"/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El Pleno del Supremo Tribunal de Justicia del Estado; y el Consejo de la Judicatura del Poder</w:t>
      </w:r>
      <w:r>
        <w:rPr>
          <w:spacing w:val="1"/>
          <w:sz w:val="20"/>
        </w:rPr>
        <w:t> </w:t>
      </w:r>
      <w:r>
        <w:rPr>
          <w:sz w:val="20"/>
        </w:rPr>
        <w:t>Judicial</w:t>
      </w:r>
      <w:r>
        <w:rPr>
          <w:spacing w:val="-3"/>
          <w:sz w:val="20"/>
        </w:rPr>
        <w:t> </w:t>
      </w:r>
      <w:r>
        <w:rPr>
          <w:sz w:val="20"/>
        </w:rPr>
        <w:t>del Estado;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contralorías;</w:t>
      </w:r>
    </w:p>
    <w:p>
      <w:pPr>
        <w:pStyle w:val="BodyText"/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órganos</w:t>
      </w:r>
      <w:r>
        <w:rPr>
          <w:spacing w:val="-2"/>
          <w:sz w:val="20"/>
        </w:rPr>
        <w:t> </w:t>
      </w:r>
      <w:r>
        <w:rPr>
          <w:sz w:val="20"/>
        </w:rPr>
        <w:t>internos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control,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144" w:after="0"/>
        <w:ind w:left="569" w:right="0" w:hanging="428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organismos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Constitución</w:t>
      </w:r>
      <w:r>
        <w:rPr>
          <w:spacing w:val="-1"/>
          <w:sz w:val="20"/>
        </w:rPr>
        <w:t> </w:t>
      </w:r>
      <w:r>
        <w:rPr>
          <w:sz w:val="20"/>
        </w:rPr>
        <w:t>Política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</w:t>
      </w:r>
      <w:r>
        <w:rPr>
          <w:spacing w:val="-1"/>
          <w:sz w:val="20"/>
        </w:rPr>
        <w:t> </w:t>
      </w:r>
      <w:r>
        <w:rPr>
          <w:sz w:val="20"/>
        </w:rPr>
        <w:t>otorgue</w:t>
      </w:r>
      <w:r>
        <w:rPr>
          <w:spacing w:val="-1"/>
          <w:sz w:val="20"/>
        </w:rPr>
        <w:t> </w:t>
      </w:r>
      <w:r>
        <w:rPr>
          <w:sz w:val="20"/>
        </w:rPr>
        <w:t>autonomía.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 w:before="1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9º</w:t>
      </w:r>
      <w:r>
        <w:rPr/>
        <w:t>.</w:t>
      </w:r>
      <w:r>
        <w:rPr>
          <w:spacing w:val="-2"/>
        </w:rPr>
        <w:t> </w:t>
      </w:r>
      <w:r>
        <w:rPr/>
        <w:t>Las</w:t>
      </w:r>
      <w:r>
        <w:rPr>
          <w:spacing w:val="-4"/>
        </w:rPr>
        <w:t> </w:t>
      </w:r>
      <w:r>
        <w:rPr/>
        <w:t>contralorías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los</w:t>
      </w:r>
      <w:r>
        <w:rPr>
          <w:spacing w:val="-4"/>
        </w:rPr>
        <w:t> </w:t>
      </w:r>
      <w:r>
        <w:rPr/>
        <w:t>órganos,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ámbito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su</w:t>
      </w:r>
      <w:r>
        <w:rPr>
          <w:spacing w:val="-2"/>
        </w:rPr>
        <w:t> </w:t>
      </w:r>
      <w:r>
        <w:rPr/>
        <w:t>competencia,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encargarán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3"/>
        </w:rPr>
        <w:t> </w:t>
      </w:r>
      <w:r>
        <w:rPr/>
        <w:t>investigación,</w:t>
      </w:r>
      <w:r>
        <w:rPr>
          <w:spacing w:val="-2"/>
        </w:rPr>
        <w:t> </w:t>
      </w:r>
      <w:r>
        <w:rPr/>
        <w:t>substanciación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calificación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faltas administrativas.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0"/>
        <w:jc w:val="both"/>
      </w:pPr>
      <w:r>
        <w:rPr/>
        <w:t>Tratándose de actos u omisiones que hayan sido calificados como faltas administrativas no graves,</w:t>
      </w:r>
      <w:r>
        <w:rPr>
          <w:spacing w:val="-53"/>
        </w:rPr>
        <w:t> </w:t>
      </w:r>
      <w:r>
        <w:rPr/>
        <w:t>las contralorías y los órganos internos de control serán competentes para iniciar, substanciar y</w:t>
      </w:r>
      <w:r>
        <w:rPr>
          <w:spacing w:val="1"/>
        </w:rPr>
        <w:t> </w:t>
      </w:r>
      <w:r>
        <w:rPr/>
        <w:t>resolver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procedimientos</w:t>
      </w:r>
      <w:r>
        <w:rPr>
          <w:spacing w:val="-2"/>
        </w:rPr>
        <w:t> </w:t>
      </w:r>
      <w:r>
        <w:rPr/>
        <w:t>de</w:t>
      </w:r>
      <w:r>
        <w:rPr>
          <w:spacing w:val="-7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administrativa</w:t>
      </w:r>
      <w:r>
        <w:rPr>
          <w:spacing w:val="-6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6"/>
        </w:rPr>
        <w:t> </w:t>
      </w:r>
      <w:r>
        <w:rPr/>
        <w:t>términos</w:t>
      </w:r>
      <w:r>
        <w:rPr>
          <w:spacing w:val="-4"/>
        </w:rPr>
        <w:t> </w:t>
      </w:r>
      <w:r>
        <w:rPr/>
        <w:t>previstos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esta</w:t>
      </w:r>
      <w:r>
        <w:rPr>
          <w:spacing w:val="-4"/>
        </w:rPr>
        <w:t> </w:t>
      </w:r>
      <w:r>
        <w:rPr/>
        <w:t>Ley;</w:t>
      </w:r>
      <w:r>
        <w:rPr>
          <w:spacing w:val="-53"/>
        </w:rPr>
        <w:t> </w:t>
      </w:r>
      <w:r>
        <w:rPr/>
        <w:t>con</w:t>
      </w:r>
      <w:r>
        <w:rPr>
          <w:spacing w:val="1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cuanto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sanciones,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diputados,</w:t>
      </w:r>
      <w:r>
        <w:rPr>
          <w:spacing w:val="1"/>
        </w:rPr>
        <w:t> </w:t>
      </w:r>
      <w:r>
        <w:rPr/>
        <w:t>magistrados,</w:t>
      </w:r>
      <w:r>
        <w:rPr>
          <w:spacing w:val="1"/>
        </w:rPr>
        <w:t> </w:t>
      </w:r>
      <w:r>
        <w:rPr/>
        <w:t>auditor</w:t>
      </w:r>
      <w:r>
        <w:rPr>
          <w:spacing w:val="1"/>
        </w:rPr>
        <w:t> </w:t>
      </w:r>
      <w:r>
        <w:rPr/>
        <w:t>superior,</w:t>
      </w:r>
      <w:r>
        <w:rPr>
          <w:spacing w:val="1"/>
        </w:rPr>
        <w:t> </w:t>
      </w:r>
      <w:r>
        <w:rPr/>
        <w:t>fiscal</w:t>
      </w:r>
      <w:r>
        <w:rPr>
          <w:spacing w:val="1"/>
        </w:rPr>
        <w:t> </w:t>
      </w:r>
      <w:r>
        <w:rPr/>
        <w:t>general,</w:t>
      </w:r>
      <w:r>
        <w:rPr>
          <w:spacing w:val="1"/>
        </w:rPr>
        <w:t> </w:t>
      </w:r>
      <w:r>
        <w:rPr/>
        <w:t>contralores,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organismos constitucionales autónomos, en cuyo caso se estará a lo dispuesto en el artículo 3º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IV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Ordenamiento.</w:t>
      </w:r>
    </w:p>
    <w:p>
      <w:pPr>
        <w:pStyle w:val="BodyText"/>
        <w:spacing w:before="1"/>
      </w:pPr>
    </w:p>
    <w:p>
      <w:pPr>
        <w:pStyle w:val="BodyText"/>
        <w:ind w:left="142" w:right="181"/>
        <w:jc w:val="both"/>
      </w:pPr>
      <w:r>
        <w:rPr/>
        <w:t>En el supuesto de que las autoridades investigadoras determinen en su calificación la existencia de</w:t>
      </w:r>
      <w:r>
        <w:rPr>
          <w:spacing w:val="-53"/>
        </w:rPr>
        <w:t> </w:t>
      </w:r>
      <w:r>
        <w:rPr/>
        <w:t>faltas</w:t>
      </w:r>
      <w:r>
        <w:rPr>
          <w:spacing w:val="-7"/>
        </w:rPr>
        <w:t> </w:t>
      </w:r>
      <w:r>
        <w:rPr/>
        <w:t>administrativas</w:t>
      </w:r>
      <w:r>
        <w:rPr>
          <w:spacing w:val="-6"/>
        </w:rPr>
        <w:t> </w:t>
      </w:r>
      <w:r>
        <w:rPr/>
        <w:t>graves,</w:t>
      </w:r>
      <w:r>
        <w:rPr>
          <w:spacing w:val="-7"/>
        </w:rPr>
        <w:t> </w:t>
      </w:r>
      <w:r>
        <w:rPr/>
        <w:t>así</w:t>
      </w:r>
      <w:r>
        <w:rPr>
          <w:spacing w:val="-7"/>
        </w:rPr>
        <w:t> </w:t>
      </w:r>
      <w:r>
        <w:rPr/>
        <w:t>como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presunta</w:t>
      </w:r>
      <w:r>
        <w:rPr>
          <w:spacing w:val="-7"/>
        </w:rPr>
        <w:t> </w:t>
      </w:r>
      <w:r>
        <w:rPr/>
        <w:t>responsabilidad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infractor,</w:t>
      </w:r>
      <w:r>
        <w:rPr>
          <w:spacing w:val="-6"/>
        </w:rPr>
        <w:t> </w:t>
      </w:r>
      <w:r>
        <w:rPr/>
        <w:t>deberán</w:t>
      </w:r>
      <w:r>
        <w:rPr>
          <w:spacing w:val="-7"/>
        </w:rPr>
        <w:t> </w:t>
      </w:r>
      <w:r>
        <w:rPr/>
        <w:t>elaborar</w:t>
      </w:r>
      <w:r>
        <w:rPr>
          <w:spacing w:val="-6"/>
        </w:rPr>
        <w:t> </w:t>
      </w:r>
      <w:r>
        <w:rPr/>
        <w:t>el</w:t>
      </w:r>
      <w:r>
        <w:rPr>
          <w:spacing w:val="-53"/>
        </w:rPr>
        <w:t> </w:t>
      </w:r>
      <w:r>
        <w:rPr/>
        <w:t>Informe de Presunta Responsabilidad Administrativa, y presentarlo a la autoridad substanciadora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proceda</w:t>
      </w:r>
      <w:r>
        <w:rPr>
          <w:spacing w:val="1"/>
        </w:rPr>
        <w:t> </w:t>
      </w:r>
      <w:r>
        <w:rPr/>
        <w:t>en los términos previstos en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ARTÍCULO 10</w:t>
      </w:r>
      <w:r>
        <w:rPr/>
        <w:t>. Además de las atribuciones señaladas en el artículo anterior, los órganos internos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control</w:t>
      </w:r>
      <w:r>
        <w:rPr>
          <w:spacing w:val="-2"/>
        </w:rPr>
        <w:t> </w:t>
      </w:r>
      <w:r>
        <w:rPr/>
        <w:t>serán</w:t>
      </w:r>
      <w:r>
        <w:rPr>
          <w:spacing w:val="-1"/>
        </w:rPr>
        <w:t> </w:t>
      </w:r>
      <w:r>
        <w:rPr/>
        <w:t>competentes para: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Implementar</w:t>
      </w:r>
      <w:r>
        <w:rPr>
          <w:spacing w:val="-10"/>
          <w:sz w:val="20"/>
        </w:rPr>
        <w:t> </w:t>
      </w:r>
      <w:r>
        <w:rPr>
          <w:sz w:val="20"/>
        </w:rPr>
        <w:t>los</w:t>
      </w:r>
      <w:r>
        <w:rPr>
          <w:spacing w:val="-10"/>
          <w:sz w:val="20"/>
        </w:rPr>
        <w:t> </w:t>
      </w:r>
      <w:r>
        <w:rPr>
          <w:sz w:val="20"/>
        </w:rPr>
        <w:t>mecanismos</w:t>
      </w:r>
      <w:r>
        <w:rPr>
          <w:spacing w:val="-9"/>
          <w:sz w:val="20"/>
        </w:rPr>
        <w:t> </w:t>
      </w:r>
      <w:r>
        <w:rPr>
          <w:sz w:val="20"/>
        </w:rPr>
        <w:t>internos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10"/>
          <w:sz w:val="20"/>
        </w:rPr>
        <w:t> </w:t>
      </w:r>
      <w:r>
        <w:rPr>
          <w:sz w:val="20"/>
        </w:rPr>
        <w:t>prevengan</w:t>
      </w:r>
      <w:r>
        <w:rPr>
          <w:spacing w:val="-8"/>
          <w:sz w:val="20"/>
        </w:rPr>
        <w:t> </w:t>
      </w:r>
      <w:r>
        <w:rPr>
          <w:sz w:val="20"/>
        </w:rPr>
        <w:t>actos</w:t>
      </w:r>
      <w:r>
        <w:rPr>
          <w:spacing w:val="-10"/>
          <w:sz w:val="20"/>
        </w:rPr>
        <w:t> </w:t>
      </w:r>
      <w:r>
        <w:rPr>
          <w:sz w:val="20"/>
        </w:rPr>
        <w:t>u</w:t>
      </w:r>
      <w:r>
        <w:rPr>
          <w:spacing w:val="-10"/>
          <w:sz w:val="20"/>
        </w:rPr>
        <w:t> </w:t>
      </w:r>
      <w:r>
        <w:rPr>
          <w:sz w:val="20"/>
        </w:rPr>
        <w:t>omisiones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pudieran</w:t>
      </w:r>
      <w:r>
        <w:rPr>
          <w:spacing w:val="-10"/>
          <w:sz w:val="20"/>
        </w:rPr>
        <w:t> </w:t>
      </w:r>
      <w:r>
        <w:rPr>
          <w:sz w:val="20"/>
        </w:rPr>
        <w:t>constituir</w:t>
      </w:r>
      <w:r>
        <w:rPr>
          <w:spacing w:val="-53"/>
          <w:sz w:val="20"/>
        </w:rPr>
        <w:t> </w:t>
      </w:r>
      <w:r>
        <w:rPr>
          <w:sz w:val="20"/>
        </w:rPr>
        <w:t>responsabilidades</w:t>
      </w:r>
      <w:r>
        <w:rPr>
          <w:spacing w:val="1"/>
          <w:sz w:val="20"/>
        </w:rPr>
        <w:t> </w:t>
      </w:r>
      <w:r>
        <w:rPr>
          <w:sz w:val="20"/>
        </w:rPr>
        <w:t>administrativas,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establecidos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Sistema</w:t>
      </w:r>
      <w:r>
        <w:rPr>
          <w:spacing w:val="1"/>
          <w:sz w:val="20"/>
        </w:rPr>
        <w:t> </w:t>
      </w:r>
      <w:r>
        <w:rPr>
          <w:sz w:val="20"/>
        </w:rPr>
        <w:t>Estatal</w:t>
      </w:r>
      <w:r>
        <w:rPr>
          <w:spacing w:val="1"/>
          <w:sz w:val="20"/>
        </w:rPr>
        <w:t> </w:t>
      </w:r>
      <w:r>
        <w:rPr>
          <w:sz w:val="20"/>
        </w:rPr>
        <w:t>Anticorrupción;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Revisar el ingreso, egreso, manejo, custodia y aplicación de recursos públicos estatales o</w:t>
      </w:r>
      <w:r>
        <w:rPr>
          <w:spacing w:val="1"/>
          <w:sz w:val="20"/>
        </w:rPr>
        <w:t> </w:t>
      </w:r>
      <w:r>
        <w:rPr>
          <w:sz w:val="20"/>
        </w:rPr>
        <w:t>municipales,</w:t>
      </w:r>
      <w:r>
        <w:rPr>
          <w:spacing w:val="-2"/>
          <w:sz w:val="20"/>
        </w:rPr>
        <w:t> </w:t>
      </w:r>
      <w:r>
        <w:rPr>
          <w:sz w:val="20"/>
        </w:rPr>
        <w:t>según</w:t>
      </w:r>
      <w:r>
        <w:rPr>
          <w:spacing w:val="1"/>
          <w:sz w:val="20"/>
        </w:rPr>
        <w:t> </w:t>
      </w:r>
      <w:r>
        <w:rPr>
          <w:sz w:val="20"/>
        </w:rPr>
        <w:t>corresponda</w:t>
      </w:r>
      <w:r>
        <w:rPr>
          <w:spacing w:val="1"/>
          <w:sz w:val="20"/>
        </w:rPr>
        <w:t> </w:t>
      </w:r>
      <w:r>
        <w:rPr>
          <w:sz w:val="20"/>
        </w:rPr>
        <w:t>en el ámbito</w:t>
      </w:r>
      <w:r>
        <w:rPr>
          <w:spacing w:val="-1"/>
          <w:sz w:val="20"/>
        </w:rPr>
        <w:t> </w:t>
      </w:r>
      <w:r>
        <w:rPr>
          <w:sz w:val="20"/>
        </w:rPr>
        <w:t>de su</w:t>
      </w:r>
      <w:r>
        <w:rPr>
          <w:spacing w:val="-1"/>
          <w:sz w:val="20"/>
        </w:rPr>
        <w:t> </w:t>
      </w:r>
      <w:r>
        <w:rPr>
          <w:sz w:val="20"/>
        </w:rPr>
        <w:t>competencia,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Presentar</w:t>
      </w:r>
      <w:r>
        <w:rPr>
          <w:spacing w:val="1"/>
          <w:sz w:val="20"/>
        </w:rPr>
        <w:t> </w:t>
      </w:r>
      <w:r>
        <w:rPr>
          <w:sz w:val="20"/>
        </w:rPr>
        <w:t>denuncias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hechos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señalen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delitos</w:t>
      </w:r>
      <w:r>
        <w:rPr>
          <w:spacing w:val="1"/>
          <w:sz w:val="20"/>
        </w:rPr>
        <w:t> </w:t>
      </w:r>
      <w:r>
        <w:rPr>
          <w:sz w:val="20"/>
        </w:rPr>
        <w:t>ante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Fiscalía</w:t>
      </w:r>
      <w:r>
        <w:rPr>
          <w:spacing w:val="1"/>
          <w:sz w:val="20"/>
        </w:rPr>
        <w:t> </w:t>
      </w:r>
      <w:r>
        <w:rPr>
          <w:sz w:val="20"/>
        </w:rPr>
        <w:t>Especializada en 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Delitos relacionados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2"/>
          <w:sz w:val="20"/>
        </w:rPr>
        <w:t> </w:t>
      </w:r>
      <w:r>
        <w:rPr>
          <w:sz w:val="20"/>
        </w:rPr>
        <w:t>Hechos de Corrupción.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42" w:right="186"/>
        <w:jc w:val="both"/>
      </w:pPr>
      <w:r>
        <w:rPr>
          <w:rFonts w:ascii="Arial" w:hAnsi="Arial"/>
          <w:b/>
        </w:rPr>
        <w:t>ARTÍCULO 11</w:t>
      </w:r>
      <w:r>
        <w:rPr/>
        <w:t>. La Auditoría Superior del Estado será competente para investigar y substanciar el</w:t>
      </w:r>
      <w:r>
        <w:rPr>
          <w:spacing w:val="1"/>
        </w:rPr>
        <w:t> </w:t>
      </w:r>
      <w:r>
        <w:rPr/>
        <w:t>procedimiento por</w:t>
      </w:r>
      <w:r>
        <w:rPr>
          <w:spacing w:val="2"/>
        </w:rPr>
        <w:t> </w:t>
      </w:r>
      <w:r>
        <w:rPr/>
        <w:t>las faltas</w:t>
      </w:r>
      <w:r>
        <w:rPr>
          <w:spacing w:val="2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graves.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79"/>
        <w:jc w:val="both"/>
      </w:pPr>
      <w:r>
        <w:rPr/>
        <w:t>En caso de que la Auditoría Superior del Estado detecte posibles faltas administrativas no graves</w:t>
      </w:r>
      <w:r>
        <w:rPr>
          <w:spacing w:val="1"/>
        </w:rPr>
        <w:t> </w:t>
      </w:r>
      <w:r>
        <w:rPr/>
        <w:t>dará cuenta de ello a las contralorías, o a los órganos internos de control, según corresponda, para</w:t>
      </w:r>
      <w:r>
        <w:rPr>
          <w:spacing w:val="-53"/>
        </w:rPr>
        <w:t> </w:t>
      </w:r>
      <w:r>
        <w:rPr/>
        <w:t>que continúen la investigación respectiva y promuevan las acciones que procedan, en los términos</w:t>
      </w:r>
      <w:r>
        <w:rPr>
          <w:spacing w:val="1"/>
        </w:rPr>
        <w:t> </w:t>
      </w:r>
      <w:r>
        <w:rPr/>
        <w:t>previstos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En los casos en que, derivado de sus investigaciones, se advierta la presunta comisión de delitos,</w:t>
      </w:r>
      <w:r>
        <w:rPr>
          <w:spacing w:val="1"/>
        </w:rPr>
        <w:t> </w:t>
      </w:r>
      <w:r>
        <w:rPr/>
        <w:t>presentarán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denuncias</w:t>
      </w:r>
      <w:r>
        <w:rPr>
          <w:spacing w:val="2"/>
        </w:rPr>
        <w:t> </w:t>
      </w:r>
      <w:r>
        <w:rPr/>
        <w:t>correspondientes</w:t>
      </w:r>
      <w:r>
        <w:rPr>
          <w:spacing w:val="-1"/>
        </w:rPr>
        <w:t> </w:t>
      </w:r>
      <w:r>
        <w:rPr/>
        <w:t>ante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Ministerio</w:t>
      </w:r>
      <w:r>
        <w:rPr>
          <w:spacing w:val="1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competente.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12. </w:t>
      </w:r>
      <w:r>
        <w:rPr/>
        <w:t>El Tribunal, además de las facultades y atribuciones conferidas en su legislación</w:t>
      </w:r>
      <w:r>
        <w:rPr>
          <w:spacing w:val="1"/>
        </w:rPr>
        <w:t> </w:t>
      </w:r>
      <w:r>
        <w:rPr/>
        <w:t>orgánica y demás normatividad aplicable, estará facultado para resolver la imposición de sanciones</w:t>
      </w:r>
      <w:r>
        <w:rPr>
          <w:spacing w:val="-53"/>
        </w:rPr>
        <w:t> </w:t>
      </w:r>
      <w:r>
        <w:rPr/>
        <w:t>por la comisión de faltas administrativas graves, y de faltas de particulares, conforme a lo dispuesto</w:t>
      </w:r>
      <w:r>
        <w:rPr>
          <w:spacing w:val="-53"/>
        </w:rPr>
        <w:t> </w:t>
      </w:r>
      <w:r>
        <w:rPr>
          <w:w w:val="95"/>
        </w:rPr>
        <w:t>en esta Ley; con excepción de las faltas administrativas graves de los servidores públicos de elección</w:t>
      </w:r>
      <w:r>
        <w:rPr>
          <w:spacing w:val="1"/>
          <w:w w:val="95"/>
        </w:rPr>
        <w:t> </w:t>
      </w:r>
      <w:r>
        <w:rPr/>
        <w:t>popular,</w:t>
      </w:r>
      <w:r>
        <w:rPr>
          <w:spacing w:val="-7"/>
        </w:rPr>
        <w:t> </w:t>
      </w:r>
      <w:r>
        <w:rPr/>
        <w:t>y</w:t>
      </w:r>
      <w:r>
        <w:rPr>
          <w:spacing w:val="-13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11"/>
        </w:rPr>
        <w:t> </w:t>
      </w:r>
      <w:r>
        <w:rPr/>
        <w:t>magistrados,</w:t>
      </w:r>
      <w:r>
        <w:rPr>
          <w:spacing w:val="-12"/>
        </w:rPr>
        <w:t> </w:t>
      </w:r>
      <w:r>
        <w:rPr/>
        <w:t>en</w:t>
      </w:r>
      <w:r>
        <w:rPr>
          <w:spacing w:val="-10"/>
        </w:rPr>
        <w:t> </w:t>
      </w:r>
      <w:r>
        <w:rPr/>
        <w:t>cuyo</w:t>
      </w:r>
      <w:r>
        <w:rPr>
          <w:spacing w:val="-11"/>
        </w:rPr>
        <w:t> </w:t>
      </w:r>
      <w:r>
        <w:rPr/>
        <w:t>caso</w:t>
      </w:r>
      <w:r>
        <w:rPr>
          <w:spacing w:val="-12"/>
        </w:rPr>
        <w:t> </w:t>
      </w:r>
      <w:r>
        <w:rPr/>
        <w:t>se</w:t>
      </w:r>
      <w:r>
        <w:rPr>
          <w:spacing w:val="-10"/>
        </w:rPr>
        <w:t> </w:t>
      </w:r>
      <w:r>
        <w:rPr/>
        <w:t>tramitarán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conformidad</w:t>
      </w:r>
      <w:r>
        <w:rPr>
          <w:spacing w:val="-10"/>
        </w:rPr>
        <w:t> </w:t>
      </w:r>
      <w:r>
        <w:rPr/>
        <w:t>con</w:t>
      </w:r>
      <w:r>
        <w:rPr>
          <w:spacing w:val="-10"/>
        </w:rPr>
        <w:t> </w:t>
      </w:r>
      <w:r>
        <w:rPr/>
        <w:t>lo</w:t>
      </w:r>
      <w:r>
        <w:rPr>
          <w:spacing w:val="-11"/>
        </w:rPr>
        <w:t> </w:t>
      </w:r>
      <w:r>
        <w:rPr/>
        <w:t>dispuesto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este</w:t>
      </w:r>
      <w:r>
        <w:rPr>
          <w:spacing w:val="-53"/>
        </w:rPr>
        <w:t> </w:t>
      </w:r>
      <w:r>
        <w:rPr/>
        <w:t>Ordenamiento.</w:t>
      </w:r>
    </w:p>
    <w:p>
      <w:pPr>
        <w:pStyle w:val="BodyText"/>
        <w:spacing w:before="1"/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13</w:t>
      </w:r>
      <w:r>
        <w:rPr/>
        <w:t>. Cuando las autoridades investigadoras determinen que de los actos u omisiones</w:t>
      </w:r>
      <w:r>
        <w:rPr>
          <w:spacing w:val="1"/>
        </w:rPr>
        <w:t> </w:t>
      </w:r>
      <w:r>
        <w:rPr/>
        <w:t>investigados se desprenden tanto la comisión de faltas administrativas graves como no graves,</w:t>
      </w:r>
      <w:r>
        <w:rPr>
          <w:spacing w:val="1"/>
        </w:rPr>
        <w:t> </w:t>
      </w:r>
      <w:r>
        <w:rPr/>
        <w:t>atribuidas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servidor</w:t>
      </w:r>
      <w:r>
        <w:rPr>
          <w:spacing w:val="1"/>
        </w:rPr>
        <w:t> </w:t>
      </w:r>
      <w:r>
        <w:rPr/>
        <w:t>público;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hace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graves,</w:t>
      </w:r>
      <w:r>
        <w:rPr>
          <w:spacing w:val="1"/>
        </w:rPr>
        <w:t> </w:t>
      </w:r>
      <w:r>
        <w:rPr/>
        <w:t>substanciarán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procedimiento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términos</w:t>
      </w:r>
      <w:r>
        <w:rPr>
          <w:spacing w:val="-4"/>
        </w:rPr>
        <w:t> </w:t>
      </w:r>
      <w:r>
        <w:rPr/>
        <w:t>previstos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esta</w:t>
      </w:r>
      <w:r>
        <w:rPr>
          <w:spacing w:val="-3"/>
        </w:rPr>
        <w:t> </w:t>
      </w:r>
      <w:r>
        <w:rPr/>
        <w:t>Ley,</w:t>
      </w:r>
      <w:r>
        <w:rPr>
          <w:spacing w:val="-1"/>
        </w:rPr>
        <w:t> </w:t>
      </w:r>
      <w:r>
        <w:rPr/>
        <w:t>a</w:t>
      </w:r>
      <w:r>
        <w:rPr>
          <w:spacing w:val="-5"/>
        </w:rPr>
        <w:t> </w:t>
      </w:r>
      <w:r>
        <w:rPr/>
        <w:t>fin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sea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el</w:t>
      </w:r>
      <w:r>
        <w:rPr>
          <w:spacing w:val="-53"/>
        </w:rPr>
        <w:t> </w:t>
      </w:r>
      <w:r>
        <w:rPr/>
        <w:t>que imponga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sanción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dicha</w:t>
      </w:r>
      <w:r>
        <w:rPr>
          <w:spacing w:val="-1"/>
        </w:rPr>
        <w:t> </w:t>
      </w:r>
      <w:r>
        <w:rPr/>
        <w:t>falta.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76"/>
        <w:jc w:val="both"/>
      </w:pP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determina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cometieron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graves,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-5"/>
        </w:rPr>
        <w:t> </w:t>
      </w:r>
      <w:r>
        <w:rPr/>
        <w:t>no</w:t>
      </w:r>
      <w:r>
        <w:rPr>
          <w:spacing w:val="-3"/>
        </w:rPr>
        <w:t> </w:t>
      </w:r>
      <w:r>
        <w:rPr/>
        <w:t>graves,</w:t>
      </w:r>
      <w:r>
        <w:rPr>
          <w:spacing w:val="-2"/>
        </w:rPr>
        <w:t> </w:t>
      </w:r>
      <w:r>
        <w:rPr/>
        <w:t>al</w:t>
      </w:r>
      <w:r>
        <w:rPr>
          <w:spacing w:val="-6"/>
        </w:rPr>
        <w:t> </w:t>
      </w:r>
      <w:r>
        <w:rPr/>
        <w:t>graduar</w:t>
      </w:r>
      <w:r>
        <w:rPr>
          <w:spacing w:val="-4"/>
        </w:rPr>
        <w:t> </w:t>
      </w:r>
      <w:r>
        <w:rPr/>
        <w:t>la</w:t>
      </w:r>
      <w:r>
        <w:rPr>
          <w:spacing w:val="-6"/>
        </w:rPr>
        <w:t> </w:t>
      </w:r>
      <w:r>
        <w:rPr/>
        <w:t>sanción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proceda</w:t>
      </w:r>
      <w:r>
        <w:rPr>
          <w:spacing w:val="-5"/>
        </w:rPr>
        <w:t> </w:t>
      </w:r>
      <w:r>
        <w:rPr/>
        <w:t>tomará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cuenta</w:t>
      </w:r>
      <w:r>
        <w:rPr>
          <w:spacing w:val="-6"/>
        </w:rPr>
        <w:t> </w:t>
      </w:r>
      <w:r>
        <w:rPr/>
        <w:t>la</w:t>
      </w:r>
      <w:r>
        <w:rPr>
          <w:spacing w:val="-2"/>
        </w:rPr>
        <w:t> </w:t>
      </w:r>
      <w:r>
        <w:rPr/>
        <w:t>comisión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/>
        <w:t>éstas</w:t>
      </w:r>
      <w:r>
        <w:rPr>
          <w:spacing w:val="-54"/>
        </w:rPr>
        <w:t> </w:t>
      </w:r>
      <w:r>
        <w:rPr/>
        <w:t>últimas.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 14. </w:t>
      </w:r>
      <w:r>
        <w:rPr/>
        <w:t>Cuando los actos u omisiones de los servidores públicos materia de denuncias,</w:t>
      </w:r>
      <w:r>
        <w:rPr>
          <w:spacing w:val="1"/>
        </w:rPr>
        <w:t> </w:t>
      </w:r>
      <w:r>
        <w:rPr/>
        <w:t>queden comprendidos en más de uno de los casos sujetos a sanción y previstos en el artículo 125</w:t>
      </w:r>
      <w:r>
        <w:rPr>
          <w:spacing w:val="1"/>
        </w:rPr>
        <w:t> </w:t>
      </w:r>
      <w:r>
        <w:rPr/>
        <w:t>de la Constitución, los procedimientos respectivos se desarrollarán en forma autónoma según su</w:t>
      </w:r>
      <w:r>
        <w:rPr>
          <w:spacing w:val="1"/>
        </w:rPr>
        <w:t> </w:t>
      </w:r>
      <w:r>
        <w:rPr/>
        <w:t>naturaleza y por la vía procesal que corresponda, debiendo las autoridades a que alude el artículo</w:t>
      </w:r>
      <w:r>
        <w:rPr>
          <w:spacing w:val="1"/>
        </w:rPr>
        <w:t> </w:t>
      </w:r>
      <w:r>
        <w:rPr/>
        <w:t>8º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Ley,</w:t>
      </w:r>
      <w:r>
        <w:rPr>
          <w:spacing w:val="-1"/>
        </w:rPr>
        <w:t> </w:t>
      </w:r>
      <w:r>
        <w:rPr/>
        <w:t>turnar</w:t>
      </w:r>
      <w:r>
        <w:rPr>
          <w:spacing w:val="2"/>
        </w:rPr>
        <w:t> </w:t>
      </w:r>
      <w:r>
        <w:rPr/>
        <w:t>las denuncias a quien</w:t>
      </w:r>
      <w:r>
        <w:rPr>
          <w:spacing w:val="1"/>
        </w:rPr>
        <w:t> </w:t>
      </w:r>
      <w:r>
        <w:rPr/>
        <w:t>deba</w:t>
      </w:r>
      <w:r>
        <w:rPr>
          <w:spacing w:val="-1"/>
        </w:rPr>
        <w:t> </w:t>
      </w:r>
      <w:r>
        <w:rPr/>
        <w:t>conocer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ellas.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4"/>
        <w:jc w:val="both"/>
      </w:pPr>
      <w:r>
        <w:rPr/>
        <w:t>La atribución del Tribunal para imponer sanciones a particulares en términos de esta Ley, no limita</w:t>
      </w:r>
      <w:r>
        <w:rPr>
          <w:spacing w:val="1"/>
        </w:rPr>
        <w:t> </w:t>
      </w:r>
      <w:r>
        <w:rPr/>
        <w:t>las</w:t>
      </w:r>
      <w:r>
        <w:rPr>
          <w:spacing w:val="-8"/>
        </w:rPr>
        <w:t> </w:t>
      </w:r>
      <w:r>
        <w:rPr/>
        <w:t>facultades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otras</w:t>
      </w:r>
      <w:r>
        <w:rPr>
          <w:spacing w:val="-5"/>
        </w:rPr>
        <w:t> </w:t>
      </w:r>
      <w:r>
        <w:rPr/>
        <w:t>autoridades</w:t>
      </w:r>
      <w:r>
        <w:rPr>
          <w:spacing w:val="-7"/>
        </w:rPr>
        <w:t> </w:t>
      </w:r>
      <w:r>
        <w:rPr/>
        <w:t>para</w:t>
      </w:r>
      <w:r>
        <w:rPr>
          <w:spacing w:val="-5"/>
        </w:rPr>
        <w:t> </w:t>
      </w:r>
      <w:r>
        <w:rPr/>
        <w:t>imponer</w:t>
      </w:r>
      <w:r>
        <w:rPr>
          <w:spacing w:val="-8"/>
        </w:rPr>
        <w:t> </w:t>
      </w:r>
      <w:r>
        <w:rPr/>
        <w:t>sanciones</w:t>
      </w:r>
      <w:r>
        <w:rPr>
          <w:spacing w:val="-5"/>
        </w:rPr>
        <w:t> </w:t>
      </w:r>
      <w:r>
        <w:rPr/>
        <w:t>administrativas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particulares,</w:t>
      </w:r>
      <w:r>
        <w:rPr>
          <w:spacing w:val="-8"/>
        </w:rPr>
        <w:t> </w:t>
      </w:r>
      <w:r>
        <w:rPr/>
        <w:t>conforme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legislación</w:t>
      </w:r>
      <w:r>
        <w:rPr>
          <w:spacing w:val="-1"/>
        </w:rPr>
        <w:t> </w:t>
      </w:r>
      <w:r>
        <w:rPr/>
        <w:t>aplicable.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1"/>
        <w:jc w:val="both"/>
      </w:pPr>
      <w:r>
        <w:rPr/>
        <w:t>No podrán imponerse dos veces por una sola conducta sanciones de la misma naturaleza. Para tal</w:t>
      </w:r>
      <w:r>
        <w:rPr>
          <w:spacing w:val="-53"/>
        </w:rPr>
        <w:t> </w:t>
      </w:r>
      <w:r>
        <w:rPr/>
        <w:t>efecto el Sistema Estatal Anticorrupción determinará los procedimientos de coordinación y de</w:t>
      </w:r>
      <w:r>
        <w:rPr>
          <w:spacing w:val="1"/>
        </w:rPr>
        <w:t> </w:t>
      </w:r>
      <w:r>
        <w:rPr/>
        <w:t>intercambio de información que resulte necesaria entre las autoridades que lo conforman, así como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demás órganos jurisdiccionales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190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TÍTULO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SEGUNDO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385" w:right="429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MECANISMOS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PREVENCIÓN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INSTRUMENTOS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RENDICIÓN DE CUENTAS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"/>
        <w:rPr>
          <w:rFonts w:ascii="Arial"/>
          <w:b/>
          <w:sz w:val="17"/>
        </w:rPr>
      </w:pPr>
    </w:p>
    <w:p>
      <w:pPr>
        <w:spacing w:before="0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Mecanismos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Generales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Prevención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15. </w:t>
      </w:r>
      <w:r>
        <w:rPr/>
        <w:t>Para prevenir la comisión de faltas administrativas y hechos de corrupción, las</w:t>
      </w:r>
      <w:r>
        <w:rPr>
          <w:spacing w:val="1"/>
        </w:rPr>
        <w:t> </w:t>
      </w:r>
      <w:r>
        <w:rPr/>
        <w:t>contralorías y los órganos internos de control, considerando las funciones que a cada una de ellas</w:t>
      </w:r>
      <w:r>
        <w:rPr>
          <w:spacing w:val="1"/>
        </w:rPr>
        <w:t> </w:t>
      </w:r>
      <w:r>
        <w:rPr/>
        <w:t>les corresponden y previo diagnóstico que al efecto realicen, podrán implementar acciones para</w:t>
      </w:r>
      <w:r>
        <w:rPr>
          <w:spacing w:val="1"/>
        </w:rPr>
        <w:t> </w:t>
      </w:r>
      <w:r>
        <w:rPr/>
        <w:t>orientar el criterio que en situaciones específicas deberán observar los servidores públicos en el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empleos,</w:t>
      </w:r>
      <w:r>
        <w:rPr>
          <w:spacing w:val="1"/>
        </w:rPr>
        <w:t> </w:t>
      </w:r>
      <w:r>
        <w:rPr/>
        <w:t>cargos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comisiones,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coordinación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Anticorrupción.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42" w:right="177"/>
        <w:jc w:val="both"/>
      </w:pPr>
      <w:r>
        <w:rPr>
          <w:rFonts w:ascii="Arial" w:hAnsi="Arial"/>
          <w:b/>
          <w:w w:val="95"/>
        </w:rPr>
        <w:t>ARTÍCULO 16</w:t>
      </w:r>
      <w:r>
        <w:rPr>
          <w:w w:val="95"/>
        </w:rPr>
        <w:t>. Los servidores públicos deberán observar el código de ética que al efecto sea emitido</w:t>
      </w:r>
      <w:r>
        <w:rPr>
          <w:spacing w:val="1"/>
          <w:w w:val="95"/>
        </w:rPr>
        <w:t> </w:t>
      </w:r>
      <w:r>
        <w:rPr/>
        <w:t>por las contralorías o los órganos internos de control, conforme a los lineamientos que emita el</w:t>
      </w:r>
      <w:r>
        <w:rPr>
          <w:spacing w:val="1"/>
        </w:rPr>
        <w:t> </w:t>
      </w:r>
      <w:r>
        <w:rPr/>
        <w:t>Sistema Estatal Anticorrupción, para que en la actuación de los servidores públicos impere una</w:t>
      </w:r>
      <w:r>
        <w:rPr>
          <w:spacing w:val="1"/>
        </w:rPr>
        <w:t> </w:t>
      </w:r>
      <w:r>
        <w:rPr/>
        <w:t>conducta</w:t>
      </w:r>
      <w:r>
        <w:rPr>
          <w:spacing w:val="-1"/>
        </w:rPr>
        <w:t> </w:t>
      </w:r>
      <w:r>
        <w:rPr/>
        <w:t>digna que</w:t>
      </w:r>
      <w:r>
        <w:rPr>
          <w:spacing w:val="-2"/>
        </w:rPr>
        <w:t> </w:t>
      </w:r>
      <w:r>
        <w:rPr/>
        <w:t>responda</w:t>
      </w:r>
      <w:r>
        <w:rPr>
          <w:spacing w:val="-2"/>
        </w:rPr>
        <w:t> </w:t>
      </w:r>
      <w:r>
        <w:rPr/>
        <w:t>a las</w:t>
      </w:r>
      <w:r>
        <w:rPr>
          <w:spacing w:val="-1"/>
        </w:rPr>
        <w:t> </w:t>
      </w:r>
      <w:r>
        <w:rPr/>
        <w:t>necesidades de la sociedad y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oriente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desempeño.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 w:right="178"/>
        <w:jc w:val="both"/>
      </w:pPr>
      <w:r>
        <w:rPr/>
        <w:t>El código de ética a que se refiere el párrafo anterior, deberá hacerse del conocimiento de los</w:t>
      </w:r>
      <w:r>
        <w:rPr>
          <w:spacing w:val="1"/>
        </w:rPr>
        <w:t> </w:t>
      </w:r>
      <w:r>
        <w:rPr/>
        <w:t>servidores públicos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dependencia o entidad de que se trate,</w:t>
      </w:r>
      <w:r>
        <w:rPr>
          <w:spacing w:val="1"/>
        </w:rPr>
        <w:t> </w:t>
      </w:r>
      <w:r>
        <w:rPr/>
        <w:t>así como darle la máxima</w:t>
      </w:r>
      <w:r>
        <w:rPr>
          <w:spacing w:val="1"/>
        </w:rPr>
        <w:t> </w:t>
      </w:r>
      <w:r>
        <w:rPr/>
        <w:t>publicidad.</w:t>
      </w:r>
    </w:p>
    <w:p>
      <w:pPr>
        <w:pStyle w:val="BodyText"/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17</w:t>
      </w:r>
      <w:r>
        <w:rPr/>
        <w:t>. Las contralorías y los órganos internos de control deberán evaluar anualmente el</w:t>
      </w:r>
      <w:r>
        <w:rPr>
          <w:spacing w:val="1"/>
        </w:rPr>
        <w:t> </w:t>
      </w:r>
      <w:r>
        <w:rPr/>
        <w:t>resultado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9"/>
        </w:rPr>
        <w:t> </w:t>
      </w:r>
      <w:r>
        <w:rPr/>
        <w:t>acciones</w:t>
      </w:r>
      <w:r>
        <w:rPr>
          <w:spacing w:val="-8"/>
        </w:rPr>
        <w:t> </w:t>
      </w:r>
      <w:r>
        <w:rPr/>
        <w:t>específicas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hayan</w:t>
      </w:r>
      <w:r>
        <w:rPr>
          <w:spacing w:val="-9"/>
        </w:rPr>
        <w:t> </w:t>
      </w:r>
      <w:r>
        <w:rPr/>
        <w:t>implementado</w:t>
      </w:r>
      <w:r>
        <w:rPr>
          <w:spacing w:val="-9"/>
        </w:rPr>
        <w:t> </w:t>
      </w:r>
      <w:r>
        <w:rPr/>
        <w:t>conforme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este</w:t>
      </w:r>
      <w:r>
        <w:rPr>
          <w:spacing w:val="-10"/>
        </w:rPr>
        <w:t> </w:t>
      </w:r>
      <w:r>
        <w:rPr/>
        <w:t>capítulo</w:t>
      </w:r>
      <w:r>
        <w:rPr>
          <w:spacing w:val="-6"/>
        </w:rPr>
        <w:t> </w:t>
      </w:r>
      <w:r>
        <w:rPr/>
        <w:t>y</w:t>
      </w:r>
      <w:r>
        <w:rPr>
          <w:spacing w:val="-11"/>
        </w:rPr>
        <w:t> </w:t>
      </w:r>
      <w:r>
        <w:rPr/>
        <w:t>proponer,</w:t>
      </w:r>
      <w:r>
        <w:rPr>
          <w:spacing w:val="-53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modificaciones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resulten</w:t>
      </w:r>
      <w:r>
        <w:rPr>
          <w:spacing w:val="1"/>
        </w:rPr>
        <w:t> </w:t>
      </w:r>
      <w:r>
        <w:rPr/>
        <w:t>procedentes.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valorar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recomendaciones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haga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Comité</w:t>
      </w:r>
      <w:r>
        <w:rPr>
          <w:spacing w:val="-6"/>
        </w:rPr>
        <w:t> </w:t>
      </w:r>
      <w:r>
        <w:rPr/>
        <w:t>Coordinador</w:t>
      </w:r>
      <w:r>
        <w:rPr>
          <w:spacing w:val="-4"/>
        </w:rPr>
        <w:t> </w:t>
      </w:r>
      <w:r>
        <w:rPr/>
        <w:t>del</w:t>
      </w:r>
      <w:r>
        <w:rPr>
          <w:spacing w:val="-6"/>
        </w:rPr>
        <w:t> </w:t>
      </w:r>
      <w:r>
        <w:rPr/>
        <w:t>Sistema</w:t>
      </w:r>
      <w:r>
        <w:rPr>
          <w:spacing w:val="-6"/>
        </w:rPr>
        <w:t> </w:t>
      </w:r>
      <w:r>
        <w:rPr/>
        <w:t>Estatal</w:t>
      </w:r>
      <w:r>
        <w:rPr>
          <w:spacing w:val="-3"/>
        </w:rPr>
        <w:t> </w:t>
      </w:r>
      <w:r>
        <w:rPr/>
        <w:t>Anticorrupción,</w:t>
      </w:r>
      <w:r>
        <w:rPr>
          <w:spacing w:val="-5"/>
        </w:rPr>
        <w:t> </w:t>
      </w:r>
      <w:r>
        <w:rPr/>
        <w:t>con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objeto</w:t>
      </w:r>
      <w:r>
        <w:rPr>
          <w:spacing w:val="-53"/>
        </w:rPr>
        <w:t> </w:t>
      </w:r>
      <w:r>
        <w:rPr/>
        <w:t>de adoptar las medidas necesarias para el fortalecimiento institucional en su desempeño y control</w:t>
      </w:r>
      <w:r>
        <w:rPr>
          <w:spacing w:val="1"/>
        </w:rPr>
        <w:t> </w:t>
      </w:r>
      <w:r>
        <w:rPr/>
        <w:t>interno y con ello la prevención de faltas administrativas y hechos de corrupción. Deberán informar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dicho</w:t>
      </w:r>
      <w:r>
        <w:rPr>
          <w:spacing w:val="-2"/>
        </w:rPr>
        <w:t> </w:t>
      </w:r>
      <w:r>
        <w:rPr/>
        <w:t>órgano de la</w:t>
      </w:r>
      <w:r>
        <w:rPr>
          <w:spacing w:val="1"/>
        </w:rPr>
        <w:t> </w:t>
      </w:r>
      <w:r>
        <w:rPr/>
        <w:t>atención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 dé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éstas</w:t>
      </w:r>
      <w:r>
        <w:rPr>
          <w:spacing w:val="3"/>
        </w:rPr>
        <w:t> </w:t>
      </w:r>
      <w:r>
        <w:rPr/>
        <w:t>y,</w:t>
      </w:r>
      <w:r>
        <w:rPr>
          <w:spacing w:val="-2"/>
        </w:rPr>
        <w:t> </w:t>
      </w:r>
      <w:r>
        <w:rPr/>
        <w:t>en su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avances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resultados.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77"/>
        <w:jc w:val="both"/>
      </w:pPr>
      <w:r>
        <w:rPr>
          <w:rFonts w:ascii="Arial" w:hAnsi="Arial"/>
          <w:b/>
        </w:rPr>
        <w:t>ARTÍCULO 18. </w:t>
      </w:r>
      <w:r>
        <w:rPr/>
        <w:t>Los entes públicos deberán implementar los mecanismos de coordinación que en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 la Ley</w:t>
      </w:r>
      <w:r>
        <w:rPr>
          <w:spacing w:val="-1"/>
        </w:rPr>
        <w:t> </w:t>
      </w:r>
      <w:r>
        <w:rPr/>
        <w:t>del</w:t>
      </w:r>
      <w:r>
        <w:rPr>
          <w:spacing w:val="2"/>
        </w:rPr>
        <w:t> </w:t>
      </w:r>
      <w:r>
        <w:rPr/>
        <w:t>Sistema Estatal</w:t>
      </w:r>
      <w:r>
        <w:rPr>
          <w:spacing w:val="1"/>
        </w:rPr>
        <w:t> </w:t>
      </w:r>
      <w:r>
        <w:rPr/>
        <w:t>Anticorrupción,</w:t>
      </w:r>
      <w:r>
        <w:rPr>
          <w:spacing w:val="3"/>
        </w:rPr>
        <w:t> </w:t>
      </w:r>
      <w:r>
        <w:rPr/>
        <w:t>determine el</w:t>
      </w:r>
      <w:r>
        <w:rPr>
          <w:spacing w:val="-1"/>
        </w:rPr>
        <w:t> </w:t>
      </w:r>
      <w:r>
        <w:rPr/>
        <w:t>Comité Coordinador, e</w:t>
      </w:r>
      <w:r>
        <w:rPr>
          <w:spacing w:val="2"/>
        </w:rPr>
        <w:t> </w:t>
      </w:r>
      <w:r>
        <w:rPr/>
        <w:t>informar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92"/>
        <w:jc w:val="both"/>
      </w:pPr>
      <w:r>
        <w:rPr/>
        <w:t>a dicho órgano de los avances y resultados que estos tengan, a través de las contralorías y los</w:t>
      </w:r>
      <w:r>
        <w:rPr>
          <w:spacing w:val="1"/>
        </w:rPr>
        <w:t> </w:t>
      </w:r>
      <w:r>
        <w:rPr/>
        <w:t>órganos</w:t>
      </w:r>
      <w:r>
        <w:rPr>
          <w:spacing w:val="-1"/>
        </w:rPr>
        <w:t> </w:t>
      </w:r>
      <w:r>
        <w:rPr/>
        <w:t>internos de</w:t>
      </w:r>
      <w:r>
        <w:rPr>
          <w:spacing w:val="-1"/>
        </w:rPr>
        <w:t> </w:t>
      </w:r>
      <w:r>
        <w:rPr/>
        <w:t>control.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8"/>
        <w:jc w:val="both"/>
      </w:pPr>
      <w:r>
        <w:rPr>
          <w:rFonts w:ascii="Arial" w:hAnsi="Arial"/>
          <w:b/>
        </w:rPr>
        <w:t>ARTÍCULO 19. </w:t>
      </w:r>
      <w:r>
        <w:rPr/>
        <w:t>Para la selección de los integrantes de los órganos internos de control se deberán</w:t>
      </w:r>
      <w:r>
        <w:rPr>
          <w:spacing w:val="1"/>
        </w:rPr>
        <w:t> </w:t>
      </w:r>
      <w:r>
        <w:rPr/>
        <w:t>observar los requisitos establecidos para su nombramiento, así como un sistema que garantice la</w:t>
      </w:r>
      <w:r>
        <w:rPr>
          <w:spacing w:val="1"/>
        </w:rPr>
        <w:t> </w:t>
      </w:r>
      <w:r>
        <w:rPr/>
        <w:t>igualdad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oportunidades</w:t>
      </w:r>
      <w:r>
        <w:rPr>
          <w:spacing w:val="-6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8"/>
        </w:rPr>
        <w:t> </w:t>
      </w:r>
      <w:r>
        <w:rPr/>
        <w:t>acceso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función</w:t>
      </w:r>
      <w:r>
        <w:rPr>
          <w:spacing w:val="-10"/>
        </w:rPr>
        <w:t> </w:t>
      </w:r>
      <w:r>
        <w:rPr/>
        <w:t>pública</w:t>
      </w:r>
      <w:r>
        <w:rPr>
          <w:spacing w:val="-9"/>
        </w:rPr>
        <w:t> </w:t>
      </w:r>
      <w:r>
        <w:rPr/>
        <w:t>con</w:t>
      </w:r>
      <w:r>
        <w:rPr>
          <w:spacing w:val="-10"/>
        </w:rPr>
        <w:t> </w:t>
      </w:r>
      <w:r>
        <w:rPr/>
        <w:t>base</w:t>
      </w:r>
      <w:r>
        <w:rPr>
          <w:spacing w:val="-9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10"/>
        </w:rPr>
        <w:t> </w:t>
      </w:r>
      <w:r>
        <w:rPr/>
        <w:t>mérito,</w:t>
      </w:r>
      <w:r>
        <w:rPr>
          <w:spacing w:val="-10"/>
        </w:rPr>
        <w:t> </w:t>
      </w:r>
      <w:r>
        <w:rPr/>
        <w:t>y</w:t>
      </w:r>
      <w:r>
        <w:rPr>
          <w:spacing w:val="-11"/>
        </w:rPr>
        <w:t> </w:t>
      </w:r>
      <w:r>
        <w:rPr/>
        <w:t>los</w:t>
      </w:r>
      <w:r>
        <w:rPr>
          <w:spacing w:val="-8"/>
        </w:rPr>
        <w:t> </w:t>
      </w:r>
      <w:r>
        <w:rPr/>
        <w:t>mecanismos</w:t>
      </w:r>
      <w:r>
        <w:rPr>
          <w:spacing w:val="-53"/>
        </w:rPr>
        <w:t> </w:t>
      </w:r>
      <w:r>
        <w:rPr/>
        <w:t>más</w:t>
      </w:r>
      <w:r>
        <w:rPr>
          <w:spacing w:val="1"/>
        </w:rPr>
        <w:t> </w:t>
      </w:r>
      <w:r>
        <w:rPr/>
        <w:t>adecuados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eficientes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adecuada</w:t>
      </w:r>
      <w:r>
        <w:rPr>
          <w:spacing w:val="1"/>
        </w:rPr>
        <w:t> </w:t>
      </w:r>
      <w:r>
        <w:rPr/>
        <w:t>profesionalización,</w:t>
      </w:r>
      <w:r>
        <w:rPr>
          <w:spacing w:val="1"/>
        </w:rPr>
        <w:t> </w:t>
      </w:r>
      <w:r>
        <w:rPr/>
        <w:t>atrayendo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mejores</w:t>
      </w:r>
      <w:r>
        <w:rPr>
          <w:spacing w:val="1"/>
        </w:rPr>
        <w:t> </w:t>
      </w:r>
      <w:r>
        <w:rPr/>
        <w:t>candidatos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ocupar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puestos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transparentes,</w:t>
      </w:r>
      <w:r>
        <w:rPr>
          <w:spacing w:val="1"/>
        </w:rPr>
        <w:t> </w:t>
      </w:r>
      <w:r>
        <w:rPr/>
        <w:t>objetivos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equitativos.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2"/>
        <w:jc w:val="both"/>
      </w:pPr>
      <w:r>
        <w:rPr/>
        <w:t>Los</w:t>
      </w:r>
      <w:r>
        <w:rPr>
          <w:spacing w:val="-11"/>
        </w:rPr>
        <w:t> </w:t>
      </w:r>
      <w:r>
        <w:rPr/>
        <w:t>titulares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órganos</w:t>
      </w:r>
      <w:r>
        <w:rPr>
          <w:spacing w:val="-8"/>
        </w:rPr>
        <w:t> </w:t>
      </w:r>
      <w:r>
        <w:rPr/>
        <w:t>internos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control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los</w:t>
      </w:r>
      <w:r>
        <w:rPr>
          <w:spacing w:val="-9"/>
        </w:rPr>
        <w:t> </w:t>
      </w:r>
      <w:r>
        <w:rPr/>
        <w:t>órganos</w:t>
      </w:r>
      <w:r>
        <w:rPr>
          <w:spacing w:val="-11"/>
        </w:rPr>
        <w:t> </w:t>
      </w:r>
      <w:r>
        <w:rPr/>
        <w:t>constitucionales</w:t>
      </w:r>
      <w:r>
        <w:rPr>
          <w:spacing w:val="-11"/>
        </w:rPr>
        <w:t> </w:t>
      </w:r>
      <w:r>
        <w:rPr/>
        <w:t>autónomos,</w:t>
      </w:r>
      <w:r>
        <w:rPr>
          <w:spacing w:val="-13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53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9"/>
        </w:rPr>
        <w:t> </w:t>
      </w:r>
      <w:r>
        <w:rPr/>
        <w:t>unidades</w:t>
      </w:r>
      <w:r>
        <w:rPr>
          <w:spacing w:val="-8"/>
        </w:rPr>
        <w:t> </w:t>
      </w:r>
      <w:r>
        <w:rPr/>
        <w:t>especializadas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los</w:t>
      </w:r>
      <w:r>
        <w:rPr>
          <w:spacing w:val="-8"/>
        </w:rPr>
        <w:t> </w:t>
      </w:r>
      <w:r>
        <w:rPr/>
        <w:t>conformen,</w:t>
      </w:r>
      <w:r>
        <w:rPr>
          <w:spacing w:val="-13"/>
        </w:rPr>
        <w:t> </w:t>
      </w:r>
      <w:r>
        <w:rPr/>
        <w:t>serán</w:t>
      </w:r>
      <w:r>
        <w:rPr>
          <w:spacing w:val="-9"/>
        </w:rPr>
        <w:t> </w:t>
      </w:r>
      <w:r>
        <w:rPr/>
        <w:t>nombrados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términos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sus</w:t>
      </w:r>
      <w:r>
        <w:rPr>
          <w:spacing w:val="-9"/>
        </w:rPr>
        <w:t> </w:t>
      </w:r>
      <w:r>
        <w:rPr/>
        <w:t>respectivas</w:t>
      </w:r>
      <w:r>
        <w:rPr>
          <w:spacing w:val="-53"/>
        </w:rPr>
        <w:t> </w:t>
      </w:r>
      <w:r>
        <w:rPr/>
        <w:t>leyes.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20. </w:t>
      </w:r>
      <w:r>
        <w:rPr/>
        <w:t>Las contralorías y los órganos internos de control podrán suscribir convenios de</w:t>
      </w:r>
      <w:r>
        <w:rPr>
          <w:spacing w:val="1"/>
        </w:rPr>
        <w:t> </w:t>
      </w:r>
      <w:r>
        <w:rPr/>
        <w:t>colaboración</w:t>
      </w:r>
      <w:r>
        <w:rPr>
          <w:spacing w:val="-10"/>
        </w:rPr>
        <w:t> </w:t>
      </w:r>
      <w:r>
        <w:rPr/>
        <w:t>con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personas</w:t>
      </w:r>
      <w:r>
        <w:rPr>
          <w:spacing w:val="-8"/>
        </w:rPr>
        <w:t> </w:t>
      </w:r>
      <w:r>
        <w:rPr/>
        <w:t>físicas</w:t>
      </w:r>
      <w:r>
        <w:rPr>
          <w:spacing w:val="-9"/>
        </w:rPr>
        <w:t> </w:t>
      </w:r>
      <w:r>
        <w:rPr/>
        <w:t>o</w:t>
      </w:r>
      <w:r>
        <w:rPr>
          <w:spacing w:val="-7"/>
        </w:rPr>
        <w:t> </w:t>
      </w:r>
      <w:r>
        <w:rPr/>
        <w:t>morales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participen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contrataciones</w:t>
      </w:r>
      <w:r>
        <w:rPr>
          <w:spacing w:val="-5"/>
        </w:rPr>
        <w:t> </w:t>
      </w:r>
      <w:r>
        <w:rPr/>
        <w:t>públicas,</w:t>
      </w:r>
      <w:r>
        <w:rPr>
          <w:spacing w:val="-7"/>
        </w:rPr>
        <w:t> </w:t>
      </w:r>
      <w:r>
        <w:rPr/>
        <w:t>así</w:t>
      </w:r>
      <w:r>
        <w:rPr>
          <w:spacing w:val="-10"/>
        </w:rPr>
        <w:t> </w:t>
      </w:r>
      <w:r>
        <w:rPr/>
        <w:t>como</w:t>
      </w:r>
      <w:r>
        <w:rPr>
          <w:spacing w:val="-53"/>
        </w:rPr>
        <w:t> </w:t>
      </w:r>
      <w:r>
        <w:rPr/>
        <w:t>con las cámaras empresariales u organizaciones industriales o de comercio, con la finalidad de</w:t>
      </w:r>
      <w:r>
        <w:rPr>
          <w:spacing w:val="1"/>
        </w:rPr>
        <w:t> </w:t>
      </w:r>
      <w:r>
        <w:rPr/>
        <w:t>orientarlas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establecimiento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mecanismos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autorregulación</w:t>
      </w:r>
      <w:r>
        <w:rPr>
          <w:spacing w:val="-7"/>
        </w:rPr>
        <w:t> </w:t>
      </w:r>
      <w:r>
        <w:rPr/>
        <w:t>que</w:t>
      </w:r>
      <w:r>
        <w:rPr>
          <w:spacing w:val="-8"/>
        </w:rPr>
        <w:t> </w:t>
      </w:r>
      <w:r>
        <w:rPr/>
        <w:t>incluyan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instrumentación</w:t>
      </w:r>
      <w:r>
        <w:rPr>
          <w:spacing w:val="-54"/>
        </w:rPr>
        <w:t> </w:t>
      </w:r>
      <w:r>
        <w:rPr/>
        <w:t>de controles internos y un programa de integridad que les permita asegurar el desarrollo de una</w:t>
      </w:r>
      <w:r>
        <w:rPr>
          <w:spacing w:val="1"/>
        </w:rPr>
        <w:t> </w:t>
      </w:r>
      <w:r>
        <w:rPr/>
        <w:t>cultura ética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organización.</w:t>
      </w:r>
    </w:p>
    <w:p>
      <w:pPr>
        <w:pStyle w:val="BodyText"/>
        <w:spacing w:before="1"/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21. </w:t>
      </w:r>
      <w:r>
        <w:rPr/>
        <w:t>En el diseño y supervisión de los mecanismos a que se refiere el artículo anterior,</w:t>
      </w:r>
      <w:r>
        <w:rPr>
          <w:spacing w:val="1"/>
        </w:rPr>
        <w:t> </w:t>
      </w:r>
      <w:r>
        <w:rPr/>
        <w:t>se considerarán las mejores prácticas internacionales sobre controles, ética e integridad en los</w:t>
      </w:r>
      <w:r>
        <w:rPr>
          <w:spacing w:val="1"/>
        </w:rPr>
        <w:t> </w:t>
      </w:r>
      <w:r>
        <w:rPr/>
        <w:t>negocios, además de incluir medidas que inhiban la práctica de conductas irregulares, que orienten</w:t>
      </w:r>
      <w:r>
        <w:rPr>
          <w:spacing w:val="-53"/>
        </w:rPr>
        <w:t> </w:t>
      </w:r>
      <w:r>
        <w:rPr/>
        <w:t>a los socios, directivos y empleados de las empresas sobre el cumplimiento del programa de</w:t>
      </w:r>
      <w:r>
        <w:rPr>
          <w:spacing w:val="1"/>
        </w:rPr>
        <w:t> </w:t>
      </w:r>
      <w:r>
        <w:rPr/>
        <w:t>integridad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que</w:t>
      </w:r>
      <w:r>
        <w:rPr>
          <w:spacing w:val="-2"/>
        </w:rPr>
        <w:t> </w:t>
      </w:r>
      <w:r>
        <w:rPr/>
        <w:t>contengan</w:t>
      </w:r>
      <w:r>
        <w:rPr>
          <w:spacing w:val="1"/>
        </w:rPr>
        <w:t> </w:t>
      </w:r>
      <w:r>
        <w:rPr/>
        <w:t>herramientas</w:t>
      </w:r>
      <w:r>
        <w:rPr>
          <w:spacing w:val="-1"/>
        </w:rPr>
        <w:t> </w:t>
      </w:r>
      <w:r>
        <w:rPr/>
        <w:t>de denuncia y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protección a</w:t>
      </w:r>
      <w:r>
        <w:rPr>
          <w:spacing w:val="-2"/>
        </w:rPr>
        <w:t> </w:t>
      </w:r>
      <w:r>
        <w:rPr/>
        <w:t>denunciantes.</w:t>
      </w:r>
    </w:p>
    <w:p>
      <w:pPr>
        <w:pStyle w:val="BodyText"/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 22. </w:t>
      </w:r>
      <w:r>
        <w:rPr/>
        <w:t>El Comité Coordinador del Sistema Estatal Anticorrupción deberá establecer los</w:t>
      </w:r>
      <w:r>
        <w:rPr>
          <w:spacing w:val="1"/>
        </w:rPr>
        <w:t> </w:t>
      </w:r>
      <w:r>
        <w:rPr/>
        <w:t>mecanismos para promover y permitir la participación de la sociedad en la generación de políticas</w:t>
      </w:r>
      <w:r>
        <w:rPr>
          <w:spacing w:val="1"/>
        </w:rPr>
        <w:t> </w:t>
      </w:r>
      <w:r>
        <w:rPr/>
        <w:t>públicas</w:t>
      </w:r>
      <w:r>
        <w:rPr>
          <w:spacing w:val="-2"/>
        </w:rPr>
        <w:t> </w:t>
      </w:r>
      <w:r>
        <w:rPr/>
        <w:t>dirigidas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combate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distintas</w:t>
      </w:r>
      <w:r>
        <w:rPr>
          <w:spacing w:val="-1"/>
        </w:rPr>
        <w:t> </w:t>
      </w:r>
      <w:r>
        <w:rPr/>
        <w:t>conductas que</w:t>
      </w:r>
      <w:r>
        <w:rPr>
          <w:spacing w:val="-2"/>
        </w:rPr>
        <w:t> </w:t>
      </w:r>
      <w:r>
        <w:rPr/>
        <w:t>constituyen</w:t>
      </w:r>
      <w:r>
        <w:rPr>
          <w:spacing w:val="-3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93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Integridad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las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Personas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Morales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42" w:right="182"/>
        <w:jc w:val="both"/>
      </w:pPr>
      <w:r>
        <w:rPr>
          <w:rFonts w:ascii="Arial" w:hAnsi="Arial"/>
          <w:b/>
        </w:rPr>
        <w:t>ARTÍCULO 23. </w:t>
      </w:r>
      <w:r>
        <w:rPr/>
        <w:t>Las personas morales serán sancionadas en los términos de esta Ley, cuando los</w:t>
      </w:r>
      <w:r>
        <w:rPr>
          <w:spacing w:val="1"/>
        </w:rPr>
        <w:t> </w:t>
      </w:r>
      <w:r>
        <w:rPr/>
        <w:t>actos vinculados con faltas administrativas graves sean realizados por personas físicas que actúen</w:t>
      </w:r>
      <w:r>
        <w:rPr>
          <w:spacing w:val="-53"/>
        </w:rPr>
        <w:t> </w:t>
      </w:r>
      <w:r>
        <w:rPr/>
        <w:t>en nombre o representación de la persona moral y pretendan obtener mediante tales conductas</w:t>
      </w:r>
      <w:r>
        <w:rPr>
          <w:spacing w:val="1"/>
        </w:rPr>
        <w:t> </w:t>
      </w:r>
      <w:r>
        <w:rPr/>
        <w:t>beneficios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142" w:right="182"/>
        <w:jc w:val="both"/>
      </w:pPr>
      <w:r>
        <w:rPr>
          <w:rFonts w:ascii="Arial" w:hAnsi="Arial"/>
          <w:b/>
        </w:rPr>
        <w:t>ARTÍCULO 24</w:t>
      </w:r>
      <w:r>
        <w:rPr/>
        <w:t>. En la determinación de la responsabilidad de las personas morales a que se refiere</w:t>
      </w:r>
      <w:r>
        <w:rPr>
          <w:spacing w:val="-53"/>
        </w:rPr>
        <w:t> </w:t>
      </w:r>
      <w:r>
        <w:rPr/>
        <w:t>la presente Ley, se valorará si cuentan con una política de integridad. Para los efectos de esta Ley,</w:t>
      </w:r>
      <w:r>
        <w:rPr>
          <w:spacing w:val="-53"/>
        </w:rPr>
        <w:t> </w:t>
      </w:r>
      <w:r>
        <w:rPr>
          <w:w w:val="95"/>
        </w:rPr>
        <w:t>se</w:t>
      </w:r>
      <w:r>
        <w:rPr>
          <w:spacing w:val="16"/>
          <w:w w:val="95"/>
        </w:rPr>
        <w:t> </w:t>
      </w:r>
      <w:r>
        <w:rPr>
          <w:w w:val="95"/>
        </w:rPr>
        <w:t>considerará</w:t>
      </w:r>
      <w:r>
        <w:rPr>
          <w:spacing w:val="17"/>
          <w:w w:val="95"/>
        </w:rPr>
        <w:t> </w:t>
      </w:r>
      <w:r>
        <w:rPr>
          <w:w w:val="95"/>
        </w:rPr>
        <w:t>una</w:t>
      </w:r>
      <w:r>
        <w:rPr>
          <w:spacing w:val="16"/>
          <w:w w:val="95"/>
        </w:rPr>
        <w:t> </w:t>
      </w:r>
      <w:r>
        <w:rPr>
          <w:w w:val="95"/>
        </w:rPr>
        <w:t>política</w:t>
      </w:r>
      <w:r>
        <w:rPr>
          <w:spacing w:val="20"/>
          <w:w w:val="95"/>
        </w:rPr>
        <w:t> </w:t>
      </w:r>
      <w:r>
        <w:rPr>
          <w:w w:val="95"/>
        </w:rPr>
        <w:t>de</w:t>
      </w:r>
      <w:r>
        <w:rPr>
          <w:spacing w:val="15"/>
          <w:w w:val="95"/>
        </w:rPr>
        <w:t> </w:t>
      </w:r>
      <w:r>
        <w:rPr>
          <w:w w:val="95"/>
        </w:rPr>
        <w:t>integridad</w:t>
      </w:r>
      <w:r>
        <w:rPr>
          <w:spacing w:val="15"/>
          <w:w w:val="95"/>
        </w:rPr>
        <w:t> </w:t>
      </w:r>
      <w:r>
        <w:rPr>
          <w:w w:val="95"/>
        </w:rPr>
        <w:t>aquella</w:t>
      </w:r>
      <w:r>
        <w:rPr>
          <w:spacing w:val="17"/>
          <w:w w:val="95"/>
        </w:rPr>
        <w:t> </w:t>
      </w:r>
      <w:r>
        <w:rPr>
          <w:w w:val="95"/>
        </w:rPr>
        <w:t>que</w:t>
      </w:r>
      <w:r>
        <w:rPr>
          <w:spacing w:val="15"/>
          <w:w w:val="95"/>
        </w:rPr>
        <w:t> </w:t>
      </w:r>
      <w:r>
        <w:rPr>
          <w:w w:val="95"/>
        </w:rPr>
        <w:t>cuenta</w:t>
      </w:r>
      <w:r>
        <w:rPr>
          <w:spacing w:val="17"/>
          <w:w w:val="95"/>
        </w:rPr>
        <w:t> </w:t>
      </w:r>
      <w:r>
        <w:rPr>
          <w:w w:val="95"/>
        </w:rPr>
        <w:t>con,</w:t>
      </w:r>
      <w:r>
        <w:rPr>
          <w:spacing w:val="21"/>
          <w:w w:val="95"/>
        </w:rPr>
        <w:t> </w:t>
      </w:r>
      <w:r>
        <w:rPr>
          <w:w w:val="95"/>
        </w:rPr>
        <w:t>al</w:t>
      </w:r>
      <w:r>
        <w:rPr>
          <w:spacing w:val="15"/>
          <w:w w:val="95"/>
        </w:rPr>
        <w:t> </w:t>
      </w:r>
      <w:r>
        <w:rPr>
          <w:w w:val="95"/>
        </w:rPr>
        <w:t>menos,</w:t>
      </w:r>
      <w:r>
        <w:rPr>
          <w:spacing w:val="17"/>
          <w:w w:val="95"/>
        </w:rPr>
        <w:t> </w:t>
      </w:r>
      <w:r>
        <w:rPr>
          <w:w w:val="95"/>
        </w:rPr>
        <w:t>los</w:t>
      </w:r>
      <w:r>
        <w:rPr>
          <w:spacing w:val="18"/>
          <w:w w:val="95"/>
        </w:rPr>
        <w:t> </w:t>
      </w:r>
      <w:r>
        <w:rPr>
          <w:w w:val="95"/>
        </w:rPr>
        <w:t>siguientes</w:t>
      </w:r>
      <w:r>
        <w:rPr>
          <w:spacing w:val="19"/>
          <w:w w:val="95"/>
        </w:rPr>
        <w:t> </w:t>
      </w:r>
      <w:r>
        <w:rPr>
          <w:w w:val="95"/>
        </w:rPr>
        <w:t>elementos: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Manual de organización y procedimientos que sea claro y completo, en el que se delimiten las</w:t>
      </w:r>
      <w:r>
        <w:rPr>
          <w:spacing w:val="1"/>
          <w:sz w:val="20"/>
        </w:rPr>
        <w:t> </w:t>
      </w:r>
      <w:r>
        <w:rPr>
          <w:sz w:val="20"/>
        </w:rPr>
        <w:t>funciones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responsabilidades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cada</w:t>
      </w:r>
      <w:r>
        <w:rPr>
          <w:spacing w:val="-1"/>
          <w:sz w:val="20"/>
        </w:rPr>
        <w:t> </w:t>
      </w:r>
      <w:r>
        <w:rPr>
          <w:sz w:val="20"/>
        </w:rPr>
        <w:t>una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áreas,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especifique</w:t>
      </w:r>
      <w:r>
        <w:rPr>
          <w:spacing w:val="-3"/>
          <w:sz w:val="20"/>
        </w:rPr>
        <w:t> </w:t>
      </w:r>
      <w:r>
        <w:rPr>
          <w:sz w:val="20"/>
        </w:rPr>
        <w:t>claramente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distintas</w:t>
      </w:r>
      <w:r>
        <w:rPr>
          <w:spacing w:val="-53"/>
          <w:sz w:val="20"/>
        </w:rPr>
        <w:t> </w:t>
      </w:r>
      <w:r>
        <w:rPr>
          <w:sz w:val="20"/>
        </w:rPr>
        <w:t>cadenas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mando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liderazgo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toda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estructura;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Código de conducta debidamente publicado y socializado entre todos los miembros de la</w:t>
      </w:r>
      <w:r>
        <w:rPr>
          <w:spacing w:val="1"/>
          <w:sz w:val="20"/>
        </w:rPr>
        <w:t> </w:t>
      </w:r>
      <w:r>
        <w:rPr>
          <w:sz w:val="20"/>
        </w:rPr>
        <w:t>organización,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cuente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sistemas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mecanismos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aplicación</w:t>
      </w:r>
      <w:r>
        <w:rPr>
          <w:spacing w:val="-2"/>
          <w:sz w:val="20"/>
        </w:rPr>
        <w:t> </w:t>
      </w:r>
      <w:r>
        <w:rPr>
          <w:sz w:val="20"/>
        </w:rPr>
        <w:t>real;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1" w:after="0"/>
        <w:ind w:left="142" w:right="179" w:firstLine="0"/>
        <w:jc w:val="both"/>
        <w:rPr>
          <w:sz w:val="20"/>
        </w:rPr>
      </w:pPr>
      <w:r>
        <w:rPr>
          <w:sz w:val="20"/>
        </w:rPr>
        <w:t>Sistemas adecuados y eficaces de control, vigilancia y auditoría, que examinen de manera</w:t>
      </w:r>
      <w:r>
        <w:rPr>
          <w:spacing w:val="1"/>
          <w:sz w:val="20"/>
        </w:rPr>
        <w:t> </w:t>
      </w:r>
      <w:r>
        <w:rPr>
          <w:sz w:val="20"/>
        </w:rPr>
        <w:t>constante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periódica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cumplimiento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estándares</w:t>
      </w:r>
      <w:r>
        <w:rPr>
          <w:spacing w:val="-1"/>
          <w:sz w:val="20"/>
        </w:rPr>
        <w:t> </w:t>
      </w:r>
      <w:r>
        <w:rPr>
          <w:sz w:val="20"/>
        </w:rPr>
        <w:t>de integridad en</w:t>
      </w:r>
      <w:r>
        <w:rPr>
          <w:spacing w:val="-2"/>
          <w:sz w:val="20"/>
        </w:rPr>
        <w:t> </w:t>
      </w:r>
      <w:r>
        <w:rPr>
          <w:sz w:val="20"/>
        </w:rPr>
        <w:t>toda</w:t>
      </w:r>
      <w:r>
        <w:rPr>
          <w:spacing w:val="-1"/>
          <w:sz w:val="20"/>
        </w:rPr>
        <w:t> </w:t>
      </w:r>
      <w:r>
        <w:rPr>
          <w:sz w:val="20"/>
        </w:rPr>
        <w:t>la organización;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73" w:after="0"/>
        <w:ind w:left="142" w:right="185" w:firstLine="0"/>
        <w:jc w:val="both"/>
        <w:rPr>
          <w:sz w:val="20"/>
        </w:rPr>
      </w:pPr>
      <w:r>
        <w:rPr>
          <w:sz w:val="20"/>
        </w:rPr>
        <w:t>Sistemas</w:t>
      </w:r>
      <w:r>
        <w:rPr>
          <w:spacing w:val="1"/>
          <w:sz w:val="20"/>
        </w:rPr>
        <w:t> </w:t>
      </w:r>
      <w:r>
        <w:rPr>
          <w:sz w:val="20"/>
        </w:rPr>
        <w:t>adecuados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denuncia,</w:t>
      </w:r>
      <w:r>
        <w:rPr>
          <w:spacing w:val="1"/>
          <w:sz w:val="20"/>
        </w:rPr>
        <w:t> </w:t>
      </w:r>
      <w:r>
        <w:rPr>
          <w:sz w:val="20"/>
        </w:rPr>
        <w:t>tanto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interior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organización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hacia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1"/>
          <w:sz w:val="20"/>
        </w:rPr>
        <w:t> </w:t>
      </w:r>
      <w:r>
        <w:rPr>
          <w:sz w:val="20"/>
        </w:rPr>
        <w:t>competentes,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procedimientos</w:t>
      </w:r>
      <w:r>
        <w:rPr>
          <w:spacing w:val="1"/>
          <w:sz w:val="20"/>
        </w:rPr>
        <w:t> </w:t>
      </w:r>
      <w:r>
        <w:rPr>
          <w:sz w:val="20"/>
        </w:rPr>
        <w:t>disciplinarios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consecuencias</w:t>
      </w:r>
      <w:r>
        <w:rPr>
          <w:spacing w:val="1"/>
          <w:sz w:val="20"/>
        </w:rPr>
        <w:t> </w:t>
      </w:r>
      <w:r>
        <w:rPr>
          <w:sz w:val="20"/>
        </w:rPr>
        <w:t>concretas</w:t>
      </w:r>
      <w:r>
        <w:rPr>
          <w:spacing w:val="1"/>
          <w:sz w:val="20"/>
        </w:rPr>
        <w:t> </w:t>
      </w:r>
      <w:r>
        <w:rPr>
          <w:sz w:val="20"/>
        </w:rPr>
        <w:t>respecto</w:t>
      </w:r>
      <w:r>
        <w:rPr>
          <w:spacing w:val="-3"/>
          <w:sz w:val="20"/>
        </w:rPr>
        <w:t> </w:t>
      </w:r>
      <w:r>
        <w:rPr>
          <w:sz w:val="20"/>
        </w:rPr>
        <w:t>de quienes</w:t>
      </w:r>
      <w:r>
        <w:rPr>
          <w:spacing w:val="-2"/>
          <w:sz w:val="20"/>
        </w:rPr>
        <w:t> </w:t>
      </w:r>
      <w:r>
        <w:rPr>
          <w:sz w:val="20"/>
        </w:rPr>
        <w:t>actúan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forma</w:t>
      </w:r>
      <w:r>
        <w:rPr>
          <w:spacing w:val="-3"/>
          <w:sz w:val="20"/>
        </w:rPr>
        <w:t> </w:t>
      </w:r>
      <w:r>
        <w:rPr>
          <w:sz w:val="20"/>
        </w:rPr>
        <w:t>contraria</w:t>
      </w:r>
      <w:r>
        <w:rPr>
          <w:spacing w:val="-2"/>
          <w:sz w:val="20"/>
        </w:rPr>
        <w:t> </w:t>
      </w:r>
      <w:r>
        <w:rPr>
          <w:sz w:val="20"/>
        </w:rPr>
        <w:t>a las</w:t>
      </w:r>
      <w:r>
        <w:rPr>
          <w:spacing w:val="-2"/>
          <w:sz w:val="20"/>
        </w:rPr>
        <w:t> </w:t>
      </w:r>
      <w:r>
        <w:rPr>
          <w:sz w:val="20"/>
        </w:rPr>
        <w:t>normas</w:t>
      </w:r>
      <w:r>
        <w:rPr>
          <w:spacing w:val="-1"/>
          <w:sz w:val="20"/>
        </w:rPr>
        <w:t> </w:t>
      </w:r>
      <w:r>
        <w:rPr>
          <w:sz w:val="20"/>
        </w:rPr>
        <w:t>internas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a la legislación</w:t>
      </w:r>
      <w:r>
        <w:rPr>
          <w:spacing w:val="-3"/>
          <w:sz w:val="20"/>
        </w:rPr>
        <w:t> </w:t>
      </w:r>
      <w:r>
        <w:rPr>
          <w:sz w:val="20"/>
        </w:rPr>
        <w:t>mexicana;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88" w:firstLine="0"/>
        <w:jc w:val="both"/>
        <w:rPr>
          <w:sz w:val="20"/>
        </w:rPr>
      </w:pPr>
      <w:r>
        <w:rPr>
          <w:sz w:val="20"/>
        </w:rPr>
        <w:t>Sistemas y procesos adecuados de entrenamiento y capacitación respecto de las medidas de</w:t>
      </w:r>
      <w:r>
        <w:rPr>
          <w:spacing w:val="1"/>
          <w:sz w:val="20"/>
        </w:rPr>
        <w:t> </w:t>
      </w:r>
      <w:r>
        <w:rPr>
          <w:sz w:val="20"/>
        </w:rPr>
        <w:t>integridad que</w:t>
      </w:r>
      <w:r>
        <w:rPr>
          <w:spacing w:val="-1"/>
          <w:sz w:val="20"/>
        </w:rPr>
        <w:t> </w:t>
      </w:r>
      <w:r>
        <w:rPr>
          <w:sz w:val="20"/>
        </w:rPr>
        <w:t>contiene</w:t>
      </w:r>
      <w:r>
        <w:rPr>
          <w:spacing w:val="1"/>
          <w:sz w:val="20"/>
        </w:rPr>
        <w:t> </w:t>
      </w:r>
      <w:r>
        <w:rPr>
          <w:sz w:val="20"/>
        </w:rPr>
        <w:t>este</w:t>
      </w:r>
      <w:r>
        <w:rPr>
          <w:spacing w:val="-1"/>
          <w:sz w:val="20"/>
        </w:rPr>
        <w:t> </w:t>
      </w:r>
      <w:r>
        <w:rPr>
          <w:sz w:val="20"/>
        </w:rPr>
        <w:t>artículo;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Políticas de recursos humanos tendientes a evitar la incorporación de personas que puedan</w:t>
      </w:r>
      <w:r>
        <w:rPr>
          <w:spacing w:val="1"/>
          <w:sz w:val="20"/>
        </w:rPr>
        <w:t> </w:t>
      </w:r>
      <w:r>
        <w:rPr>
          <w:sz w:val="20"/>
        </w:rPr>
        <w:t>generar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riesgo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integridad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corporación;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1" w:after="0"/>
        <w:ind w:left="142" w:right="176" w:firstLine="0"/>
        <w:jc w:val="both"/>
        <w:rPr>
          <w:sz w:val="20"/>
        </w:rPr>
      </w:pPr>
      <w:r>
        <w:rPr>
          <w:sz w:val="20"/>
        </w:rPr>
        <w:t>Estas políticas en ningún caso autorizarán la discriminación de persona alguna motivada por</w:t>
      </w:r>
      <w:r>
        <w:rPr>
          <w:spacing w:val="1"/>
          <w:sz w:val="20"/>
        </w:rPr>
        <w:t> </w:t>
      </w:r>
      <w:r>
        <w:rPr>
          <w:sz w:val="20"/>
        </w:rPr>
        <w:t>origen étnico o nacional, género, edad, discapacidades, condición social, condiciones de salud,</w:t>
      </w:r>
      <w:r>
        <w:rPr>
          <w:spacing w:val="1"/>
          <w:sz w:val="20"/>
        </w:rPr>
        <w:t> </w:t>
      </w:r>
      <w:r>
        <w:rPr>
          <w:sz w:val="20"/>
        </w:rPr>
        <w:t>religión,</w:t>
      </w:r>
      <w:r>
        <w:rPr>
          <w:spacing w:val="-7"/>
          <w:sz w:val="20"/>
        </w:rPr>
        <w:t> </w:t>
      </w:r>
      <w:r>
        <w:rPr>
          <w:sz w:val="20"/>
        </w:rPr>
        <w:t>opiniones,</w:t>
      </w:r>
      <w:r>
        <w:rPr>
          <w:spacing w:val="-5"/>
          <w:sz w:val="20"/>
        </w:rPr>
        <w:t> </w:t>
      </w:r>
      <w:r>
        <w:rPr>
          <w:sz w:val="20"/>
        </w:rPr>
        <w:t>preferencias</w:t>
      </w:r>
      <w:r>
        <w:rPr>
          <w:spacing w:val="-7"/>
          <w:sz w:val="20"/>
        </w:rPr>
        <w:t> </w:t>
      </w:r>
      <w:r>
        <w:rPr>
          <w:sz w:val="20"/>
        </w:rPr>
        <w:t>sexuales,</w:t>
      </w:r>
      <w:r>
        <w:rPr>
          <w:spacing w:val="-5"/>
          <w:sz w:val="20"/>
        </w:rPr>
        <w:t> </w:t>
      </w:r>
      <w:r>
        <w:rPr>
          <w:sz w:val="20"/>
        </w:rPr>
        <w:t>estado</w:t>
      </w:r>
      <w:r>
        <w:rPr>
          <w:spacing w:val="-8"/>
          <w:sz w:val="20"/>
        </w:rPr>
        <w:t> </w:t>
      </w:r>
      <w:r>
        <w:rPr>
          <w:sz w:val="20"/>
        </w:rPr>
        <w:t>civil,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9"/>
          <w:sz w:val="20"/>
        </w:rPr>
        <w:t> </w:t>
      </w:r>
      <w:r>
        <w:rPr>
          <w:sz w:val="20"/>
        </w:rPr>
        <w:t>cualquier</w:t>
      </w:r>
      <w:r>
        <w:rPr>
          <w:spacing w:val="-5"/>
          <w:sz w:val="20"/>
        </w:rPr>
        <w:t> </w:t>
      </w:r>
      <w:r>
        <w:rPr>
          <w:sz w:val="20"/>
        </w:rPr>
        <w:t>otra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atente</w:t>
      </w:r>
      <w:r>
        <w:rPr>
          <w:spacing w:val="-6"/>
          <w:sz w:val="20"/>
        </w:rPr>
        <w:t> </w:t>
      </w:r>
      <w:r>
        <w:rPr>
          <w:sz w:val="20"/>
        </w:rPr>
        <w:t>contra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dignidad</w:t>
      </w:r>
      <w:r>
        <w:rPr>
          <w:spacing w:val="-53"/>
          <w:sz w:val="20"/>
        </w:rPr>
        <w:t> </w:t>
      </w:r>
      <w:r>
        <w:rPr>
          <w:sz w:val="20"/>
        </w:rPr>
        <w:t>humana y</w:t>
      </w:r>
      <w:r>
        <w:rPr>
          <w:spacing w:val="-5"/>
          <w:sz w:val="20"/>
        </w:rPr>
        <w:t> </w:t>
      </w:r>
      <w:r>
        <w:rPr>
          <w:sz w:val="20"/>
        </w:rPr>
        <w:t>tenga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objeto anular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menoscabar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derechos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libertades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personas,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53" w:val="left" w:leader="none"/>
        </w:tabs>
        <w:spacing w:line="240" w:lineRule="auto" w:before="0" w:after="0"/>
        <w:ind w:left="552" w:right="0" w:hanging="411"/>
        <w:jc w:val="both"/>
        <w:rPr>
          <w:sz w:val="20"/>
        </w:rPr>
      </w:pPr>
      <w:r>
        <w:rPr>
          <w:sz w:val="20"/>
        </w:rPr>
        <w:t>Mecanismos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aseguren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todo</w:t>
      </w:r>
      <w:r>
        <w:rPr>
          <w:spacing w:val="-3"/>
          <w:sz w:val="20"/>
        </w:rPr>
        <w:t> </w:t>
      </w:r>
      <w:r>
        <w:rPr>
          <w:sz w:val="20"/>
        </w:rPr>
        <w:t>momento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transparencia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publicidad 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intereses.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192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90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Instrumentos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Rendición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Cuentas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"/>
        <w:rPr>
          <w:rFonts w:ascii="Arial"/>
          <w:b/>
          <w:sz w:val="17"/>
        </w:rPr>
      </w:pPr>
    </w:p>
    <w:p>
      <w:pPr>
        <w:spacing w:before="1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Primera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1363" w:right="1406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Sistema de Evolución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Patrimonial,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Declaración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Intereses,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Constancia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 Presentación 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Declaración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Fiscal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42" w:right="175"/>
        <w:jc w:val="both"/>
      </w:pPr>
      <w:r>
        <w:rPr>
          <w:rFonts w:ascii="Arial" w:hAnsi="Arial"/>
          <w:b/>
        </w:rPr>
        <w:t>ARTÍCULO 25. </w:t>
      </w:r>
      <w:r>
        <w:rPr/>
        <w:t>La Secretaría Ejecutiva del Sistema Estatal Anticorrupción, llevará el Sistema de</w:t>
      </w:r>
      <w:r>
        <w:rPr>
          <w:spacing w:val="1"/>
        </w:rPr>
        <w:t> </w:t>
      </w:r>
      <w:r>
        <w:rPr/>
        <w:t>Evolución Patrimonial, de Declaración de Intereses y Constancia de Presentación de Declaración</w:t>
      </w:r>
      <w:r>
        <w:rPr>
          <w:spacing w:val="1"/>
        </w:rPr>
        <w:t> </w:t>
      </w:r>
      <w:r>
        <w:rPr/>
        <w:t>Fiscal, a través de la Plataforma Digital Estatal que al efecto se establezca, de conformidad con lo</w:t>
      </w:r>
      <w:r>
        <w:rPr>
          <w:spacing w:val="1"/>
        </w:rPr>
        <w:t> </w:t>
      </w:r>
      <w:r>
        <w:rPr/>
        <w:t>previsto en la Ley del Sistema Estatal Anticorrupción, así como las bases, principios y lineamientos</w:t>
      </w:r>
      <w:r>
        <w:rPr>
          <w:spacing w:val="1"/>
        </w:rPr>
        <w:t> </w:t>
      </w:r>
      <w:r>
        <w:rPr/>
        <w:t>que apruebe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Comité</w:t>
      </w:r>
      <w:r>
        <w:rPr>
          <w:spacing w:val="-2"/>
        </w:rPr>
        <w:t> </w:t>
      </w:r>
      <w:r>
        <w:rPr/>
        <w:t>Coordinador del Sistema</w:t>
      </w:r>
      <w:r>
        <w:rPr>
          <w:spacing w:val="-1"/>
        </w:rPr>
        <w:t> </w:t>
      </w:r>
      <w:r>
        <w:rPr/>
        <w:t>Estatal</w:t>
      </w:r>
      <w:r>
        <w:rPr>
          <w:spacing w:val="-1"/>
        </w:rPr>
        <w:t> </w:t>
      </w:r>
      <w:r>
        <w:rPr/>
        <w:t>Anticorrupción.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26. </w:t>
      </w:r>
      <w:r>
        <w:rPr/>
        <w:t>La información prevista en el Sistema de Evolución Patrimonial, de Declaración de</w:t>
      </w:r>
      <w:r>
        <w:rPr>
          <w:spacing w:val="1"/>
        </w:rPr>
        <w:t> </w:t>
      </w:r>
      <w:r>
        <w:rPr>
          <w:w w:val="95"/>
        </w:rPr>
        <w:t>Intereses y Constancia de Presentación de Declaración Fiscal se almacenará en la Plataforma Digital</w:t>
      </w:r>
      <w:r>
        <w:rPr>
          <w:spacing w:val="1"/>
          <w:w w:val="95"/>
        </w:rPr>
        <w:t> </w:t>
      </w:r>
      <w:r>
        <w:rPr/>
        <w:t>Estatal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contendrá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Anticorrupción, generen los entes públicos facultados para la fiscalización y control de recursos</w:t>
      </w:r>
      <w:r>
        <w:rPr>
          <w:spacing w:val="1"/>
        </w:rPr>
        <w:t> </w:t>
      </w:r>
      <w:r>
        <w:rPr/>
        <w:t>públicos y la prevención, control, detección, sanción y disuasión de faltas administrativas y hechos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corrupción, de</w:t>
      </w:r>
      <w:r>
        <w:rPr>
          <w:spacing w:val="-2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establecido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5"/>
        </w:rPr>
        <w:t> </w:t>
      </w:r>
      <w:r>
        <w:rPr/>
        <w:t>del</w:t>
      </w:r>
      <w:r>
        <w:rPr>
          <w:spacing w:val="-1"/>
        </w:rPr>
        <w:t> </w:t>
      </w:r>
      <w:r>
        <w:rPr/>
        <w:t>Sistema</w:t>
      </w:r>
      <w:r>
        <w:rPr>
          <w:spacing w:val="-2"/>
        </w:rPr>
        <w:t> </w:t>
      </w:r>
      <w:r>
        <w:rPr/>
        <w:t>Estatal</w:t>
      </w:r>
      <w:r>
        <w:rPr>
          <w:spacing w:val="-1"/>
        </w:rPr>
        <w:t> </w:t>
      </w:r>
      <w:r>
        <w:rPr/>
        <w:t>Anticorrupción.</w:t>
      </w:r>
    </w:p>
    <w:p>
      <w:pPr>
        <w:pStyle w:val="BodyText"/>
        <w:spacing w:before="3"/>
      </w:pPr>
    </w:p>
    <w:p>
      <w:pPr>
        <w:pStyle w:val="BodyText"/>
        <w:ind w:left="142" w:right="187"/>
        <w:jc w:val="both"/>
      </w:pPr>
      <w:r>
        <w:rPr/>
        <w:t>La Plataforma Digital Estatal contará además con los sistemas de información específicos que</w:t>
      </w:r>
      <w:r>
        <w:rPr>
          <w:spacing w:val="1"/>
        </w:rPr>
        <w:t> </w:t>
      </w:r>
      <w:r>
        <w:rPr/>
        <w:t>estipula 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del Sistema</w:t>
      </w:r>
      <w:r>
        <w:rPr>
          <w:spacing w:val="-1"/>
        </w:rPr>
        <w:t> </w:t>
      </w:r>
      <w:r>
        <w:rPr/>
        <w:t>Estatal Anticorrupción.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9"/>
        <w:jc w:val="both"/>
      </w:pPr>
      <w:r>
        <w:rPr>
          <w:rFonts w:ascii="Arial" w:hAnsi="Arial"/>
          <w:b/>
        </w:rPr>
        <w:t>ARTÍCULO 27. </w:t>
      </w:r>
      <w:r>
        <w:rPr/>
        <w:t>En el Sistema Estatal de Evolución Patrimonial, de Declaración de Intereses y de</w:t>
      </w:r>
      <w:r>
        <w:rPr>
          <w:spacing w:val="1"/>
        </w:rPr>
        <w:t> </w:t>
      </w:r>
      <w:r>
        <w:rPr/>
        <w:t>Constancias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Presentación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Declaración</w:t>
      </w:r>
      <w:r>
        <w:rPr>
          <w:spacing w:val="-6"/>
        </w:rPr>
        <w:t> </w:t>
      </w:r>
      <w:r>
        <w:rPr/>
        <w:t>Fiscal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Plataforma</w:t>
      </w:r>
      <w:r>
        <w:rPr>
          <w:spacing w:val="-7"/>
        </w:rPr>
        <w:t> </w:t>
      </w:r>
      <w:r>
        <w:rPr/>
        <w:t>Digital</w:t>
      </w:r>
      <w:r>
        <w:rPr>
          <w:spacing w:val="-2"/>
        </w:rPr>
        <w:t> </w:t>
      </w:r>
      <w:r>
        <w:rPr/>
        <w:t>Estatal,</w:t>
      </w:r>
      <w:r>
        <w:rPr>
          <w:spacing w:val="-5"/>
        </w:rPr>
        <w:t> </w:t>
      </w:r>
      <w:r>
        <w:rPr/>
        <w:t>se</w:t>
      </w:r>
      <w:r>
        <w:rPr>
          <w:spacing w:val="-3"/>
        </w:rPr>
        <w:t> </w:t>
      </w:r>
      <w:r>
        <w:rPr/>
        <w:t>inscribirán</w:t>
      </w:r>
      <w:r>
        <w:rPr>
          <w:spacing w:val="-53"/>
        </w:rPr>
        <w:t> </w:t>
      </w:r>
      <w:r>
        <w:rPr/>
        <w:t>los datos públicos de los servidores públicos obligados a presentar declaraciones de situación</w:t>
      </w:r>
      <w:r>
        <w:rPr>
          <w:spacing w:val="1"/>
        </w:rPr>
        <w:t> </w:t>
      </w:r>
      <w:r>
        <w:rPr/>
        <w:t>patrimonial y de intereses. De igual forma, se inscribirá la constancia que para efectos de esta Ley</w:t>
      </w:r>
      <w:r>
        <w:rPr>
          <w:spacing w:val="1"/>
        </w:rPr>
        <w:t> </w:t>
      </w:r>
      <w:r>
        <w:rPr/>
        <w:t>emita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autoridad fiscal,</w:t>
      </w:r>
      <w:r>
        <w:rPr>
          <w:spacing w:val="-1"/>
        </w:rPr>
        <w:t> </w:t>
      </w:r>
      <w:r>
        <w:rPr/>
        <w:t>sobre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declaración</w:t>
      </w:r>
      <w:r>
        <w:rPr>
          <w:spacing w:val="-1"/>
        </w:rPr>
        <w:t> </w:t>
      </w:r>
      <w:r>
        <w:rPr/>
        <w:t>anual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impuestos.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3"/>
        <w:jc w:val="both"/>
      </w:pPr>
      <w:r>
        <w:rPr/>
        <w:t>En el Sistema Estatal de Servidores Públicos y Particulares Sancionados de la Plataforma Digital</w:t>
      </w:r>
      <w:r>
        <w:rPr>
          <w:spacing w:val="1"/>
        </w:rPr>
        <w:t> </w:t>
      </w:r>
      <w:r>
        <w:rPr/>
        <w:t>Estatal,</w:t>
      </w:r>
      <w:r>
        <w:rPr>
          <w:spacing w:val="-8"/>
        </w:rPr>
        <w:t> </w:t>
      </w:r>
      <w:r>
        <w:rPr/>
        <w:t>se</w:t>
      </w:r>
      <w:r>
        <w:rPr>
          <w:spacing w:val="-5"/>
        </w:rPr>
        <w:t> </w:t>
      </w:r>
      <w:r>
        <w:rPr/>
        <w:t>inscribirán</w:t>
      </w:r>
      <w:r>
        <w:rPr>
          <w:spacing w:val="-2"/>
        </w:rPr>
        <w:t> </w:t>
      </w:r>
      <w:r>
        <w:rPr/>
        <w:t>y</w:t>
      </w:r>
      <w:r>
        <w:rPr>
          <w:spacing w:val="-11"/>
        </w:rPr>
        <w:t> </w:t>
      </w:r>
      <w:r>
        <w:rPr/>
        <w:t>se</w:t>
      </w:r>
      <w:r>
        <w:rPr>
          <w:spacing w:val="-2"/>
        </w:rPr>
        <w:t> </w:t>
      </w:r>
      <w:r>
        <w:rPr/>
        <w:t>harán</w:t>
      </w:r>
      <w:r>
        <w:rPr>
          <w:spacing w:val="-5"/>
        </w:rPr>
        <w:t> </w:t>
      </w:r>
      <w:r>
        <w:rPr/>
        <w:t>públicas,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conformidad</w:t>
      </w:r>
      <w:r>
        <w:rPr>
          <w:spacing w:val="-5"/>
        </w:rPr>
        <w:t> </w:t>
      </w:r>
      <w:r>
        <w:rPr/>
        <w:t>con</w:t>
      </w:r>
      <w:r>
        <w:rPr>
          <w:spacing w:val="-5"/>
        </w:rPr>
        <w:t> </w:t>
      </w:r>
      <w:r>
        <w:rPr/>
        <w:t>lo</w:t>
      </w:r>
      <w:r>
        <w:rPr>
          <w:spacing w:val="-6"/>
        </w:rPr>
        <w:t> </w:t>
      </w:r>
      <w:r>
        <w:rPr/>
        <w:t>dispuesto</w:t>
      </w:r>
      <w:r>
        <w:rPr>
          <w:spacing w:val="-7"/>
        </w:rPr>
        <w:t> </w:t>
      </w:r>
      <w:r>
        <w:rPr/>
        <w:t>en</w:t>
      </w:r>
      <w:r>
        <w:rPr>
          <w:spacing w:val="-5"/>
        </w:rPr>
        <w:t> </w:t>
      </w:r>
      <w:r>
        <w:rPr/>
        <w:t>esta</w:t>
      </w:r>
      <w:r>
        <w:rPr>
          <w:spacing w:val="-7"/>
        </w:rPr>
        <w:t> </w:t>
      </w:r>
      <w:r>
        <w:rPr/>
        <w:t>Ley</w:t>
      </w:r>
      <w:r>
        <w:rPr>
          <w:spacing w:val="-8"/>
        </w:rPr>
        <w:t> </w:t>
      </w:r>
      <w:r>
        <w:rPr/>
        <w:t>así</w:t>
      </w:r>
      <w:r>
        <w:rPr>
          <w:spacing w:val="-7"/>
        </w:rPr>
        <w:t> </w:t>
      </w:r>
      <w:r>
        <w:rPr/>
        <w:t>como</w:t>
      </w:r>
      <w:r>
        <w:rPr>
          <w:spacing w:val="-7"/>
        </w:rPr>
        <w:t> </w:t>
      </w:r>
      <w:r>
        <w:rPr/>
        <w:t>en</w:t>
      </w:r>
      <w:r>
        <w:rPr>
          <w:spacing w:val="-53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transparencia,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constancias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>
          <w:w w:val="95"/>
        </w:rPr>
        <w:t>inhabilitación que se encuentren firmes en contra de los servidores públicos, o particulares que hayan</w:t>
      </w:r>
      <w:r>
        <w:rPr>
          <w:spacing w:val="1"/>
          <w:w w:val="95"/>
        </w:rPr>
        <w:t> </w:t>
      </w:r>
      <w:r>
        <w:rPr/>
        <w:t>sido</w:t>
      </w:r>
      <w:r>
        <w:rPr>
          <w:spacing w:val="32"/>
        </w:rPr>
        <w:t> </w:t>
      </w:r>
      <w:r>
        <w:rPr/>
        <w:t>sancionados</w:t>
      </w:r>
      <w:r>
        <w:rPr>
          <w:spacing w:val="34"/>
        </w:rPr>
        <w:t> </w:t>
      </w:r>
      <w:r>
        <w:rPr/>
        <w:t>por</w:t>
      </w:r>
      <w:r>
        <w:rPr>
          <w:spacing w:val="33"/>
        </w:rPr>
        <w:t> </w:t>
      </w:r>
      <w:r>
        <w:rPr/>
        <w:t>actos</w:t>
      </w:r>
      <w:r>
        <w:rPr>
          <w:spacing w:val="34"/>
        </w:rPr>
        <w:t> </w:t>
      </w:r>
      <w:r>
        <w:rPr/>
        <w:t>vinculados</w:t>
      </w:r>
      <w:r>
        <w:rPr>
          <w:spacing w:val="34"/>
        </w:rPr>
        <w:t> </w:t>
      </w:r>
      <w:r>
        <w:rPr/>
        <w:t>con</w:t>
      </w:r>
      <w:r>
        <w:rPr>
          <w:spacing w:val="32"/>
        </w:rPr>
        <w:t> </w:t>
      </w:r>
      <w:r>
        <w:rPr/>
        <w:t>faltas</w:t>
      </w:r>
      <w:r>
        <w:rPr>
          <w:spacing w:val="34"/>
        </w:rPr>
        <w:t> </w:t>
      </w:r>
      <w:r>
        <w:rPr/>
        <w:t>graves</w:t>
      </w:r>
      <w:r>
        <w:rPr>
          <w:spacing w:val="34"/>
        </w:rPr>
        <w:t> </w:t>
      </w:r>
      <w:r>
        <w:rPr/>
        <w:t>en</w:t>
      </w:r>
      <w:r>
        <w:rPr>
          <w:spacing w:val="32"/>
        </w:rPr>
        <w:t> </w:t>
      </w:r>
      <w:r>
        <w:rPr/>
        <w:t>términos</w:t>
      </w:r>
      <w:r>
        <w:rPr>
          <w:spacing w:val="34"/>
        </w:rPr>
        <w:t> </w:t>
      </w:r>
      <w:r>
        <w:rPr/>
        <w:t>de</w:t>
      </w:r>
      <w:r>
        <w:rPr>
          <w:spacing w:val="33"/>
        </w:rPr>
        <w:t> </w:t>
      </w:r>
      <w:r>
        <w:rPr/>
        <w:t>esta</w:t>
      </w:r>
      <w:r>
        <w:rPr>
          <w:spacing w:val="32"/>
        </w:rPr>
        <w:t> </w:t>
      </w:r>
      <w:r>
        <w:rPr/>
        <w:t>Ley,</w:t>
      </w:r>
      <w:r>
        <w:rPr>
          <w:spacing w:val="33"/>
        </w:rPr>
        <w:t> </w:t>
      </w:r>
      <w:r>
        <w:rPr/>
        <w:t>así</w:t>
      </w:r>
      <w:r>
        <w:rPr>
          <w:spacing w:val="33"/>
        </w:rPr>
        <w:t> </w:t>
      </w:r>
      <w:r>
        <w:rPr/>
        <w:t>como</w:t>
      </w:r>
      <w:r>
        <w:rPr>
          <w:spacing w:val="32"/>
        </w:rPr>
        <w:t> </w:t>
      </w:r>
      <w:r>
        <w:rPr/>
        <w:t>la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1"/>
        <w:jc w:val="both"/>
      </w:pPr>
      <w:r>
        <w:rPr/>
        <w:t>anotación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aquellas</w:t>
      </w:r>
      <w:r>
        <w:rPr>
          <w:spacing w:val="1"/>
        </w:rPr>
        <w:t> </w:t>
      </w:r>
      <w:r>
        <w:rPr/>
        <w:t>abstenciones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realizado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Tribunal, en</w:t>
      </w:r>
      <w:r>
        <w:rPr>
          <w:spacing w:val="-1"/>
        </w:rPr>
        <w:t> </w:t>
      </w:r>
      <w:r>
        <w:rPr/>
        <w:t>términos 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artículos,</w:t>
      </w:r>
      <w:r>
        <w:rPr>
          <w:spacing w:val="-1"/>
        </w:rPr>
        <w:t> </w:t>
      </w:r>
      <w:r>
        <w:rPr/>
        <w:t>76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79 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1"/>
        <w:jc w:val="both"/>
      </w:pPr>
      <w:r>
        <w:rPr/>
        <w:t>Los entes públicos, previo al nombramiento, designación o contratación de quienes pretendan</w:t>
      </w:r>
      <w:r>
        <w:rPr>
          <w:spacing w:val="1"/>
        </w:rPr>
        <w:t> </w:t>
      </w:r>
      <w:r>
        <w:rPr/>
        <w:t>ingresar al servicio público, consultarán el Sistema Estatal de Servidores Públicos y Particulares</w:t>
      </w:r>
      <w:r>
        <w:rPr>
          <w:spacing w:val="1"/>
        </w:rPr>
        <w:t> </w:t>
      </w:r>
      <w:r>
        <w:rPr/>
        <w:t>Sancionados de la Plataforma Digital Estatal, con el fin de verificar si existen inhabilitaciones de</w:t>
      </w:r>
      <w:r>
        <w:rPr>
          <w:spacing w:val="1"/>
        </w:rPr>
        <w:t> </w:t>
      </w:r>
      <w:r>
        <w:rPr/>
        <w:t>dichas</w:t>
      </w:r>
      <w:r>
        <w:rPr>
          <w:spacing w:val="-1"/>
        </w:rPr>
        <w:t> </w:t>
      </w:r>
      <w:r>
        <w:rPr/>
        <w:t>personas.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28. </w:t>
      </w:r>
      <w:r>
        <w:rPr/>
        <w:t>La información relacionada con las declaraciones de situación patrimonial y de</w:t>
      </w:r>
      <w:r>
        <w:rPr>
          <w:spacing w:val="1"/>
        </w:rPr>
        <w:t> </w:t>
      </w:r>
      <w:r>
        <w:rPr/>
        <w:t>intereses, podrá ser solicitada y utilizada por el Ministerio Público, los tribunales, o las autoridades</w:t>
      </w:r>
      <w:r>
        <w:rPr>
          <w:spacing w:val="1"/>
        </w:rPr>
        <w:t> </w:t>
      </w:r>
      <w:r>
        <w:rPr>
          <w:w w:val="95"/>
        </w:rPr>
        <w:t>judiciales</w:t>
      </w:r>
      <w:r>
        <w:rPr>
          <w:spacing w:val="17"/>
          <w:w w:val="95"/>
        </w:rPr>
        <w:t> </w:t>
      </w:r>
      <w:r>
        <w:rPr>
          <w:w w:val="95"/>
        </w:rPr>
        <w:t>en</w:t>
      </w:r>
      <w:r>
        <w:rPr>
          <w:spacing w:val="15"/>
          <w:w w:val="95"/>
        </w:rPr>
        <w:t> </w:t>
      </w:r>
      <w:r>
        <w:rPr>
          <w:w w:val="95"/>
        </w:rPr>
        <w:t>el</w:t>
      </w:r>
      <w:r>
        <w:rPr>
          <w:spacing w:val="14"/>
          <w:w w:val="95"/>
        </w:rPr>
        <w:t> </w:t>
      </w:r>
      <w:r>
        <w:rPr>
          <w:w w:val="95"/>
        </w:rPr>
        <w:t>ejercicio</w:t>
      </w:r>
      <w:r>
        <w:rPr>
          <w:spacing w:val="12"/>
          <w:w w:val="95"/>
        </w:rPr>
        <w:t> </w:t>
      </w:r>
      <w:r>
        <w:rPr>
          <w:w w:val="95"/>
        </w:rPr>
        <w:t>de</w:t>
      </w:r>
      <w:r>
        <w:rPr>
          <w:spacing w:val="16"/>
          <w:w w:val="95"/>
        </w:rPr>
        <w:t> </w:t>
      </w:r>
      <w:r>
        <w:rPr>
          <w:w w:val="95"/>
        </w:rPr>
        <w:t>sus</w:t>
      </w:r>
      <w:r>
        <w:rPr>
          <w:spacing w:val="13"/>
          <w:w w:val="95"/>
        </w:rPr>
        <w:t> </w:t>
      </w:r>
      <w:r>
        <w:rPr>
          <w:w w:val="95"/>
        </w:rPr>
        <w:t>respectivas</w:t>
      </w:r>
      <w:r>
        <w:rPr>
          <w:spacing w:val="18"/>
          <w:w w:val="95"/>
        </w:rPr>
        <w:t> </w:t>
      </w:r>
      <w:r>
        <w:rPr>
          <w:w w:val="95"/>
        </w:rPr>
        <w:t>atribuciones,</w:t>
      </w:r>
      <w:r>
        <w:rPr>
          <w:spacing w:val="12"/>
          <w:w w:val="95"/>
        </w:rPr>
        <w:t> </w:t>
      </w:r>
      <w:r>
        <w:rPr>
          <w:w w:val="95"/>
        </w:rPr>
        <w:t>el</w:t>
      </w:r>
      <w:r>
        <w:rPr>
          <w:spacing w:val="15"/>
          <w:w w:val="95"/>
        </w:rPr>
        <w:t> </w:t>
      </w:r>
      <w:r>
        <w:rPr>
          <w:w w:val="95"/>
        </w:rPr>
        <w:t>servidor</w:t>
      </w:r>
      <w:r>
        <w:rPr>
          <w:spacing w:val="18"/>
          <w:w w:val="95"/>
        </w:rPr>
        <w:t> </w:t>
      </w:r>
      <w:r>
        <w:rPr>
          <w:w w:val="95"/>
        </w:rPr>
        <w:t>público</w:t>
      </w:r>
      <w:r>
        <w:rPr>
          <w:spacing w:val="16"/>
          <w:w w:val="95"/>
        </w:rPr>
        <w:t> </w:t>
      </w:r>
      <w:r>
        <w:rPr>
          <w:w w:val="95"/>
        </w:rPr>
        <w:t>interesado</w:t>
      </w:r>
      <w:r>
        <w:rPr>
          <w:spacing w:val="16"/>
          <w:w w:val="95"/>
        </w:rPr>
        <w:t> </w:t>
      </w:r>
      <w:r>
        <w:rPr>
          <w:w w:val="95"/>
        </w:rPr>
        <w:t>o</w:t>
      </w:r>
      <w:r>
        <w:rPr>
          <w:spacing w:val="16"/>
          <w:w w:val="95"/>
        </w:rPr>
        <w:t> </w:t>
      </w:r>
      <w:r>
        <w:rPr>
          <w:w w:val="95"/>
        </w:rPr>
        <w:t>bien,</w:t>
      </w:r>
      <w:r>
        <w:rPr>
          <w:spacing w:val="16"/>
          <w:w w:val="95"/>
        </w:rPr>
        <w:t> </w:t>
      </w:r>
      <w:r>
        <w:rPr>
          <w:w w:val="95"/>
        </w:rPr>
        <w:t>cuando</w:t>
      </w:r>
      <w:r>
        <w:rPr>
          <w:spacing w:val="-50"/>
          <w:w w:val="95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investigadoras,</w:t>
      </w:r>
      <w:r>
        <w:rPr>
          <w:spacing w:val="1"/>
        </w:rPr>
        <w:t> </w:t>
      </w:r>
      <w:r>
        <w:rPr/>
        <w:t>substanciadoras,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resolutoras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requieran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motivo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</w:t>
      </w:r>
      <w:r>
        <w:rPr>
          <w:spacing w:val="-2"/>
        </w:rPr>
        <w:t> </w:t>
      </w:r>
      <w:r>
        <w:rPr/>
        <w:t>o la</w:t>
      </w:r>
      <w:r>
        <w:rPr>
          <w:spacing w:val="-2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de procedimientos</w:t>
      </w:r>
      <w:r>
        <w:rPr>
          <w:spacing w:val="-1"/>
        </w:rPr>
        <w:t> </w:t>
      </w:r>
      <w:r>
        <w:rPr/>
        <w:t>de responsabilidades</w:t>
      </w:r>
      <w:r>
        <w:rPr>
          <w:spacing w:val="1"/>
        </w:rPr>
        <w:t> </w:t>
      </w:r>
      <w:r>
        <w:rPr/>
        <w:t>administrativas.</w:t>
      </w:r>
    </w:p>
    <w:p>
      <w:pPr>
        <w:pStyle w:val="BodyText"/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29</w:t>
      </w:r>
      <w:r>
        <w:rPr/>
        <w:t>.</w:t>
      </w:r>
      <w:r>
        <w:rPr>
          <w:spacing w:val="-3"/>
        </w:rPr>
        <w:t> </w:t>
      </w:r>
      <w:r>
        <w:rPr/>
        <w:t>Las</w:t>
      </w:r>
      <w:r>
        <w:rPr>
          <w:spacing w:val="-5"/>
        </w:rPr>
        <w:t> </w:t>
      </w:r>
      <w:r>
        <w:rPr/>
        <w:t>declaraciones</w:t>
      </w:r>
      <w:r>
        <w:rPr>
          <w:spacing w:val="-2"/>
        </w:rPr>
        <w:t> </w:t>
      </w:r>
      <w:r>
        <w:rPr/>
        <w:t>patrimoniales y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intereses</w:t>
      </w:r>
      <w:r>
        <w:rPr>
          <w:spacing w:val="-5"/>
        </w:rPr>
        <w:t> </w:t>
      </w:r>
      <w:r>
        <w:rPr/>
        <w:t>serán</w:t>
      </w:r>
      <w:r>
        <w:rPr>
          <w:spacing w:val="-6"/>
        </w:rPr>
        <w:t> </w:t>
      </w:r>
      <w:r>
        <w:rPr/>
        <w:t>públicas</w:t>
      </w:r>
      <w:r>
        <w:rPr>
          <w:spacing w:val="-5"/>
        </w:rPr>
        <w:t> </w:t>
      </w:r>
      <w:r>
        <w:rPr/>
        <w:t>salvo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rubros</w:t>
      </w:r>
      <w:r>
        <w:rPr>
          <w:spacing w:val="-5"/>
        </w:rPr>
        <w:t> </w:t>
      </w:r>
      <w:r>
        <w:rPr/>
        <w:t>cuya</w:t>
      </w:r>
      <w:r>
        <w:rPr>
          <w:spacing w:val="-53"/>
        </w:rPr>
        <w:t> </w:t>
      </w:r>
      <w:r>
        <w:rPr/>
        <w:t>publicidad pueda afectar la vida privada o los datos personales protegidos por la Constitución. Para</w:t>
      </w:r>
      <w:r>
        <w:rPr>
          <w:spacing w:val="-53"/>
        </w:rPr>
        <w:t> </w:t>
      </w:r>
      <w:r>
        <w:rPr/>
        <w:t>tal</w:t>
      </w:r>
      <w:r>
        <w:rPr>
          <w:spacing w:val="-9"/>
        </w:rPr>
        <w:t> </w:t>
      </w:r>
      <w:r>
        <w:rPr/>
        <w:t>efecto,</w:t>
      </w:r>
      <w:r>
        <w:rPr>
          <w:spacing w:val="-11"/>
        </w:rPr>
        <w:t> </w:t>
      </w:r>
      <w:r>
        <w:rPr/>
        <w:t>el</w:t>
      </w:r>
      <w:r>
        <w:rPr>
          <w:spacing w:val="-8"/>
        </w:rPr>
        <w:t> </w:t>
      </w:r>
      <w:r>
        <w:rPr/>
        <w:t>Comité</w:t>
      </w:r>
      <w:r>
        <w:rPr>
          <w:spacing w:val="-11"/>
        </w:rPr>
        <w:t> </w:t>
      </w:r>
      <w:r>
        <w:rPr/>
        <w:t>Coordinador,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propuesta</w:t>
      </w:r>
      <w:r>
        <w:rPr>
          <w:spacing w:val="-7"/>
        </w:rPr>
        <w:t> </w:t>
      </w:r>
      <w:r>
        <w:rPr/>
        <w:t>del</w:t>
      </w:r>
      <w:r>
        <w:rPr>
          <w:spacing w:val="-11"/>
        </w:rPr>
        <w:t> </w:t>
      </w:r>
      <w:r>
        <w:rPr/>
        <w:t>Comité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Participación</w:t>
      </w:r>
      <w:r>
        <w:rPr>
          <w:spacing w:val="-10"/>
        </w:rPr>
        <w:t> </w:t>
      </w:r>
      <w:r>
        <w:rPr/>
        <w:t>Ciudadana,</w:t>
      </w:r>
      <w:r>
        <w:rPr>
          <w:spacing w:val="-7"/>
        </w:rPr>
        <w:t> </w:t>
      </w:r>
      <w:r>
        <w:rPr/>
        <w:t>considerando</w:t>
      </w:r>
      <w:r>
        <w:rPr>
          <w:spacing w:val="-54"/>
        </w:rPr>
        <w:t> </w:t>
      </w:r>
      <w:r>
        <w:rPr/>
        <w:t>las</w:t>
      </w:r>
      <w:r>
        <w:rPr>
          <w:spacing w:val="1"/>
        </w:rPr>
        <w:t> </w:t>
      </w:r>
      <w:r>
        <w:rPr/>
        <w:t>bases,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y lineamientos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expida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Comité</w:t>
      </w:r>
      <w:r>
        <w:rPr>
          <w:spacing w:val="1"/>
        </w:rPr>
        <w:t> </w:t>
      </w:r>
      <w:r>
        <w:rPr/>
        <w:t>Coordinador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Anticorrupción, emitirá los formatos respectivos, garantizando que los rubros que pudieran afectar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 aludidos</w:t>
      </w:r>
      <w:r>
        <w:rPr>
          <w:spacing w:val="1"/>
        </w:rPr>
        <w:t> </w:t>
      </w:r>
      <w:r>
        <w:rPr/>
        <w:t>queden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resguardo</w:t>
      </w:r>
      <w:r>
        <w:rPr>
          <w:spacing w:val="-1"/>
        </w:rPr>
        <w:t> </w:t>
      </w:r>
      <w:r>
        <w:rPr/>
        <w:t>de las autoridades</w:t>
      </w:r>
      <w:r>
        <w:rPr>
          <w:spacing w:val="-1"/>
        </w:rPr>
        <w:t> </w:t>
      </w:r>
      <w:r>
        <w:rPr/>
        <w:t>competentes.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2"/>
        <w:jc w:val="both"/>
      </w:pPr>
      <w:r>
        <w:rPr>
          <w:rFonts w:ascii="Arial" w:hAnsi="Arial"/>
          <w:b/>
        </w:rPr>
        <w:t>ARTÍCULO 30</w:t>
      </w:r>
      <w:r>
        <w:rPr/>
        <w:t>. Las contralorías y los órganos Internos de Control, según sea el caso, deberán</w:t>
      </w:r>
      <w:r>
        <w:rPr>
          <w:spacing w:val="1"/>
        </w:rPr>
        <w:t> </w:t>
      </w:r>
      <w:r>
        <w:rPr/>
        <w:t>realizar una verificación aleatoria de las declaraciones patrimoniales que obren en el Sistema de</w:t>
      </w:r>
      <w:r>
        <w:rPr>
          <w:spacing w:val="1"/>
        </w:rPr>
        <w:t> </w:t>
      </w:r>
      <w:r>
        <w:rPr/>
        <w:t>Evolución Patrimonial, de Declaración de Intereses y Constancia de Presentación de Declaración</w:t>
      </w:r>
      <w:r>
        <w:rPr>
          <w:spacing w:val="1"/>
        </w:rPr>
        <w:t> </w:t>
      </w:r>
      <w:r>
        <w:rPr/>
        <w:t>Fiscal, así como de la evolución del patrimonio de los servidores públicos. De no existir ninguna</w:t>
      </w:r>
      <w:r>
        <w:rPr>
          <w:spacing w:val="1"/>
        </w:rPr>
        <w:t> </w:t>
      </w:r>
      <w:r>
        <w:rPr/>
        <w:t>anomalía expedirán la certificación correspondiente, la cual se anotará en dicho Sistema. En caso</w:t>
      </w:r>
      <w:r>
        <w:rPr>
          <w:spacing w:val="1"/>
        </w:rPr>
        <w:t> </w:t>
      </w:r>
      <w:r>
        <w:rPr/>
        <w:t>contrario, iniciarán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corresponda.</w:t>
      </w:r>
    </w:p>
    <w:p>
      <w:pPr>
        <w:pStyle w:val="BodyText"/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31. </w:t>
      </w:r>
      <w:r>
        <w:rPr/>
        <w:t>Las contralorías, así como los órganos internos de control de los entes públicos,</w:t>
      </w:r>
      <w:r>
        <w:rPr>
          <w:spacing w:val="1"/>
        </w:rPr>
        <w:t> </w:t>
      </w:r>
      <w:r>
        <w:rPr/>
        <w:t>según corresponda, serán responsables de inscribir y mantener actualizada en el Sistema de</w:t>
      </w:r>
      <w:r>
        <w:rPr>
          <w:spacing w:val="1"/>
        </w:rPr>
        <w:t> </w:t>
      </w:r>
      <w:r>
        <w:rPr/>
        <w:t>Evolución Patrimonial, de Declaración de Intereses y Constancia de Presentación de Declaración</w:t>
      </w:r>
      <w:r>
        <w:rPr>
          <w:spacing w:val="1"/>
        </w:rPr>
        <w:t> </w:t>
      </w:r>
      <w:r>
        <w:rPr>
          <w:w w:val="95"/>
        </w:rPr>
        <w:t>Fiscal, la</w:t>
      </w:r>
      <w:r>
        <w:rPr>
          <w:spacing w:val="1"/>
          <w:w w:val="95"/>
        </w:rPr>
        <w:t> </w:t>
      </w:r>
      <w:r>
        <w:rPr>
          <w:w w:val="95"/>
        </w:rPr>
        <w:t>información correspondiente</w:t>
      </w:r>
      <w:r>
        <w:rPr>
          <w:spacing w:val="50"/>
        </w:rPr>
        <w:t> </w:t>
      </w:r>
      <w:r>
        <w:rPr>
          <w:w w:val="95"/>
        </w:rPr>
        <w:t>a los</w:t>
      </w:r>
      <w:r>
        <w:rPr>
          <w:spacing w:val="50"/>
        </w:rPr>
        <w:t> </w:t>
      </w:r>
      <w:r>
        <w:rPr>
          <w:w w:val="95"/>
        </w:rPr>
        <w:t>declarantes</w:t>
      </w:r>
      <w:r>
        <w:rPr>
          <w:spacing w:val="50"/>
        </w:rPr>
        <w:t> </w:t>
      </w:r>
      <w:r>
        <w:rPr>
          <w:w w:val="95"/>
        </w:rPr>
        <w:t>a su cargo.</w:t>
      </w:r>
      <w:r>
        <w:rPr>
          <w:spacing w:val="50"/>
        </w:rPr>
        <w:t> </w:t>
      </w:r>
      <w:r>
        <w:rPr>
          <w:w w:val="95"/>
        </w:rPr>
        <w:t>Asimismo, verificarán la situación</w:t>
      </w:r>
      <w:r>
        <w:rPr>
          <w:spacing w:val="-50"/>
          <w:w w:val="95"/>
        </w:rPr>
        <w:t> </w:t>
      </w:r>
      <w:r>
        <w:rPr/>
        <w:t>o</w:t>
      </w:r>
      <w:r>
        <w:rPr>
          <w:spacing w:val="-6"/>
        </w:rPr>
        <w:t> </w:t>
      </w:r>
      <w:r>
        <w:rPr/>
        <w:t>posible</w:t>
      </w:r>
      <w:r>
        <w:rPr>
          <w:spacing w:val="-6"/>
        </w:rPr>
        <w:t> </w:t>
      </w:r>
      <w:r>
        <w:rPr/>
        <w:t>actualización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algún</w:t>
      </w:r>
      <w:r>
        <w:rPr>
          <w:spacing w:val="-6"/>
        </w:rPr>
        <w:t> </w:t>
      </w:r>
      <w:r>
        <w:rPr/>
        <w:t>conflicto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interés,</w:t>
      </w:r>
      <w:r>
        <w:rPr>
          <w:spacing w:val="-5"/>
        </w:rPr>
        <w:t> </w:t>
      </w:r>
      <w:r>
        <w:rPr/>
        <w:t>según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información</w:t>
      </w:r>
      <w:r>
        <w:rPr>
          <w:spacing w:val="-6"/>
        </w:rPr>
        <w:t> </w:t>
      </w:r>
      <w:r>
        <w:rPr/>
        <w:t>proporcionada,</w:t>
      </w:r>
      <w:r>
        <w:rPr>
          <w:spacing w:val="-6"/>
        </w:rPr>
        <w:t> </w:t>
      </w:r>
      <w:r>
        <w:rPr/>
        <w:t>llevarán</w:t>
      </w:r>
      <w:r>
        <w:rPr>
          <w:spacing w:val="-6"/>
        </w:rPr>
        <w:t> </w:t>
      </w:r>
      <w:r>
        <w:rPr/>
        <w:t>el</w:t>
      </w:r>
      <w:r>
        <w:rPr>
          <w:spacing w:val="-53"/>
        </w:rPr>
        <w:t> </w:t>
      </w:r>
      <w:r>
        <w:rPr/>
        <w:t>seguimiento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8"/>
        </w:rPr>
        <w:t> </w:t>
      </w:r>
      <w:r>
        <w:rPr/>
        <w:t>evolución</w:t>
      </w:r>
      <w:r>
        <w:rPr>
          <w:spacing w:val="-3"/>
        </w:rPr>
        <w:t> </w:t>
      </w:r>
      <w:r>
        <w:rPr/>
        <w:t>y</w:t>
      </w:r>
      <w:r>
        <w:rPr>
          <w:spacing w:val="-9"/>
        </w:rPr>
        <w:t> </w:t>
      </w:r>
      <w:r>
        <w:rPr/>
        <w:t>la</w:t>
      </w:r>
      <w:r>
        <w:rPr>
          <w:spacing w:val="-5"/>
        </w:rPr>
        <w:t> </w:t>
      </w:r>
      <w:r>
        <w:rPr/>
        <w:t>verificación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situación</w:t>
      </w:r>
      <w:r>
        <w:rPr>
          <w:spacing w:val="-5"/>
        </w:rPr>
        <w:t> </w:t>
      </w:r>
      <w:r>
        <w:rPr/>
        <w:t>patrimonial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dichos</w:t>
      </w:r>
      <w:r>
        <w:rPr>
          <w:spacing w:val="-4"/>
        </w:rPr>
        <w:t> </w:t>
      </w:r>
      <w:r>
        <w:rPr/>
        <w:t>declarantes,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53"/>
        </w:rPr>
        <w:t> </w:t>
      </w:r>
      <w:r>
        <w:rPr/>
        <w:t>términos de la presente Ley. Para tales efectos, las contralorías y los órganos internos de control</w:t>
      </w:r>
      <w:r>
        <w:rPr>
          <w:spacing w:val="1"/>
        </w:rPr>
        <w:t> </w:t>
      </w:r>
      <w:r>
        <w:rPr/>
        <w:t>podrán</w:t>
      </w:r>
      <w:r>
        <w:rPr>
          <w:spacing w:val="-13"/>
        </w:rPr>
        <w:t> </w:t>
      </w:r>
      <w:r>
        <w:rPr/>
        <w:t>firmar</w:t>
      </w:r>
      <w:r>
        <w:rPr>
          <w:spacing w:val="-11"/>
        </w:rPr>
        <w:t> </w:t>
      </w:r>
      <w:r>
        <w:rPr/>
        <w:t>convenios</w:t>
      </w:r>
      <w:r>
        <w:rPr>
          <w:spacing w:val="-11"/>
        </w:rPr>
        <w:t> </w:t>
      </w:r>
      <w:r>
        <w:rPr/>
        <w:t>con</w:t>
      </w:r>
      <w:r>
        <w:rPr>
          <w:spacing w:val="-13"/>
        </w:rPr>
        <w:t> </w:t>
      </w:r>
      <w:r>
        <w:rPr/>
        <w:t>las</w:t>
      </w:r>
      <w:r>
        <w:rPr>
          <w:spacing w:val="-11"/>
        </w:rPr>
        <w:t> </w:t>
      </w:r>
      <w:r>
        <w:rPr/>
        <w:t>distintas</w:t>
      </w:r>
      <w:r>
        <w:rPr>
          <w:spacing w:val="-8"/>
        </w:rPr>
        <w:t> </w:t>
      </w:r>
      <w:r>
        <w:rPr/>
        <w:t>autoridades</w:t>
      </w:r>
      <w:r>
        <w:rPr>
          <w:spacing w:val="-9"/>
        </w:rPr>
        <w:t> </w:t>
      </w:r>
      <w:r>
        <w:rPr/>
        <w:t>que</w:t>
      </w:r>
      <w:r>
        <w:rPr>
          <w:spacing w:val="-12"/>
        </w:rPr>
        <w:t> </w:t>
      </w:r>
      <w:r>
        <w:rPr/>
        <w:t>tengan</w:t>
      </w:r>
      <w:r>
        <w:rPr>
          <w:spacing w:val="-11"/>
        </w:rPr>
        <w:t> </w:t>
      </w:r>
      <w:r>
        <w:rPr/>
        <w:t>a</w:t>
      </w:r>
      <w:r>
        <w:rPr>
          <w:spacing w:val="-10"/>
        </w:rPr>
        <w:t> </w:t>
      </w:r>
      <w:r>
        <w:rPr/>
        <w:t>su</w:t>
      </w:r>
      <w:r>
        <w:rPr>
          <w:spacing w:val="-9"/>
        </w:rPr>
        <w:t> </w:t>
      </w:r>
      <w:r>
        <w:rPr/>
        <w:t>disposición</w:t>
      </w:r>
      <w:r>
        <w:rPr>
          <w:spacing w:val="-10"/>
        </w:rPr>
        <w:t> </w:t>
      </w:r>
      <w:r>
        <w:rPr/>
        <w:t>datos,</w:t>
      </w:r>
      <w:r>
        <w:rPr>
          <w:spacing w:val="-9"/>
        </w:rPr>
        <w:t> </w:t>
      </w:r>
      <w:r>
        <w:rPr/>
        <w:t>información</w:t>
      </w:r>
      <w:r>
        <w:rPr>
          <w:spacing w:val="-53"/>
        </w:rPr>
        <w:t> </w:t>
      </w:r>
      <w:r>
        <w:rPr/>
        <w:t>o</w:t>
      </w:r>
      <w:r>
        <w:rPr>
          <w:spacing w:val="-3"/>
        </w:rPr>
        <w:t> </w:t>
      </w:r>
      <w:r>
        <w:rPr/>
        <w:t>documentos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puedan servir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verificar</w:t>
      </w:r>
      <w:r>
        <w:rPr>
          <w:spacing w:val="-3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-3"/>
        </w:rPr>
        <w:t> </w:t>
      </w:r>
      <w:r>
        <w:rPr/>
        <w:t>declarada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servidores</w:t>
      </w:r>
      <w:r>
        <w:rPr>
          <w:spacing w:val="-2"/>
        </w:rPr>
        <w:t> </w:t>
      </w:r>
      <w:r>
        <w:rPr/>
        <w:t>públicos.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Segunda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919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Sujetos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Obligados 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Presentar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Declaración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Patrimonial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Intereses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32</w:t>
      </w:r>
      <w:r>
        <w:rPr/>
        <w:t>. Están obligados a presentar, bajo protesta de decir verdad, su declaración de</w:t>
      </w:r>
      <w:r>
        <w:rPr>
          <w:spacing w:val="1"/>
        </w:rPr>
        <w:t> </w:t>
      </w:r>
      <w:r>
        <w:rPr/>
        <w:t>situación de patrimonial y de intereses ante las contralorías u órganos internos de control, todos los</w:t>
      </w:r>
      <w:r>
        <w:rPr>
          <w:spacing w:val="-53"/>
        </w:rPr>
        <w:t> </w:t>
      </w:r>
      <w:r>
        <w:rPr/>
        <w:t>servidores públicos, en los términos previstos por esta Ley, así como las personas que en términos</w:t>
      </w:r>
      <w:r>
        <w:rPr>
          <w:spacing w:val="-53"/>
        </w:rPr>
        <w:t> </w:t>
      </w:r>
      <w:r>
        <w:rPr/>
        <w:t>del artículo 4º fracción IV de este Ordenamiento integren o conformen los patronatos, comités o</w:t>
      </w:r>
      <w:r>
        <w:rPr>
          <w:spacing w:val="1"/>
        </w:rPr>
        <w:t> </w:t>
      </w:r>
      <w:r>
        <w:rPr/>
        <w:t>afines a los que aluden los artículos, 64 y 65 de la Ley Orgánica de la Administración Pública del</w:t>
      </w:r>
      <w:r>
        <w:rPr>
          <w:spacing w:val="1"/>
        </w:rPr>
        <w:t> </w:t>
      </w:r>
      <w:r>
        <w:rPr/>
        <w:t>Estado. Asimismo, deberán presentar su declaración fiscal anual, en los términos que disponga la</w:t>
      </w:r>
      <w:r>
        <w:rPr>
          <w:spacing w:val="1"/>
        </w:rPr>
        <w:t> </w:t>
      </w:r>
      <w:r>
        <w:rPr/>
        <w:t>legislación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before="0"/>
        <w:ind w:left="192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Tercera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186" w:right="230" w:firstLine="0"/>
        <w:jc w:val="center"/>
        <w:rPr>
          <w:sz w:val="20"/>
        </w:rPr>
      </w:pPr>
      <w:r>
        <w:rPr>
          <w:rFonts w:ascii="Arial" w:hAnsi="Arial"/>
          <w:b/>
          <w:sz w:val="20"/>
        </w:rPr>
        <w:t>Plazos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Mecanismos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Registro al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Sistema 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Evolución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Patrimonial,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Declaración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Intereses y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Constancia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Presentación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Declaración Fiscal</w:t>
      </w:r>
      <w:r>
        <w:rPr>
          <w:sz w:val="20"/>
        </w:rPr>
        <w:t>.</w:t>
      </w:r>
    </w:p>
    <w:p>
      <w:pPr>
        <w:spacing w:after="0"/>
        <w:jc w:val="center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before="141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33.</w:t>
      </w:r>
      <w:r>
        <w:rPr>
          <w:rFonts w:ascii="Arial" w:hAnsi="Arial"/>
          <w:b/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declaración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situación</w:t>
      </w:r>
      <w:r>
        <w:rPr>
          <w:spacing w:val="-9"/>
        </w:rPr>
        <w:t> </w:t>
      </w:r>
      <w:r>
        <w:rPr/>
        <w:t>patrimonial</w:t>
      </w:r>
      <w:r>
        <w:rPr>
          <w:spacing w:val="-6"/>
        </w:rPr>
        <w:t> </w:t>
      </w:r>
      <w:r>
        <w:rPr/>
        <w:t>deberá</w:t>
      </w:r>
      <w:r>
        <w:rPr>
          <w:spacing w:val="-6"/>
        </w:rPr>
        <w:t> </w:t>
      </w:r>
      <w:r>
        <w:rPr/>
        <w:t>presentarse</w:t>
      </w:r>
      <w:r>
        <w:rPr>
          <w:spacing w:val="-8"/>
        </w:rPr>
        <w:t> </w:t>
      </w:r>
      <w:r>
        <w:rPr/>
        <w:t>en</w:t>
      </w:r>
      <w:r>
        <w:rPr>
          <w:spacing w:val="-9"/>
        </w:rPr>
        <w:t> </w:t>
      </w:r>
      <w:r>
        <w:rPr/>
        <w:t>los</w:t>
      </w:r>
      <w:r>
        <w:rPr>
          <w:spacing w:val="-7"/>
        </w:rPr>
        <w:t> </w:t>
      </w:r>
      <w:r>
        <w:rPr/>
        <w:t>siguientes</w:t>
      </w:r>
      <w:r>
        <w:rPr>
          <w:spacing w:val="-7"/>
        </w:rPr>
        <w:t> </w:t>
      </w:r>
      <w:r>
        <w:rPr/>
        <w:t>plazos: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0"/>
        </w:numPr>
        <w:tabs>
          <w:tab w:pos="569" w:val="left" w:leader="none"/>
          <w:tab w:pos="570" w:val="left" w:leader="none"/>
        </w:tabs>
        <w:spacing w:line="240" w:lineRule="auto" w:before="1" w:after="0"/>
        <w:ind w:left="142" w:right="184" w:firstLine="0"/>
        <w:jc w:val="left"/>
        <w:rPr>
          <w:sz w:val="20"/>
        </w:rPr>
      </w:pPr>
      <w:r>
        <w:rPr>
          <w:sz w:val="20"/>
        </w:rPr>
        <w:t>Declaración</w:t>
      </w:r>
      <w:r>
        <w:rPr>
          <w:spacing w:val="6"/>
          <w:sz w:val="20"/>
        </w:rPr>
        <w:t> </w:t>
      </w:r>
      <w:r>
        <w:rPr>
          <w:sz w:val="20"/>
        </w:rPr>
        <w:t>inicial,</w:t>
      </w:r>
      <w:r>
        <w:rPr>
          <w:spacing w:val="6"/>
          <w:sz w:val="20"/>
        </w:rPr>
        <w:t> </w:t>
      </w:r>
      <w:r>
        <w:rPr>
          <w:sz w:val="20"/>
        </w:rPr>
        <w:t>dentro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sesenta</w:t>
      </w:r>
      <w:r>
        <w:rPr>
          <w:spacing w:val="6"/>
          <w:sz w:val="20"/>
        </w:rPr>
        <w:t> </w:t>
      </w:r>
      <w:r>
        <w:rPr>
          <w:sz w:val="20"/>
        </w:rPr>
        <w:t>días</w:t>
      </w:r>
      <w:r>
        <w:rPr>
          <w:spacing w:val="7"/>
          <w:sz w:val="20"/>
        </w:rPr>
        <w:t> </w:t>
      </w:r>
      <w:r>
        <w:rPr>
          <w:sz w:val="20"/>
        </w:rPr>
        <w:t>naturales</w:t>
      </w:r>
      <w:r>
        <w:rPr>
          <w:spacing w:val="8"/>
          <w:sz w:val="20"/>
        </w:rPr>
        <w:t> </w:t>
      </w:r>
      <w:r>
        <w:rPr>
          <w:sz w:val="20"/>
        </w:rPr>
        <w:t>siguientes</w:t>
      </w:r>
      <w:r>
        <w:rPr>
          <w:spacing w:val="7"/>
          <w:sz w:val="20"/>
        </w:rPr>
        <w:t> </w:t>
      </w:r>
      <w:r>
        <w:rPr>
          <w:sz w:val="20"/>
        </w:rPr>
        <w:t>a</w:t>
      </w:r>
      <w:r>
        <w:rPr>
          <w:spacing w:val="6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toma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posesión</w:t>
      </w:r>
      <w:r>
        <w:rPr>
          <w:spacing w:val="7"/>
          <w:sz w:val="20"/>
        </w:rPr>
        <w:t> </w:t>
      </w:r>
      <w:r>
        <w:rPr>
          <w:sz w:val="20"/>
        </w:rPr>
        <w:t>con</w:t>
      </w:r>
      <w:r>
        <w:rPr>
          <w:spacing w:val="-53"/>
          <w:sz w:val="20"/>
        </w:rPr>
        <w:t> </w:t>
      </w:r>
      <w:r>
        <w:rPr>
          <w:sz w:val="20"/>
        </w:rPr>
        <w:t>motivo</w:t>
      </w:r>
      <w:r>
        <w:rPr>
          <w:spacing w:val="-2"/>
          <w:sz w:val="20"/>
        </w:rPr>
        <w:t> </w:t>
      </w:r>
      <w:r>
        <w:rPr>
          <w:sz w:val="20"/>
        </w:rPr>
        <w:t>del: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1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Ingreso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4"/>
          <w:sz w:val="20"/>
        </w:rPr>
        <w:t> </w:t>
      </w:r>
      <w:r>
        <w:rPr>
          <w:sz w:val="20"/>
        </w:rPr>
        <w:t>servicio</w:t>
      </w:r>
      <w:r>
        <w:rPr>
          <w:spacing w:val="-3"/>
          <w:sz w:val="20"/>
        </w:rPr>
        <w:t> </w:t>
      </w:r>
      <w:r>
        <w:rPr>
          <w:sz w:val="20"/>
        </w:rPr>
        <w:t>público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primera</w:t>
      </w:r>
      <w:r>
        <w:rPr>
          <w:spacing w:val="-3"/>
          <w:sz w:val="20"/>
        </w:rPr>
        <w:t> </w:t>
      </w:r>
      <w:r>
        <w:rPr>
          <w:sz w:val="20"/>
        </w:rPr>
        <w:t>vez.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1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5" w:firstLine="0"/>
        <w:jc w:val="left"/>
        <w:rPr>
          <w:sz w:val="20"/>
        </w:rPr>
      </w:pPr>
      <w:r>
        <w:rPr>
          <w:sz w:val="20"/>
        </w:rPr>
        <w:t>Reingreso</w:t>
      </w:r>
      <w:r>
        <w:rPr>
          <w:spacing w:val="4"/>
          <w:sz w:val="20"/>
        </w:rPr>
        <w:t> </w:t>
      </w:r>
      <w:r>
        <w:rPr>
          <w:sz w:val="20"/>
        </w:rPr>
        <w:t>al</w:t>
      </w:r>
      <w:r>
        <w:rPr>
          <w:spacing w:val="3"/>
          <w:sz w:val="20"/>
        </w:rPr>
        <w:t> </w:t>
      </w:r>
      <w:r>
        <w:rPr>
          <w:sz w:val="20"/>
        </w:rPr>
        <w:t>servicio</w:t>
      </w:r>
      <w:r>
        <w:rPr>
          <w:spacing w:val="5"/>
          <w:sz w:val="20"/>
        </w:rPr>
        <w:t> </w:t>
      </w:r>
      <w:r>
        <w:rPr>
          <w:sz w:val="20"/>
        </w:rPr>
        <w:t>público</w:t>
      </w:r>
      <w:r>
        <w:rPr>
          <w:spacing w:val="4"/>
          <w:sz w:val="20"/>
        </w:rPr>
        <w:t> </w:t>
      </w:r>
      <w:r>
        <w:rPr>
          <w:sz w:val="20"/>
        </w:rPr>
        <w:t>después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4"/>
          <w:sz w:val="20"/>
        </w:rPr>
        <w:t> </w:t>
      </w:r>
      <w:r>
        <w:rPr>
          <w:sz w:val="20"/>
        </w:rPr>
        <w:t>sesenta</w:t>
      </w:r>
      <w:r>
        <w:rPr>
          <w:spacing w:val="3"/>
          <w:sz w:val="20"/>
        </w:rPr>
        <w:t> </w:t>
      </w:r>
      <w:r>
        <w:rPr>
          <w:sz w:val="20"/>
        </w:rPr>
        <w:t>días</w:t>
      </w:r>
      <w:r>
        <w:rPr>
          <w:spacing w:val="5"/>
          <w:sz w:val="20"/>
        </w:rPr>
        <w:t> </w:t>
      </w:r>
      <w:r>
        <w:rPr>
          <w:sz w:val="20"/>
        </w:rPr>
        <w:t>naturales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conclusión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su</w:t>
      </w:r>
      <w:r>
        <w:rPr>
          <w:spacing w:val="4"/>
          <w:sz w:val="20"/>
        </w:rPr>
        <w:t> </w:t>
      </w:r>
      <w:r>
        <w:rPr>
          <w:sz w:val="20"/>
        </w:rPr>
        <w:t>último</w:t>
      </w:r>
      <w:r>
        <w:rPr>
          <w:spacing w:val="-52"/>
          <w:sz w:val="20"/>
        </w:rPr>
        <w:t> </w:t>
      </w:r>
      <w:r>
        <w:rPr>
          <w:sz w:val="20"/>
        </w:rPr>
        <w:t>encargo;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363" w:val="left" w:leader="none"/>
        </w:tabs>
        <w:spacing w:line="240" w:lineRule="auto" w:before="0" w:after="0"/>
        <w:ind w:left="362" w:right="0" w:hanging="221"/>
        <w:jc w:val="left"/>
        <w:rPr>
          <w:sz w:val="20"/>
        </w:rPr>
      </w:pPr>
      <w:r>
        <w:rPr>
          <w:sz w:val="20"/>
        </w:rPr>
        <w:t>Declaración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modificación</w:t>
      </w:r>
      <w:r>
        <w:rPr>
          <w:spacing w:val="-2"/>
          <w:sz w:val="20"/>
        </w:rPr>
        <w:t> </w:t>
      </w:r>
      <w:r>
        <w:rPr>
          <w:sz w:val="20"/>
        </w:rPr>
        <w:t>patrimonial,</w:t>
      </w:r>
      <w:r>
        <w:rPr>
          <w:spacing w:val="-2"/>
          <w:sz w:val="20"/>
        </w:rPr>
        <w:t> </w:t>
      </w:r>
      <w:r>
        <w:rPr>
          <w:sz w:val="20"/>
        </w:rPr>
        <w:t>durante</w:t>
      </w:r>
      <w:r>
        <w:rPr>
          <w:spacing w:val="-2"/>
          <w:sz w:val="20"/>
        </w:rPr>
        <w:t> </w:t>
      </w:r>
      <w:r>
        <w:rPr>
          <w:sz w:val="20"/>
        </w:rPr>
        <w:t>el mes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mayo de</w:t>
      </w:r>
      <w:r>
        <w:rPr>
          <w:spacing w:val="-2"/>
          <w:sz w:val="20"/>
        </w:rPr>
        <w:t> </w:t>
      </w:r>
      <w:r>
        <w:rPr>
          <w:sz w:val="20"/>
        </w:rPr>
        <w:t>cada año,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10"/>
        </w:numPr>
        <w:tabs>
          <w:tab w:pos="452" w:val="left" w:leader="none"/>
        </w:tabs>
        <w:spacing w:line="242" w:lineRule="auto" w:before="1" w:after="0"/>
        <w:ind w:left="142" w:right="187" w:firstLine="0"/>
        <w:jc w:val="left"/>
        <w:rPr>
          <w:sz w:val="20"/>
        </w:rPr>
      </w:pPr>
      <w:r>
        <w:rPr>
          <w:sz w:val="20"/>
        </w:rPr>
        <w:t>Declaración</w:t>
      </w:r>
      <w:r>
        <w:rPr>
          <w:spacing w:val="29"/>
          <w:sz w:val="20"/>
        </w:rPr>
        <w:t> </w:t>
      </w:r>
      <w:r>
        <w:rPr>
          <w:sz w:val="20"/>
        </w:rPr>
        <w:t>de</w:t>
      </w:r>
      <w:r>
        <w:rPr>
          <w:spacing w:val="31"/>
          <w:sz w:val="20"/>
        </w:rPr>
        <w:t> </w:t>
      </w:r>
      <w:r>
        <w:rPr>
          <w:sz w:val="20"/>
        </w:rPr>
        <w:t>conclusión</w:t>
      </w:r>
      <w:r>
        <w:rPr>
          <w:spacing w:val="29"/>
          <w:sz w:val="20"/>
        </w:rPr>
        <w:t> </w:t>
      </w:r>
      <w:r>
        <w:rPr>
          <w:sz w:val="20"/>
        </w:rPr>
        <w:t>del</w:t>
      </w:r>
      <w:r>
        <w:rPr>
          <w:spacing w:val="30"/>
          <w:sz w:val="20"/>
        </w:rPr>
        <w:t> </w:t>
      </w:r>
      <w:r>
        <w:rPr>
          <w:sz w:val="20"/>
        </w:rPr>
        <w:t>encargo,</w:t>
      </w:r>
      <w:r>
        <w:rPr>
          <w:spacing w:val="31"/>
          <w:sz w:val="20"/>
        </w:rPr>
        <w:t> </w:t>
      </w:r>
      <w:r>
        <w:rPr>
          <w:sz w:val="20"/>
        </w:rPr>
        <w:t>dentro</w:t>
      </w:r>
      <w:r>
        <w:rPr>
          <w:spacing w:val="30"/>
          <w:sz w:val="20"/>
        </w:rPr>
        <w:t> </w:t>
      </w:r>
      <w:r>
        <w:rPr>
          <w:sz w:val="20"/>
        </w:rPr>
        <w:t>de</w:t>
      </w:r>
      <w:r>
        <w:rPr>
          <w:spacing w:val="33"/>
          <w:sz w:val="20"/>
        </w:rPr>
        <w:t> </w:t>
      </w:r>
      <w:r>
        <w:rPr>
          <w:sz w:val="20"/>
        </w:rPr>
        <w:t>los</w:t>
      </w:r>
      <w:r>
        <w:rPr>
          <w:spacing w:val="31"/>
          <w:sz w:val="20"/>
        </w:rPr>
        <w:t> </w:t>
      </w:r>
      <w:r>
        <w:rPr>
          <w:sz w:val="20"/>
        </w:rPr>
        <w:t>sesenta</w:t>
      </w:r>
      <w:r>
        <w:rPr>
          <w:spacing w:val="30"/>
          <w:sz w:val="20"/>
        </w:rPr>
        <w:t> </w:t>
      </w:r>
      <w:r>
        <w:rPr>
          <w:sz w:val="20"/>
        </w:rPr>
        <w:t>días</w:t>
      </w:r>
      <w:r>
        <w:rPr>
          <w:spacing w:val="31"/>
          <w:sz w:val="20"/>
        </w:rPr>
        <w:t> </w:t>
      </w:r>
      <w:r>
        <w:rPr>
          <w:sz w:val="20"/>
        </w:rPr>
        <w:t>naturales</w:t>
      </w:r>
      <w:r>
        <w:rPr>
          <w:spacing w:val="32"/>
          <w:sz w:val="20"/>
        </w:rPr>
        <w:t> </w:t>
      </w:r>
      <w:r>
        <w:rPr>
          <w:sz w:val="20"/>
        </w:rPr>
        <w:t>siguientes</w:t>
      </w:r>
      <w:r>
        <w:rPr>
          <w:spacing w:val="31"/>
          <w:sz w:val="20"/>
        </w:rPr>
        <w:t> </w:t>
      </w:r>
      <w:r>
        <w:rPr>
          <w:sz w:val="20"/>
        </w:rPr>
        <w:t>a</w:t>
      </w:r>
      <w:r>
        <w:rPr>
          <w:spacing w:val="30"/>
          <w:sz w:val="20"/>
        </w:rPr>
        <w:t> </w:t>
      </w:r>
      <w:r>
        <w:rPr>
          <w:sz w:val="20"/>
        </w:rPr>
        <w:t>la</w:t>
      </w:r>
      <w:r>
        <w:rPr>
          <w:spacing w:val="-52"/>
          <w:sz w:val="20"/>
        </w:rPr>
        <w:t> </w:t>
      </w:r>
      <w:r>
        <w:rPr>
          <w:sz w:val="20"/>
        </w:rPr>
        <w:t>conclusión.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caso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cambio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dependencia</w:t>
      </w:r>
      <w:r>
        <w:rPr>
          <w:spacing w:val="-10"/>
        </w:rPr>
        <w:t> </w:t>
      </w:r>
      <w:r>
        <w:rPr/>
        <w:t>o</w:t>
      </w:r>
      <w:r>
        <w:rPr>
          <w:spacing w:val="-7"/>
        </w:rPr>
        <w:t> </w:t>
      </w:r>
      <w:r>
        <w:rPr/>
        <w:t>entidad</w:t>
      </w:r>
      <w:r>
        <w:rPr>
          <w:spacing w:val="-7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mismo</w:t>
      </w:r>
      <w:r>
        <w:rPr>
          <w:spacing w:val="-9"/>
        </w:rPr>
        <w:t> </w:t>
      </w:r>
      <w:r>
        <w:rPr/>
        <w:t>orden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gobierno,</w:t>
      </w:r>
      <w:r>
        <w:rPr>
          <w:spacing w:val="-7"/>
        </w:rPr>
        <w:t> </w:t>
      </w:r>
      <w:r>
        <w:rPr/>
        <w:t>únicamente</w:t>
      </w:r>
      <w:r>
        <w:rPr>
          <w:spacing w:val="-10"/>
        </w:rPr>
        <w:t> </w:t>
      </w:r>
      <w:r>
        <w:rPr/>
        <w:t>se</w:t>
      </w:r>
      <w:r>
        <w:rPr>
          <w:spacing w:val="-8"/>
        </w:rPr>
        <w:t> </w:t>
      </w:r>
      <w:r>
        <w:rPr/>
        <w:t>dará</w:t>
      </w:r>
      <w:r>
        <w:rPr>
          <w:spacing w:val="-53"/>
        </w:rPr>
        <w:t> </w:t>
      </w:r>
      <w:r>
        <w:rPr/>
        <w:t>aviso</w:t>
      </w:r>
      <w:r>
        <w:rPr>
          <w:spacing w:val="-2"/>
        </w:rPr>
        <w:t> </w:t>
      </w:r>
      <w:r>
        <w:rPr/>
        <w:t>de dicha</w:t>
      </w:r>
      <w:r>
        <w:rPr>
          <w:spacing w:val="-1"/>
        </w:rPr>
        <w:t> </w:t>
      </w:r>
      <w:r>
        <w:rPr/>
        <w:t>situación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será</w:t>
      </w:r>
      <w:r>
        <w:rPr>
          <w:spacing w:val="-1"/>
        </w:rPr>
        <w:t> </w:t>
      </w:r>
      <w:r>
        <w:rPr/>
        <w:t>necesario presentar</w:t>
      </w:r>
      <w:r>
        <w:rPr>
          <w:spacing w:val="7"/>
        </w:rPr>
        <w:t> </w:t>
      </w:r>
      <w:r>
        <w:rPr/>
        <w:t>la</w:t>
      </w:r>
      <w:r>
        <w:rPr>
          <w:spacing w:val="-2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conclusión.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8"/>
        <w:jc w:val="both"/>
      </w:pPr>
      <w:r>
        <w:rPr/>
        <w:t>Para la elaboración de las declaraciones a las que se refiere este artículo, las contralorías de los</w:t>
      </w:r>
      <w:r>
        <w:rPr>
          <w:spacing w:val="1"/>
        </w:rPr>
        <w:t> </w:t>
      </w:r>
      <w:r>
        <w:rPr/>
        <w:t>órganos internos, y en su caso, la Coordinación Estatal para el Fortalecimiento Institucional de los</w:t>
      </w:r>
      <w:r>
        <w:rPr>
          <w:spacing w:val="1"/>
        </w:rPr>
        <w:t> </w:t>
      </w:r>
      <w:r>
        <w:rPr/>
        <w:t>Municipios, deberán informar, capacitar, y apoyar a los servidores públicos obligados a fin de que</w:t>
      </w:r>
      <w:r>
        <w:rPr>
          <w:spacing w:val="1"/>
        </w:rPr>
        <w:t> </w:t>
      </w:r>
      <w:r>
        <w:rPr/>
        <w:t>cumplan en</w:t>
      </w:r>
      <w:r>
        <w:rPr>
          <w:spacing w:val="-1"/>
        </w:rPr>
        <w:t> </w:t>
      </w:r>
      <w:r>
        <w:rPr/>
        <w:t>tiempo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forma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disposición.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4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3"/>
        <w:ind w:left="142" w:right="177"/>
        <w:jc w:val="both"/>
        <w:rPr>
          <w:sz w:val="24"/>
        </w:rPr>
      </w:pPr>
      <w:r>
        <w:rPr/>
        <w:t>Cuando por causa de fuerza mayor, emergencia sanitaria, desastres naturales o determinación de</w:t>
      </w:r>
      <w:r>
        <w:rPr>
          <w:spacing w:val="1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protección</w:t>
      </w:r>
      <w:r>
        <w:rPr>
          <w:spacing w:val="-8"/>
        </w:rPr>
        <w:t> </w:t>
      </w:r>
      <w:r>
        <w:rPr/>
        <w:t>civil,</w:t>
      </w:r>
      <w:r>
        <w:rPr>
          <w:spacing w:val="-8"/>
        </w:rPr>
        <w:t> </w:t>
      </w:r>
      <w:r>
        <w:rPr/>
        <w:t>exista</w:t>
      </w:r>
      <w:r>
        <w:rPr>
          <w:spacing w:val="-8"/>
        </w:rPr>
        <w:t> </w:t>
      </w:r>
      <w:r>
        <w:rPr/>
        <w:t>justificación</w:t>
      </w:r>
      <w:r>
        <w:rPr>
          <w:spacing w:val="-8"/>
        </w:rPr>
        <w:t> </w:t>
      </w:r>
      <w:r>
        <w:rPr/>
        <w:t>para</w:t>
      </w:r>
      <w:r>
        <w:rPr>
          <w:spacing w:val="-6"/>
        </w:rPr>
        <w:t> </w:t>
      </w:r>
      <w:r>
        <w:rPr/>
        <w:t>no</w:t>
      </w:r>
      <w:r>
        <w:rPr>
          <w:spacing w:val="-8"/>
        </w:rPr>
        <w:t> </w:t>
      </w:r>
      <w:r>
        <w:rPr/>
        <w:t>cumplir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obligaciones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plazos</w:t>
      </w:r>
      <w:r>
        <w:rPr>
          <w:spacing w:val="-53"/>
        </w:rPr>
        <w:t> </w:t>
      </w:r>
      <w:r>
        <w:rPr/>
        <w:t>previstos en este artículo, los titulares de las contralorías o de los órganos internos de control, una</w:t>
      </w:r>
      <w:r>
        <w:rPr>
          <w:spacing w:val="1"/>
        </w:rPr>
        <w:t> </w:t>
      </w:r>
      <w:r>
        <w:rPr/>
        <w:t>vez que conozcan de la causa de la imposibilidad, siempre y cuando no cuenten con sistemas</w:t>
      </w:r>
      <w:r>
        <w:rPr>
          <w:spacing w:val="1"/>
        </w:rPr>
        <w:t> </w:t>
      </w:r>
      <w:r>
        <w:rPr/>
        <w:t>electrónicos</w:t>
      </w:r>
      <w:r>
        <w:rPr>
          <w:spacing w:val="-10"/>
        </w:rPr>
        <w:t> </w:t>
      </w:r>
      <w:r>
        <w:rPr/>
        <w:t>para</w:t>
      </w:r>
      <w:r>
        <w:rPr>
          <w:spacing w:val="-10"/>
        </w:rPr>
        <w:t> </w:t>
      </w:r>
      <w:r>
        <w:rPr/>
        <w:t>presentar</w:t>
      </w:r>
      <w:r>
        <w:rPr>
          <w:spacing w:val="-7"/>
        </w:rPr>
        <w:t> </w:t>
      </w:r>
      <w:r>
        <w:rPr/>
        <w:t>la</w:t>
      </w:r>
      <w:r>
        <w:rPr>
          <w:spacing w:val="-10"/>
        </w:rPr>
        <w:t> </w:t>
      </w:r>
      <w:r>
        <w:rPr/>
        <w:t>declaración,</w:t>
      </w:r>
      <w:r>
        <w:rPr>
          <w:spacing w:val="-8"/>
        </w:rPr>
        <w:t> </w:t>
      </w:r>
      <w:r>
        <w:rPr/>
        <w:t>darán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conocer</w:t>
      </w:r>
      <w:r>
        <w:rPr>
          <w:spacing w:val="-10"/>
        </w:rPr>
        <w:t> </w:t>
      </w:r>
      <w:r>
        <w:rPr/>
        <w:t>los</w:t>
      </w:r>
      <w:r>
        <w:rPr>
          <w:spacing w:val="-9"/>
        </w:rPr>
        <w:t> </w:t>
      </w:r>
      <w:r>
        <w:rPr/>
        <w:t>nuevos</w:t>
      </w:r>
      <w:r>
        <w:rPr>
          <w:spacing w:val="-9"/>
        </w:rPr>
        <w:t> </w:t>
      </w:r>
      <w:r>
        <w:rPr/>
        <w:t>plazos</w:t>
      </w:r>
      <w:r>
        <w:rPr>
          <w:spacing w:val="-9"/>
        </w:rPr>
        <w:t> </w:t>
      </w:r>
      <w:r>
        <w:rPr/>
        <w:t>mediante</w:t>
      </w:r>
      <w:r>
        <w:rPr>
          <w:spacing w:val="-10"/>
        </w:rPr>
        <w:t> </w:t>
      </w:r>
      <w:r>
        <w:rPr/>
        <w:t>comunicado</w:t>
      </w:r>
      <w:r>
        <w:rPr>
          <w:spacing w:val="-53"/>
        </w:rPr>
        <w:t> </w:t>
      </w:r>
      <w:r>
        <w:rPr/>
        <w:t>a</w:t>
      </w:r>
      <w:r>
        <w:rPr>
          <w:spacing w:val="-13"/>
        </w:rPr>
        <w:t> </w:t>
      </w:r>
      <w:r>
        <w:rPr/>
        <w:t>todos</w:t>
      </w:r>
      <w:r>
        <w:rPr>
          <w:spacing w:val="-12"/>
        </w:rPr>
        <w:t> </w:t>
      </w:r>
      <w:r>
        <w:rPr/>
        <w:t>los</w:t>
      </w:r>
      <w:r>
        <w:rPr>
          <w:spacing w:val="-12"/>
        </w:rPr>
        <w:t> </w:t>
      </w:r>
      <w:r>
        <w:rPr/>
        <w:t>servidores</w:t>
      </w:r>
      <w:r>
        <w:rPr>
          <w:spacing w:val="-12"/>
        </w:rPr>
        <w:t> </w:t>
      </w:r>
      <w:r>
        <w:rPr/>
        <w:t>públicos</w:t>
      </w:r>
      <w:r>
        <w:rPr>
          <w:spacing w:val="-12"/>
        </w:rPr>
        <w:t> </w:t>
      </w:r>
      <w:r>
        <w:rPr/>
        <w:t>obligados,</w:t>
      </w:r>
      <w:r>
        <w:rPr>
          <w:spacing w:val="-13"/>
        </w:rPr>
        <w:t> </w:t>
      </w:r>
      <w:r>
        <w:rPr/>
        <w:t>procurando</w:t>
      </w:r>
      <w:r>
        <w:rPr>
          <w:spacing w:val="-11"/>
        </w:rPr>
        <w:t> </w:t>
      </w:r>
      <w:r>
        <w:rPr/>
        <w:t>que</w:t>
      </w:r>
      <w:r>
        <w:rPr>
          <w:spacing w:val="-13"/>
        </w:rPr>
        <w:t> </w:t>
      </w:r>
      <w:r>
        <w:rPr/>
        <w:t>éstos</w:t>
      </w:r>
      <w:r>
        <w:rPr>
          <w:spacing w:val="-12"/>
        </w:rPr>
        <w:t> </w:t>
      </w:r>
      <w:r>
        <w:rPr/>
        <w:t>no</w:t>
      </w:r>
      <w:r>
        <w:rPr>
          <w:spacing w:val="-13"/>
        </w:rPr>
        <w:t> </w:t>
      </w:r>
      <w:r>
        <w:rPr/>
        <w:t>excedan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treinta</w:t>
      </w:r>
      <w:r>
        <w:rPr>
          <w:spacing w:val="-13"/>
        </w:rPr>
        <w:t> </w:t>
      </w:r>
      <w:r>
        <w:rPr/>
        <w:t>días</w:t>
      </w:r>
      <w:r>
        <w:rPr>
          <w:spacing w:val="-11"/>
        </w:rPr>
        <w:t> </w:t>
      </w:r>
      <w:r>
        <w:rPr/>
        <w:t>naturales</w:t>
      </w:r>
      <w:r>
        <w:rPr>
          <w:spacing w:val="-53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partir del</w:t>
      </w:r>
      <w:r>
        <w:rPr>
          <w:spacing w:val="-2"/>
        </w:rPr>
        <w:t> </w:t>
      </w:r>
      <w:r>
        <w:rPr/>
        <w:t>restablecimiento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actividades</w:t>
      </w:r>
      <w:r>
        <w:rPr>
          <w:sz w:val="24"/>
        </w:rPr>
        <w:t>.</w:t>
      </w:r>
    </w:p>
    <w:p>
      <w:pPr>
        <w:pStyle w:val="BodyText"/>
        <w:spacing w:before="228"/>
        <w:ind w:left="142" w:right="181"/>
        <w:jc w:val="both"/>
      </w:pPr>
      <w:r>
        <w:rPr>
          <w:rFonts w:ascii="Arial" w:hAnsi="Arial"/>
          <w:b/>
        </w:rPr>
        <w:t>ARTÍCULO 34. </w:t>
      </w:r>
      <w:r>
        <w:rPr/>
        <w:t>Las contralorías, o los órganos internos de control, según corresponda, podrán</w:t>
      </w:r>
      <w:r>
        <w:rPr>
          <w:spacing w:val="1"/>
        </w:rPr>
        <w:t> </w:t>
      </w:r>
      <w:r>
        <w:rPr/>
        <w:t>solicitar</w:t>
      </w:r>
      <w:r>
        <w:rPr>
          <w:spacing w:val="-5"/>
        </w:rPr>
        <w:t> </w:t>
      </w:r>
      <w:r>
        <w:rPr/>
        <w:t>a</w:t>
      </w:r>
      <w:r>
        <w:rPr>
          <w:spacing w:val="-3"/>
        </w:rPr>
        <w:t> </w:t>
      </w:r>
      <w:r>
        <w:rPr/>
        <w:t>los</w:t>
      </w:r>
      <w:r>
        <w:rPr>
          <w:spacing w:val="-4"/>
        </w:rPr>
        <w:t> </w:t>
      </w:r>
      <w:r>
        <w:rPr/>
        <w:t>servidores</w:t>
      </w:r>
      <w:r>
        <w:rPr>
          <w:spacing w:val="-4"/>
        </w:rPr>
        <w:t> </w:t>
      </w:r>
      <w:r>
        <w:rPr/>
        <w:t>públicos, y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particulares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3"/>
        </w:rPr>
        <w:t> </w:t>
      </w:r>
      <w:r>
        <w:rPr/>
        <w:t>refiere</w:t>
      </w:r>
      <w:r>
        <w:rPr>
          <w:spacing w:val="-4"/>
        </w:rPr>
        <w:t> </w:t>
      </w:r>
      <w:r>
        <w:rPr/>
        <w:t>el</w:t>
      </w:r>
      <w:r>
        <w:rPr>
          <w:spacing w:val="-6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32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-6"/>
        </w:rPr>
        <w:t> </w:t>
      </w:r>
      <w:r>
        <w:rPr/>
        <w:t>Ley,</w:t>
      </w:r>
      <w:r>
        <w:rPr>
          <w:spacing w:val="-2"/>
        </w:rPr>
        <w:t> </w:t>
      </w:r>
      <w:r>
        <w:rPr/>
        <w:t>una</w:t>
      </w:r>
      <w:r>
        <w:rPr>
          <w:spacing w:val="-54"/>
        </w:rPr>
        <w:t> </w:t>
      </w:r>
      <w:r>
        <w:rPr/>
        <w:t>copia de la declaración del Impuesto Sobre la Renta del año que corresponda, si éstos estuvieren</w:t>
      </w:r>
      <w:r>
        <w:rPr>
          <w:spacing w:val="1"/>
        </w:rPr>
        <w:t> </w:t>
      </w:r>
      <w:r>
        <w:rPr/>
        <w:t>obligados a presentarla o, en su caso, de la constancia de percepciones y retenciones que les</w:t>
      </w:r>
      <w:r>
        <w:rPr>
          <w:spacing w:val="1"/>
        </w:rPr>
        <w:t> </w:t>
      </w:r>
      <w:r>
        <w:rPr/>
        <w:t>hubieren emitido alguno de los entes públicos, la cual deberá ser remitida en un plazo de tres días</w:t>
      </w:r>
      <w:r>
        <w:rPr>
          <w:spacing w:val="1"/>
        </w:rPr>
        <w:t> </w:t>
      </w:r>
      <w:r>
        <w:rPr/>
        <w:t>hábiles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partir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 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reciba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solicitud.</w:t>
      </w:r>
    </w:p>
    <w:p>
      <w:pPr>
        <w:pStyle w:val="BodyText"/>
        <w:spacing w:before="1"/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35.</w:t>
      </w:r>
      <w:r>
        <w:rPr>
          <w:rFonts w:ascii="Arial" w:hAnsi="Arial"/>
          <w:b/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transcurridos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plazos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refieren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fracciones</w:t>
      </w:r>
      <w:r>
        <w:rPr>
          <w:spacing w:val="-4"/>
        </w:rPr>
        <w:t> </w:t>
      </w:r>
      <w:r>
        <w:rPr/>
        <w:t>I,</w:t>
      </w:r>
      <w:r>
        <w:rPr>
          <w:spacing w:val="-6"/>
        </w:rPr>
        <w:t> </w:t>
      </w:r>
      <w:r>
        <w:rPr/>
        <w:t>II</w:t>
      </w:r>
      <w:r>
        <w:rPr>
          <w:spacing w:val="-3"/>
        </w:rPr>
        <w:t> </w:t>
      </w:r>
      <w:r>
        <w:rPr/>
        <w:t>y</w:t>
      </w:r>
      <w:r>
        <w:rPr>
          <w:spacing w:val="-8"/>
        </w:rPr>
        <w:t> </w:t>
      </w:r>
      <w:r>
        <w:rPr/>
        <w:t>III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33</w:t>
      </w:r>
      <w:r>
        <w:rPr>
          <w:spacing w:val="-6"/>
        </w:rPr>
        <w:t> </w:t>
      </w:r>
      <w:r>
        <w:rPr/>
        <w:t>de</w:t>
      </w:r>
      <w:r>
        <w:rPr>
          <w:spacing w:val="-53"/>
        </w:rPr>
        <w:t> </w:t>
      </w:r>
      <w:r>
        <w:rPr/>
        <w:t>esta Ley, según sea el caso, no se hubiese presentado la declaración correspondiente, sin causa</w:t>
      </w:r>
      <w:r>
        <w:rPr>
          <w:spacing w:val="1"/>
        </w:rPr>
        <w:t> </w:t>
      </w:r>
      <w:r>
        <w:rPr/>
        <w:t>justificada,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iniciará</w:t>
      </w:r>
      <w:r>
        <w:rPr>
          <w:spacing w:val="-1"/>
        </w:rPr>
        <w:t> </w:t>
      </w:r>
      <w:r>
        <w:rPr/>
        <w:t>inmediatamente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investigación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presunta</w:t>
      </w:r>
      <w:r>
        <w:rPr>
          <w:spacing w:val="-4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comisión</w:t>
      </w:r>
      <w:r>
        <w:rPr>
          <w:spacing w:val="-53"/>
        </w:rPr>
        <w:t> </w:t>
      </w:r>
      <w:r>
        <w:rPr>
          <w:w w:val="95"/>
        </w:rPr>
        <w:t>de las faltas</w:t>
      </w:r>
      <w:r>
        <w:rPr>
          <w:spacing w:val="1"/>
          <w:w w:val="95"/>
        </w:rPr>
        <w:t> </w:t>
      </w:r>
      <w:r>
        <w:rPr>
          <w:w w:val="95"/>
        </w:rPr>
        <w:t>administrativas</w:t>
      </w:r>
      <w:r>
        <w:rPr>
          <w:spacing w:val="50"/>
        </w:rPr>
        <w:t> </w:t>
      </w:r>
      <w:r>
        <w:rPr>
          <w:w w:val="95"/>
        </w:rPr>
        <w:t>correspondientes</w:t>
      </w:r>
      <w:r>
        <w:rPr>
          <w:spacing w:val="50"/>
        </w:rPr>
        <w:t> </w:t>
      </w:r>
      <w:r>
        <w:rPr>
          <w:w w:val="95"/>
        </w:rPr>
        <w:t>y se requerirá por escrito al declarante el cumplimiento</w:t>
      </w:r>
      <w:r>
        <w:rPr>
          <w:spacing w:val="1"/>
          <w:w w:val="95"/>
        </w:rPr>
        <w:t> </w:t>
      </w:r>
      <w:r>
        <w:rPr/>
        <w:t>de</w:t>
      </w:r>
      <w:r>
        <w:rPr>
          <w:spacing w:val="-2"/>
        </w:rPr>
        <w:t> </w:t>
      </w:r>
      <w:r>
        <w:rPr/>
        <w:t>dicha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3"/>
      </w:pPr>
    </w:p>
    <w:p>
      <w:pPr>
        <w:pStyle w:val="BodyText"/>
        <w:ind w:left="142" w:right="182"/>
        <w:jc w:val="both"/>
      </w:pPr>
      <w:r>
        <w:rPr/>
        <w:t>Tratándose de los supuestos previstos en las fracciones, I y II del artículo 33 de esta Ley, en caso</w:t>
      </w:r>
      <w:r>
        <w:rPr>
          <w:spacing w:val="1"/>
        </w:rPr>
        <w:t> </w:t>
      </w:r>
      <w:r>
        <w:rPr/>
        <w:t>de que la omisión en la declaración continúe por un periodo de treinta días naturales siguientes a la</w:t>
      </w:r>
      <w:r>
        <w:rPr>
          <w:spacing w:val="-53"/>
        </w:rPr>
        <w:t> </w:t>
      </w:r>
      <w:r>
        <w:rPr/>
        <w:t>fecha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que</w:t>
      </w:r>
      <w:r>
        <w:rPr>
          <w:spacing w:val="-12"/>
        </w:rPr>
        <w:t> </w:t>
      </w:r>
      <w:r>
        <w:rPr/>
        <w:t>hubiere</w:t>
      </w:r>
      <w:r>
        <w:rPr>
          <w:spacing w:val="-10"/>
        </w:rPr>
        <w:t> </w:t>
      </w:r>
      <w:r>
        <w:rPr/>
        <w:t>notificado</w:t>
      </w:r>
      <w:r>
        <w:rPr>
          <w:spacing w:val="-10"/>
        </w:rPr>
        <w:t> </w:t>
      </w:r>
      <w:r>
        <w:rPr/>
        <w:t>el</w:t>
      </w:r>
      <w:r>
        <w:rPr>
          <w:spacing w:val="-13"/>
        </w:rPr>
        <w:t> </w:t>
      </w:r>
      <w:r>
        <w:rPr/>
        <w:t>requerimiento</w:t>
      </w:r>
      <w:r>
        <w:rPr>
          <w:spacing w:val="-9"/>
        </w:rPr>
        <w:t> </w:t>
      </w:r>
      <w:r>
        <w:rPr/>
        <w:t>al</w:t>
      </w:r>
      <w:r>
        <w:rPr>
          <w:spacing w:val="-12"/>
        </w:rPr>
        <w:t> </w:t>
      </w:r>
      <w:r>
        <w:rPr/>
        <w:t>declarante,</w:t>
      </w:r>
      <w:r>
        <w:rPr>
          <w:spacing w:val="-10"/>
        </w:rPr>
        <w:t> </w:t>
      </w:r>
      <w:r>
        <w:rPr/>
        <w:t>las</w:t>
      </w:r>
      <w:r>
        <w:rPr>
          <w:spacing w:val="-12"/>
        </w:rPr>
        <w:t> </w:t>
      </w:r>
      <w:r>
        <w:rPr/>
        <w:t>contralorías</w:t>
      </w:r>
      <w:r>
        <w:rPr>
          <w:spacing w:val="-10"/>
        </w:rPr>
        <w:t> </w:t>
      </w:r>
      <w:r>
        <w:rPr/>
        <w:t>o</w:t>
      </w:r>
      <w:r>
        <w:rPr>
          <w:spacing w:val="-10"/>
        </w:rPr>
        <w:t> </w:t>
      </w:r>
      <w:r>
        <w:rPr/>
        <w:t>los</w:t>
      </w:r>
      <w:r>
        <w:rPr>
          <w:spacing w:val="-11"/>
        </w:rPr>
        <w:t> </w:t>
      </w:r>
      <w:r>
        <w:rPr/>
        <w:t>órganos</w:t>
      </w:r>
      <w:r>
        <w:rPr>
          <w:spacing w:val="-8"/>
        </w:rPr>
        <w:t> </w:t>
      </w:r>
      <w:r>
        <w:rPr/>
        <w:t>internos</w:t>
      </w:r>
      <w:r>
        <w:rPr>
          <w:spacing w:val="-54"/>
        </w:rPr>
        <w:t> </w:t>
      </w:r>
      <w:r>
        <w:rPr/>
        <w:t>de control, según corresponda, declararán, previo procedimiento de responsabilidad que determina</w:t>
      </w:r>
      <w:r>
        <w:rPr>
          <w:spacing w:val="-53"/>
        </w:rPr>
        <w:t> </w:t>
      </w:r>
      <w:r>
        <w:rPr/>
        <w:t>la presente Ley, que el nombramiento o contrato ha quedado sin efectos, debiendo notificar lo</w:t>
      </w:r>
      <w:r>
        <w:rPr>
          <w:spacing w:val="1"/>
        </w:rPr>
        <w:t> </w:t>
      </w:r>
      <w:r>
        <w:rPr/>
        <w:t>anterior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titular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ente público</w:t>
      </w:r>
      <w:r>
        <w:rPr>
          <w:spacing w:val="-2"/>
        </w:rPr>
        <w:t> </w:t>
      </w:r>
      <w:r>
        <w:rPr/>
        <w:t>correspondiente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separar</w:t>
      </w:r>
      <w:r>
        <w:rPr>
          <w:spacing w:val="1"/>
        </w:rPr>
        <w:t> </w:t>
      </w:r>
      <w:r>
        <w:rPr/>
        <w:t>del cargo al</w:t>
      </w:r>
      <w:r>
        <w:rPr>
          <w:spacing w:val="-3"/>
        </w:rPr>
        <w:t> </w:t>
      </w:r>
      <w:r>
        <w:rPr/>
        <w:t>servidor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9"/>
        <w:jc w:val="both"/>
      </w:pPr>
      <w:r>
        <w:rPr/>
        <w:t>El incumplimiento por no separar del cargo al servidor público, por parte del titular de alguno de los</w:t>
      </w:r>
      <w:r>
        <w:rPr>
          <w:spacing w:val="1"/>
        </w:rPr>
        <w:t> </w:t>
      </w:r>
      <w:r>
        <w:rPr/>
        <w:t>entes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movimiento,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 en</w:t>
      </w:r>
      <w:r>
        <w:rPr>
          <w:spacing w:val="1"/>
        </w:rPr>
        <w:t> </w:t>
      </w:r>
      <w:r>
        <w:rPr/>
        <w:t>los términos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144"/>
        <w:ind w:left="142" w:right="178"/>
        <w:jc w:val="both"/>
      </w:pPr>
      <w:r>
        <w:rPr/>
        <w:t>Para el caso de omisión, sin causa justificada, en la presentación de la declaración a que se refiere</w:t>
      </w:r>
      <w:r>
        <w:rPr>
          <w:spacing w:val="-53"/>
        </w:rPr>
        <w:t> </w:t>
      </w:r>
      <w:r>
        <w:rPr/>
        <w:t>la fracción III del artículo 33 de esta Ley, se inhabilitará al infractor de tres meses a un año para</w:t>
      </w:r>
      <w:r>
        <w:rPr>
          <w:spacing w:val="1"/>
        </w:rPr>
        <w:t> </w:t>
      </w:r>
      <w:r>
        <w:rPr/>
        <w:t>desempeñar</w:t>
      </w:r>
      <w:r>
        <w:rPr>
          <w:spacing w:val="-1"/>
        </w:rPr>
        <w:t> </w:t>
      </w:r>
      <w:r>
        <w:rPr/>
        <w:t>cargo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spacing w:before="1"/>
      </w:pPr>
    </w:p>
    <w:p>
      <w:pPr>
        <w:pStyle w:val="BodyText"/>
        <w:ind w:left="142" w:right="185"/>
        <w:jc w:val="both"/>
      </w:pP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imposición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sustanciarse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administrativa por</w:t>
      </w:r>
      <w:r>
        <w:rPr>
          <w:spacing w:val="-2"/>
        </w:rPr>
        <w:t> </w:t>
      </w:r>
      <w:r>
        <w:rPr/>
        <w:t>faltas</w:t>
      </w:r>
      <w:r>
        <w:rPr>
          <w:spacing w:val="-2"/>
        </w:rPr>
        <w:t> </w:t>
      </w:r>
      <w:r>
        <w:rPr/>
        <w:t>administrativas</w:t>
      </w:r>
      <w:r>
        <w:rPr>
          <w:spacing w:val="-2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 36</w:t>
      </w:r>
      <w:r>
        <w:rPr/>
        <w:t>. Las declaraciones de situación patrimonial deberán ser presentadas a través de</w:t>
      </w:r>
      <w:r>
        <w:rPr>
          <w:spacing w:val="1"/>
        </w:rPr>
        <w:t> </w:t>
      </w:r>
      <w:r>
        <w:rPr/>
        <w:t>medios electrónicos, empleándose medios de identificación electrónica. En el caso de los entes</w:t>
      </w:r>
      <w:r>
        <w:rPr>
          <w:spacing w:val="1"/>
        </w:rPr>
        <w:t> </w:t>
      </w:r>
      <w:r>
        <w:rPr/>
        <w:t>públicos que no cuenten con las tecnologías de la información y comunicación necesarias para</w:t>
      </w:r>
      <w:r>
        <w:rPr>
          <w:spacing w:val="1"/>
        </w:rPr>
        <w:t> </w:t>
      </w:r>
      <w:r>
        <w:rPr/>
        <w:t>cumplir lo anterior, podrán emplearse formatos impresos, siendo responsabilidad de los órganos</w:t>
      </w:r>
      <w:r>
        <w:rPr>
          <w:spacing w:val="1"/>
        </w:rPr>
        <w:t> </w:t>
      </w:r>
      <w:r>
        <w:rPr/>
        <w:t>internos de control verificar que dichos formatos sean digitalizados e incluir la información que</w:t>
      </w:r>
      <w:r>
        <w:rPr>
          <w:spacing w:val="1"/>
        </w:rPr>
        <w:t> </w:t>
      </w:r>
      <w:r>
        <w:rPr/>
        <w:t>corresponda 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Sistema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Evolución</w:t>
      </w:r>
      <w:r>
        <w:rPr>
          <w:spacing w:val="1"/>
        </w:rPr>
        <w:t> </w:t>
      </w:r>
      <w:r>
        <w:rPr/>
        <w:t>Patrimonial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Declaración</w:t>
      </w:r>
      <w:r>
        <w:rPr>
          <w:spacing w:val="4"/>
        </w:rPr>
        <w:t> </w:t>
      </w:r>
      <w:r>
        <w:rPr/>
        <w:t>de</w:t>
      </w:r>
      <w:r>
        <w:rPr>
          <w:spacing w:val="-2"/>
        </w:rPr>
        <w:t> </w:t>
      </w:r>
      <w:r>
        <w:rPr/>
        <w:t>Intereses.</w:t>
      </w:r>
    </w:p>
    <w:p>
      <w:pPr>
        <w:pStyle w:val="BodyText"/>
        <w:spacing w:before="4"/>
      </w:pPr>
    </w:p>
    <w:p>
      <w:pPr>
        <w:pStyle w:val="BodyText"/>
        <w:ind w:left="142" w:right="190"/>
        <w:jc w:val="both"/>
      </w:pPr>
      <w:r>
        <w:rPr/>
        <w:t>La Auditoría Superior, las contralorías y los demás órganos internos de control, tendrán a su cargo</w:t>
      </w:r>
      <w:r>
        <w:rPr>
          <w:spacing w:val="1"/>
        </w:rPr>
        <w:t> </w:t>
      </w:r>
      <w:r>
        <w:rPr/>
        <w:t>el sistema de certificación de los medios de identificación electrónica que utilicen los servidores</w:t>
      </w:r>
      <w:r>
        <w:rPr>
          <w:spacing w:val="1"/>
        </w:rPr>
        <w:t> </w:t>
      </w:r>
      <w:r>
        <w:rPr/>
        <w:t>públicos,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llevarán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control</w:t>
      </w:r>
      <w:r>
        <w:rPr>
          <w:spacing w:val="-2"/>
        </w:rPr>
        <w:t> </w:t>
      </w:r>
      <w:r>
        <w:rPr/>
        <w:t>de</w:t>
      </w:r>
      <w:r>
        <w:rPr>
          <w:spacing w:val="2"/>
        </w:rPr>
        <w:t> </w:t>
      </w:r>
      <w:r>
        <w:rPr/>
        <w:t>dichos medios.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2"/>
        <w:jc w:val="both"/>
      </w:pPr>
      <w:r>
        <w:rPr/>
        <w:t>Asimismo, el Comité Coordinador, a propuesta del Comité de Participación Ciudadana, emitirá las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formatos</w:t>
      </w:r>
      <w:r>
        <w:rPr>
          <w:spacing w:val="1"/>
        </w:rPr>
        <w:t> </w:t>
      </w:r>
      <w:r>
        <w:rPr/>
        <w:t>impresos;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magnéticos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electrónicos,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declarantes deberán presentar las declaraciones de situación patrimonial, así como los manuales e</w:t>
      </w:r>
      <w:r>
        <w:rPr>
          <w:spacing w:val="-53"/>
        </w:rPr>
        <w:t> </w:t>
      </w:r>
      <w:r>
        <w:rPr/>
        <w:t>instructivos,</w:t>
      </w:r>
      <w:r>
        <w:rPr>
          <w:spacing w:val="-2"/>
        </w:rPr>
        <w:t> </w:t>
      </w:r>
      <w:r>
        <w:rPr/>
        <w:t>observando</w:t>
      </w:r>
      <w:r>
        <w:rPr>
          <w:spacing w:val="-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29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Para los</w:t>
      </w:r>
      <w:r>
        <w:rPr>
          <w:spacing w:val="-2"/>
        </w:rPr>
        <w:t> </w:t>
      </w:r>
      <w:r>
        <w:rPr/>
        <w:t>efectos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procedimientos</w:t>
      </w:r>
      <w:r>
        <w:rPr>
          <w:spacing w:val="-2"/>
        </w:rPr>
        <w:t> </w:t>
      </w:r>
      <w:r>
        <w:rPr/>
        <w:t>penales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deriven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aplicación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 disposiciones</w:t>
      </w:r>
      <w:r>
        <w:rPr>
          <w:spacing w:val="-54"/>
        </w:rPr>
        <w:t> </w:t>
      </w:r>
      <w:r>
        <w:rPr/>
        <w:t>del presente Título, son documentos públicos aquellos que emitan las contralorías y los órganos</w:t>
      </w:r>
      <w:r>
        <w:rPr>
          <w:spacing w:val="1"/>
        </w:rPr>
        <w:t> </w:t>
      </w:r>
      <w:r>
        <w:rPr/>
        <w:t>internos de control para ser presentados como medios de prueba, en los cuales se contenga la</w:t>
      </w:r>
      <w:r>
        <w:rPr>
          <w:spacing w:val="1"/>
        </w:rPr>
        <w:t> </w:t>
      </w:r>
      <w:r>
        <w:rPr/>
        <w:t>información que obre en sus archivos documentales y electrónicos sobre las declaraciones de</w:t>
      </w:r>
      <w:r>
        <w:rPr>
          <w:spacing w:val="1"/>
        </w:rPr>
        <w:t> </w:t>
      </w:r>
      <w:r>
        <w:rPr/>
        <w:t>situación</w:t>
      </w:r>
      <w:r>
        <w:rPr>
          <w:spacing w:val="-2"/>
        </w:rPr>
        <w:t> </w:t>
      </w:r>
      <w:r>
        <w:rPr/>
        <w:t>patrimonial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servidores</w:t>
      </w:r>
      <w:r>
        <w:rPr>
          <w:spacing w:val="1"/>
        </w:rPr>
        <w:t> </w:t>
      </w:r>
      <w:r>
        <w:rPr/>
        <w:t>públicos.</w:t>
      </w:r>
    </w:p>
    <w:p>
      <w:pPr>
        <w:pStyle w:val="BodyText"/>
      </w:pPr>
    </w:p>
    <w:p>
      <w:pPr>
        <w:pStyle w:val="BodyText"/>
        <w:ind w:left="142" w:right="186"/>
        <w:jc w:val="both"/>
      </w:pP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recabar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declaraciones</w:t>
      </w:r>
      <w:r>
        <w:rPr>
          <w:spacing w:val="1"/>
        </w:rPr>
        <w:t> </w:t>
      </w:r>
      <w:r>
        <w:rPr/>
        <w:t>patrimoniales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resguardar la información a la que accedan observando lo dispuesto en la legislación en materia de</w:t>
      </w:r>
      <w:r>
        <w:rPr>
          <w:spacing w:val="-53"/>
        </w:rPr>
        <w:t> </w:t>
      </w:r>
      <w:r>
        <w:rPr/>
        <w:t>transparencia, acceso</w:t>
      </w:r>
      <w:r>
        <w:rPr>
          <w:spacing w:val="-1"/>
        </w:rPr>
        <w:t> </w:t>
      </w:r>
      <w:r>
        <w:rPr/>
        <w:t>a la</w:t>
      </w:r>
      <w:r>
        <w:rPr>
          <w:spacing w:val="1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pública y</w:t>
      </w:r>
      <w:r>
        <w:rPr>
          <w:spacing w:val="-2"/>
        </w:rPr>
        <w:t> </w:t>
      </w:r>
      <w:r>
        <w:rPr/>
        <w:t>protección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datos personales.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37. </w:t>
      </w:r>
      <w:r>
        <w:rPr/>
        <w:t>En la declaración inicial y de conclusión del encargo se manifestarán los bienes</w:t>
      </w:r>
      <w:r>
        <w:rPr>
          <w:spacing w:val="1"/>
        </w:rPr>
        <w:t> </w:t>
      </w:r>
      <w:r>
        <w:rPr/>
        <w:t>inmuebles,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valor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adquisición.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9"/>
        <w:jc w:val="both"/>
      </w:pP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declaraciones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modificación</w:t>
      </w:r>
      <w:r>
        <w:rPr>
          <w:spacing w:val="1"/>
        </w:rPr>
        <w:t> </w:t>
      </w:r>
      <w:r>
        <w:rPr/>
        <w:t>patrimonial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manifestarán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modificaciones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patrimonio,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fecha y</w:t>
      </w:r>
      <w:r>
        <w:rPr>
          <w:spacing w:val="-6"/>
        </w:rPr>
        <w:t> </w:t>
      </w:r>
      <w:r>
        <w:rPr/>
        <w:t>valor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adquisición.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todo caso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indicará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medio por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hizo</w:t>
      </w:r>
      <w:r>
        <w:rPr>
          <w:spacing w:val="-3"/>
        </w:rPr>
        <w:t> </w:t>
      </w:r>
      <w:r>
        <w:rPr/>
        <w:t>la</w:t>
      </w:r>
      <w:r>
        <w:rPr>
          <w:spacing w:val="-53"/>
        </w:rPr>
        <w:t> </w:t>
      </w:r>
      <w:r>
        <w:rPr/>
        <w:t>adquisición.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42" w:right="190"/>
        <w:jc w:val="both"/>
      </w:pPr>
      <w:r>
        <w:rPr>
          <w:rFonts w:ascii="Arial" w:hAnsi="Arial"/>
          <w:b/>
        </w:rPr>
        <w:t>ARTÍCULO 38. </w:t>
      </w:r>
      <w:r>
        <w:rPr/>
        <w:t>Las contralorías y los órganos internos de control, estarán facultados para llevar a</w:t>
      </w:r>
      <w:r>
        <w:rPr>
          <w:spacing w:val="1"/>
        </w:rPr>
        <w:t> </w:t>
      </w:r>
      <w:r>
        <w:rPr/>
        <w:t>cabo</w:t>
      </w:r>
      <w:r>
        <w:rPr>
          <w:spacing w:val="-3"/>
        </w:rPr>
        <w:t> </w:t>
      </w:r>
      <w:r>
        <w:rPr/>
        <w:t>investigaciones</w:t>
      </w:r>
      <w:r>
        <w:rPr>
          <w:spacing w:val="-1"/>
        </w:rPr>
        <w:t> </w:t>
      </w:r>
      <w:r>
        <w:rPr/>
        <w:t>o auditorías</w:t>
      </w:r>
      <w:r>
        <w:rPr>
          <w:spacing w:val="-2"/>
        </w:rPr>
        <w:t> </w:t>
      </w:r>
      <w:r>
        <w:rPr/>
        <w:t>para</w:t>
      </w:r>
      <w:r>
        <w:rPr>
          <w:spacing w:val="1"/>
        </w:rPr>
        <w:t> </w:t>
      </w:r>
      <w:r>
        <w:rPr/>
        <w:t>verificar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evolución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patrimonio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 declarantes.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0"/>
        <w:jc w:val="both"/>
      </w:pPr>
      <w:r>
        <w:rPr/>
        <w:t>En los casos en que la declaración de situación patrimonial del declarante refleje un incremento en</w:t>
      </w:r>
      <w:r>
        <w:rPr>
          <w:spacing w:val="1"/>
        </w:rPr>
        <w:t> </w:t>
      </w:r>
      <w:r>
        <w:rPr/>
        <w:t>su patrimonio que no sea explicable o justificable en virtud de su remuneración como servidor</w:t>
      </w:r>
      <w:r>
        <w:rPr>
          <w:spacing w:val="1"/>
        </w:rPr>
        <w:t> </w:t>
      </w:r>
      <w:r>
        <w:rPr/>
        <w:t>público,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contralorías</w:t>
      </w:r>
      <w:r>
        <w:rPr>
          <w:spacing w:val="-2"/>
        </w:rPr>
        <w:t> </w:t>
      </w:r>
      <w:r>
        <w:rPr/>
        <w:t>y</w:t>
      </w:r>
      <w:r>
        <w:rPr>
          <w:spacing w:val="-9"/>
        </w:rPr>
        <w:t> </w:t>
      </w:r>
      <w:r>
        <w:rPr/>
        <w:t>los</w:t>
      </w:r>
      <w:r>
        <w:rPr>
          <w:spacing w:val="-7"/>
        </w:rPr>
        <w:t> </w:t>
      </w:r>
      <w:r>
        <w:rPr/>
        <w:t>órganos</w:t>
      </w:r>
      <w:r>
        <w:rPr>
          <w:spacing w:val="-7"/>
        </w:rPr>
        <w:t> </w:t>
      </w:r>
      <w:r>
        <w:rPr/>
        <w:t>internos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control</w:t>
      </w:r>
      <w:r>
        <w:rPr>
          <w:spacing w:val="-6"/>
        </w:rPr>
        <w:t> </w:t>
      </w:r>
      <w:r>
        <w:rPr/>
        <w:t>inmediatamente</w:t>
      </w:r>
      <w:r>
        <w:rPr>
          <w:spacing w:val="-8"/>
        </w:rPr>
        <w:t> </w:t>
      </w:r>
      <w:r>
        <w:rPr/>
        <w:t>solicitarán</w:t>
      </w:r>
      <w:r>
        <w:rPr>
          <w:spacing w:val="-8"/>
        </w:rPr>
        <w:t> </w:t>
      </w:r>
      <w:r>
        <w:rPr/>
        <w:t>sea</w:t>
      </w:r>
      <w:r>
        <w:rPr>
          <w:spacing w:val="-6"/>
        </w:rPr>
        <w:t> </w:t>
      </w:r>
      <w:r>
        <w:rPr/>
        <w:t>aclarado</w:t>
      </w:r>
      <w:r>
        <w:rPr>
          <w:spacing w:val="-6"/>
        </w:rPr>
        <w:t> </w:t>
      </w:r>
      <w:r>
        <w:rPr/>
        <w:t>el</w:t>
      </w:r>
      <w:r>
        <w:rPr>
          <w:spacing w:val="-53"/>
        </w:rPr>
        <w:t> </w:t>
      </w:r>
      <w:r>
        <w:rPr/>
        <w:t>origen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dicho</w:t>
      </w:r>
      <w:r>
        <w:rPr>
          <w:spacing w:val="-6"/>
        </w:rPr>
        <w:t> </w:t>
      </w:r>
      <w:r>
        <w:rPr/>
        <w:t>enriquecimiento.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no</w:t>
      </w:r>
      <w:r>
        <w:rPr>
          <w:spacing w:val="-5"/>
        </w:rPr>
        <w:t> </w:t>
      </w:r>
      <w:r>
        <w:rPr/>
        <w:t>justificarse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procedencia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éste,</w:t>
      </w:r>
      <w:r>
        <w:rPr>
          <w:spacing w:val="-3"/>
        </w:rPr>
        <w:t> </w:t>
      </w:r>
      <w:r>
        <w:rPr/>
        <w:t>tales</w:t>
      </w:r>
      <w:r>
        <w:rPr>
          <w:spacing w:val="-5"/>
        </w:rPr>
        <w:t> </w:t>
      </w:r>
      <w:r>
        <w:rPr/>
        <w:t>entes</w:t>
      </w:r>
      <w:r>
        <w:rPr>
          <w:spacing w:val="-3"/>
        </w:rPr>
        <w:t> </w:t>
      </w:r>
      <w:r>
        <w:rPr/>
        <w:t>procederán</w:t>
      </w:r>
      <w:r>
        <w:rPr>
          <w:spacing w:val="-6"/>
        </w:rPr>
        <w:t> </w:t>
      </w:r>
      <w:r>
        <w:rPr/>
        <w:t>a</w:t>
      </w:r>
      <w:r>
        <w:rPr>
          <w:spacing w:val="-53"/>
        </w:rPr>
        <w:t> </w:t>
      </w:r>
      <w:r>
        <w:rPr/>
        <w:t>integrar el expediente correspondiente para darle trámite conforme a lo establecido en esta Ley y</w:t>
      </w:r>
      <w:r>
        <w:rPr>
          <w:spacing w:val="1"/>
        </w:rPr>
        <w:t> </w:t>
      </w:r>
      <w:r>
        <w:rPr/>
        <w:t>formularán,</w:t>
      </w:r>
      <w:r>
        <w:rPr>
          <w:spacing w:val="-2"/>
        </w:rPr>
        <w:t> </w:t>
      </w:r>
      <w:r>
        <w:rPr/>
        <w:t>en su</w:t>
      </w:r>
      <w:r>
        <w:rPr>
          <w:spacing w:val="-1"/>
        </w:rPr>
        <w:t> </w:t>
      </w:r>
      <w:r>
        <w:rPr/>
        <w:t>caso, la denuncia</w:t>
      </w:r>
      <w:r>
        <w:rPr>
          <w:spacing w:val="-1"/>
        </w:rPr>
        <w:t> </w:t>
      </w:r>
      <w:r>
        <w:rPr/>
        <w:t>correspondiente ante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Ministerio Público.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39. </w:t>
      </w:r>
      <w:r>
        <w:rPr/>
        <w:t>Los declarantes estarán obligados a proporcionar a las contralorías y a los órganos</w:t>
      </w:r>
      <w:r>
        <w:rPr>
          <w:spacing w:val="-53"/>
        </w:rPr>
        <w:t> </w:t>
      </w:r>
      <w:r>
        <w:rPr/>
        <w:t>internos de control, la información que se requiera para verificar la evolución de su situación</w:t>
      </w:r>
      <w:r>
        <w:rPr>
          <w:spacing w:val="1"/>
        </w:rPr>
        <w:t> </w:t>
      </w:r>
      <w:r>
        <w:rPr>
          <w:spacing w:val="-1"/>
        </w:rPr>
        <w:t>patrimonial,</w:t>
      </w:r>
      <w:r>
        <w:rPr>
          <w:spacing w:val="-10"/>
        </w:rPr>
        <w:t> </w:t>
      </w:r>
      <w:r>
        <w:rPr/>
        <w:t>incluyendo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sus</w:t>
      </w:r>
      <w:r>
        <w:rPr>
          <w:spacing w:val="-8"/>
        </w:rPr>
        <w:t> </w:t>
      </w:r>
      <w:r>
        <w:rPr/>
        <w:t>cónyuges,</w:t>
      </w:r>
      <w:r>
        <w:rPr>
          <w:spacing w:val="-10"/>
        </w:rPr>
        <w:t> </w:t>
      </w:r>
      <w:r>
        <w:rPr/>
        <w:t>concubinas</w:t>
      </w:r>
      <w:r>
        <w:rPr>
          <w:spacing w:val="-8"/>
        </w:rPr>
        <w:t> </w:t>
      </w:r>
      <w:r>
        <w:rPr/>
        <w:t>o</w:t>
      </w:r>
      <w:r>
        <w:rPr>
          <w:spacing w:val="-10"/>
        </w:rPr>
        <w:t> </w:t>
      </w:r>
      <w:r>
        <w:rPr/>
        <w:t>concubinarios</w:t>
      </w:r>
      <w:r>
        <w:rPr>
          <w:spacing w:val="-6"/>
        </w:rPr>
        <w:t> </w:t>
      </w:r>
      <w:r>
        <w:rPr/>
        <w:t>y</w:t>
      </w:r>
      <w:r>
        <w:rPr>
          <w:spacing w:val="-13"/>
        </w:rPr>
        <w:t> </w:t>
      </w:r>
      <w:r>
        <w:rPr/>
        <w:t>dependientes</w:t>
      </w:r>
      <w:r>
        <w:rPr>
          <w:spacing w:val="-10"/>
        </w:rPr>
        <w:t> </w:t>
      </w:r>
      <w:r>
        <w:rPr/>
        <w:t>económicos</w:t>
      </w:r>
      <w:r>
        <w:rPr>
          <w:spacing w:val="-53"/>
        </w:rPr>
        <w:t> </w:t>
      </w:r>
      <w:r>
        <w:rPr/>
        <w:t>directos.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82"/>
        <w:jc w:val="both"/>
      </w:pPr>
      <w:r>
        <w:rPr>
          <w:w w:val="95"/>
        </w:rPr>
        <w:t>Sólo los titulares de las contralorías o los servidores públicos en quien deleguen esta facultad, podrán</w:t>
      </w:r>
      <w:r>
        <w:rPr>
          <w:spacing w:val="1"/>
          <w:w w:val="95"/>
        </w:rPr>
        <w:t> </w:t>
      </w:r>
      <w:r>
        <w:rPr/>
        <w:t>solicitar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competentes,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aplicables,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 en materia fiscal, o la relacionada con operaciones de depósito, ahorro, administración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inversión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recursos monetarios.</w:t>
      </w:r>
    </w:p>
    <w:p>
      <w:pPr>
        <w:pStyle w:val="BodyText"/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40. </w:t>
      </w:r>
      <w:r>
        <w:rPr/>
        <w:t>Para los efectos de la presente Ley y de la legislación penal, se computarán entre</w:t>
      </w:r>
      <w:r>
        <w:rPr>
          <w:spacing w:val="1"/>
        </w:rPr>
        <w:t> </w:t>
      </w:r>
      <w:r>
        <w:rPr/>
        <w:t>los bienes que adquieran los declarantes o con respecto de los cuales se conduzcan como dueños,</w:t>
      </w:r>
      <w:r>
        <w:rPr>
          <w:spacing w:val="-53"/>
        </w:rPr>
        <w:t> </w:t>
      </w:r>
      <w:r>
        <w:rPr/>
        <w:t>los que reciban o de los que dispongan su cónyuge, concubina o concubinario y sus dependientes</w:t>
      </w:r>
      <w:r>
        <w:rPr>
          <w:spacing w:val="1"/>
        </w:rPr>
        <w:t> </w:t>
      </w:r>
      <w:r>
        <w:rPr/>
        <w:t>económicos</w:t>
      </w:r>
      <w:r>
        <w:rPr>
          <w:spacing w:val="-1"/>
        </w:rPr>
        <w:t> </w:t>
      </w:r>
      <w:r>
        <w:rPr/>
        <w:t>directos,</w:t>
      </w:r>
      <w:r>
        <w:rPr>
          <w:spacing w:val="-2"/>
        </w:rPr>
        <w:t> </w:t>
      </w:r>
      <w:r>
        <w:rPr/>
        <w:t>salvo que</w:t>
      </w:r>
      <w:r>
        <w:rPr>
          <w:spacing w:val="-1"/>
        </w:rPr>
        <w:t> </w:t>
      </w:r>
      <w:r>
        <w:rPr/>
        <w:t>se acredite que</w:t>
      </w:r>
      <w:r>
        <w:rPr>
          <w:spacing w:val="1"/>
        </w:rPr>
        <w:t> </w:t>
      </w:r>
      <w:r>
        <w:rPr/>
        <w:t>éstos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obtuvieron por sí</w:t>
      </w:r>
      <w:r>
        <w:rPr>
          <w:spacing w:val="-2"/>
        </w:rPr>
        <w:t> </w:t>
      </w:r>
      <w:r>
        <w:rPr/>
        <w:t>mismos.</w:t>
      </w:r>
    </w:p>
    <w:p>
      <w:pPr>
        <w:pStyle w:val="BodyText"/>
        <w:spacing w:before="2"/>
      </w:pPr>
    </w:p>
    <w:p>
      <w:pPr>
        <w:pStyle w:val="BodyText"/>
        <w:ind w:left="142" w:right="182"/>
        <w:jc w:val="both"/>
      </w:pPr>
      <w:r>
        <w:rPr/>
        <w:t>En caso de que los servidores públicos, sin haberlo solicitado, reciban de un particular de manera</w:t>
      </w:r>
      <w:r>
        <w:rPr>
          <w:spacing w:val="1"/>
        </w:rPr>
        <w:t> </w:t>
      </w:r>
      <w:r>
        <w:rPr/>
        <w:t>gratuita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transmisión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propiedad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ofrecimiento</w:t>
      </w:r>
      <w:r>
        <w:rPr>
          <w:spacing w:val="-5"/>
        </w:rPr>
        <w:t> </w:t>
      </w:r>
      <w:r>
        <w:rPr/>
        <w:t>para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uso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cualquier</w:t>
      </w:r>
      <w:r>
        <w:rPr>
          <w:spacing w:val="-7"/>
        </w:rPr>
        <w:t> </w:t>
      </w:r>
      <w:r>
        <w:rPr/>
        <w:t>bien,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motivo</w:t>
      </w:r>
      <w:r>
        <w:rPr>
          <w:spacing w:val="-7"/>
        </w:rPr>
        <w:t> </w:t>
      </w:r>
      <w:r>
        <w:rPr/>
        <w:t>del</w:t>
      </w:r>
      <w:r>
        <w:rPr>
          <w:spacing w:val="-54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sus</w:t>
      </w:r>
      <w:r>
        <w:rPr>
          <w:spacing w:val="-4"/>
        </w:rPr>
        <w:t> </w:t>
      </w:r>
      <w:r>
        <w:rPr/>
        <w:t>funciones,</w:t>
      </w:r>
      <w:r>
        <w:rPr>
          <w:spacing w:val="-1"/>
        </w:rPr>
        <w:t> </w:t>
      </w:r>
      <w:r>
        <w:rPr/>
        <w:t>deberán</w:t>
      </w:r>
      <w:r>
        <w:rPr>
          <w:spacing w:val="-3"/>
        </w:rPr>
        <w:t> </w:t>
      </w:r>
      <w:r>
        <w:rPr/>
        <w:t>informarlo</w:t>
      </w:r>
      <w:r>
        <w:rPr>
          <w:spacing w:val="-5"/>
        </w:rPr>
        <w:t> </w:t>
      </w:r>
      <w:r>
        <w:rPr/>
        <w:t>inmediatamente</w:t>
      </w:r>
      <w:r>
        <w:rPr>
          <w:spacing w:val="-6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4"/>
        </w:rPr>
        <w:t> </w:t>
      </w:r>
      <w:r>
        <w:rPr/>
        <w:t>contralorías</w:t>
      </w:r>
      <w:r>
        <w:rPr>
          <w:spacing w:val="-2"/>
        </w:rPr>
        <w:t> </w:t>
      </w:r>
      <w:r>
        <w:rPr/>
        <w:t>o</w:t>
      </w:r>
      <w:r>
        <w:rPr>
          <w:spacing w:val="-5"/>
        </w:rPr>
        <w:t> </w:t>
      </w:r>
      <w:r>
        <w:rPr/>
        <w:t>al</w:t>
      </w:r>
      <w:r>
        <w:rPr>
          <w:spacing w:val="-6"/>
        </w:rPr>
        <w:t> </w:t>
      </w:r>
      <w:r>
        <w:rPr/>
        <w:t>órgano</w:t>
      </w:r>
      <w:r>
        <w:rPr>
          <w:spacing w:val="-3"/>
        </w:rPr>
        <w:t> </w:t>
      </w:r>
      <w:r>
        <w:rPr/>
        <w:t>interno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</w:pPr>
    </w:p>
    <w:p>
      <w:pPr>
        <w:pStyle w:val="BodyText"/>
        <w:ind w:left="142" w:right="180"/>
        <w:jc w:val="both"/>
      </w:pPr>
      <w:r>
        <w:rPr/>
        <w:t>En el caso de recepción de bienes, los servidores públicos procederán a poner los mismos a</w:t>
      </w:r>
      <w:r>
        <w:rPr>
          <w:spacing w:val="1"/>
        </w:rPr>
        <w:t> </w:t>
      </w:r>
      <w:r>
        <w:rPr/>
        <w:t>disposición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institución</w:t>
      </w:r>
      <w:r>
        <w:rPr>
          <w:spacing w:val="-4"/>
        </w:rPr>
        <w:t> </w:t>
      </w:r>
      <w:r>
        <w:rPr/>
        <w:t>que</w:t>
      </w:r>
      <w:r>
        <w:rPr>
          <w:spacing w:val="-6"/>
        </w:rPr>
        <w:t> </w:t>
      </w:r>
      <w:r>
        <w:rPr/>
        <w:t>administre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patrimonio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Beneficencia</w:t>
      </w:r>
      <w:r>
        <w:rPr>
          <w:spacing w:val="-6"/>
        </w:rPr>
        <w:t> </w:t>
      </w:r>
      <w:r>
        <w:rPr/>
        <w:t>Pública</w:t>
      </w:r>
      <w:r>
        <w:rPr>
          <w:spacing w:val="-6"/>
        </w:rPr>
        <w:t> </w:t>
      </w:r>
      <w:r>
        <w:rPr/>
        <w:t>Estatal,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través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los órganos de</w:t>
      </w:r>
      <w:r>
        <w:rPr>
          <w:spacing w:val="-1"/>
        </w:rPr>
        <w:t> </w:t>
      </w:r>
      <w:r>
        <w:rPr/>
        <w:t>control</w:t>
      </w:r>
      <w:r>
        <w:rPr>
          <w:spacing w:val="-2"/>
        </w:rPr>
        <w:t> </w:t>
      </w:r>
      <w:r>
        <w:rPr/>
        <w:t>competentes.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41. </w:t>
      </w:r>
      <w:r>
        <w:rPr/>
        <w:t>Las contralorías y los órganos internos de control, según corresponda, tendrán la</w:t>
      </w:r>
      <w:r>
        <w:rPr>
          <w:spacing w:val="1"/>
        </w:rPr>
        <w:t> </w:t>
      </w:r>
      <w:r>
        <w:rPr/>
        <w:t>potestad de formular la denuncia ante el Ministerio Público, en su caso, cuando el sujeto a la</w:t>
      </w:r>
      <w:r>
        <w:rPr>
          <w:spacing w:val="1"/>
        </w:rPr>
        <w:t> </w:t>
      </w:r>
      <w:r>
        <w:rPr/>
        <w:t>verificación de la evolución de su patrimonio no justifique la procedencia lícita del incremento</w:t>
      </w:r>
      <w:r>
        <w:rPr>
          <w:spacing w:val="1"/>
        </w:rPr>
        <w:t> </w:t>
      </w:r>
      <w:r>
        <w:rPr/>
        <w:t>notoriamente desproporcionado de éste, representado por sus bienes, o de aquéllos sobre los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conduzca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dueño,</w:t>
      </w:r>
      <w:r>
        <w:rPr>
          <w:spacing w:val="1"/>
        </w:rPr>
        <w:t> </w:t>
      </w: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 empleo,</w:t>
      </w:r>
      <w:r>
        <w:rPr>
          <w:spacing w:val="-1"/>
        </w:rPr>
        <w:t> </w:t>
      </w:r>
      <w:r>
        <w:rPr/>
        <w:t>cargo o</w:t>
      </w:r>
      <w:r>
        <w:rPr>
          <w:spacing w:val="-1"/>
        </w:rPr>
        <w:t> </w:t>
      </w:r>
      <w:r>
        <w:rPr/>
        <w:t>comisión.</w:t>
      </w:r>
    </w:p>
    <w:p>
      <w:pPr>
        <w:pStyle w:val="BodyText"/>
        <w:spacing w:before="2"/>
      </w:pPr>
    </w:p>
    <w:p>
      <w:pPr>
        <w:pStyle w:val="BodyText"/>
        <w:ind w:left="142" w:right="185"/>
        <w:jc w:val="both"/>
      </w:pPr>
      <w:r>
        <w:rPr/>
        <w:t>Cuando las autoridades investigadoras, en el ámbito de sus competencias, llegaren a formular</w:t>
      </w:r>
      <w:r>
        <w:rPr>
          <w:spacing w:val="1"/>
        </w:rPr>
        <w:t> </w:t>
      </w:r>
      <w:r>
        <w:rPr/>
        <w:t>denuncias ante el Ministerio Público correspondiente, éstas serán coadyuvantes del mismo en el</w:t>
      </w:r>
      <w:r>
        <w:rPr>
          <w:spacing w:val="1"/>
        </w:rPr>
        <w:t> </w:t>
      </w:r>
      <w:r>
        <w:rPr/>
        <w:t>procedimiento penal</w:t>
      </w:r>
      <w:r>
        <w:rPr>
          <w:spacing w:val="-2"/>
        </w:rPr>
        <w:t> </w:t>
      </w:r>
      <w:r>
        <w:rPr/>
        <w:t>respectivo.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Cuarta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775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Régimen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Públicos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Participan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Contrataciones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Públicas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 42. </w:t>
      </w:r>
      <w:r>
        <w:rPr/>
        <w:t>La Plataforma Digital Estatal incluirá, en un sistema específico, los nombres y</w:t>
      </w:r>
      <w:r>
        <w:rPr>
          <w:spacing w:val="1"/>
        </w:rPr>
        <w:t> </w:t>
      </w:r>
      <w:r>
        <w:rPr/>
        <w:t>adscripción de los servidores públicos que intervengan en procedimientos para contrataciones</w:t>
      </w:r>
      <w:r>
        <w:rPr>
          <w:spacing w:val="1"/>
        </w:rPr>
        <w:t> </w:t>
      </w:r>
      <w:r>
        <w:rPr/>
        <w:t>públicas, ya sea en la tramitación, atención y resolución para la adjudicación de un contrato,</w:t>
      </w:r>
      <w:r>
        <w:rPr>
          <w:spacing w:val="1"/>
        </w:rPr>
        <w:t> </w:t>
      </w:r>
      <w:r>
        <w:rPr/>
        <w:t>otorgamiento de una concesión, licencia, permiso o autorización y sus prórrogas, así como la</w:t>
      </w:r>
      <w:r>
        <w:rPr>
          <w:spacing w:val="1"/>
        </w:rPr>
        <w:t> </w:t>
      </w:r>
      <w:r>
        <w:rPr/>
        <w:t>enajenación de bienes muebles y aquellos que dictaminan en materia de avalúos, el cual será</w:t>
      </w:r>
      <w:r>
        <w:rPr>
          <w:spacing w:val="1"/>
        </w:rPr>
        <w:t> </w:t>
      </w:r>
      <w:r>
        <w:rPr/>
        <w:t>actualizado</w:t>
      </w:r>
      <w:r>
        <w:rPr>
          <w:spacing w:val="-2"/>
        </w:rPr>
        <w:t> </w:t>
      </w:r>
      <w:r>
        <w:rPr/>
        <w:t>quincenalmente.</w:t>
      </w:r>
    </w:p>
    <w:p>
      <w:pPr>
        <w:pStyle w:val="BodyText"/>
        <w:spacing w:before="3"/>
      </w:pPr>
    </w:p>
    <w:p>
      <w:pPr>
        <w:pStyle w:val="BodyText"/>
        <w:ind w:left="142" w:right="177"/>
        <w:jc w:val="both"/>
      </w:pPr>
      <w:r>
        <w:rPr/>
        <w:t>Los</w:t>
      </w:r>
      <w:r>
        <w:rPr>
          <w:spacing w:val="1"/>
        </w:rPr>
        <w:t> </w:t>
      </w:r>
      <w:r>
        <w:rPr/>
        <w:t>formatos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registrar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determinados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Comité</w:t>
      </w:r>
      <w:r>
        <w:rPr>
          <w:spacing w:val="1"/>
        </w:rPr>
        <w:t> </w:t>
      </w:r>
      <w:r>
        <w:rPr/>
        <w:t>Coordinador.</w:t>
      </w:r>
    </w:p>
    <w:p>
      <w:pPr>
        <w:pStyle w:val="BodyText"/>
        <w:spacing w:before="1"/>
      </w:pPr>
    </w:p>
    <w:p>
      <w:pPr>
        <w:pStyle w:val="BodyText"/>
        <w:ind w:left="142" w:right="188"/>
        <w:jc w:val="both"/>
      </w:pPr>
      <w:r>
        <w:rPr/>
        <w:t>La información a que se refiere el presente artículo deberá ser puesta a disposición de todo público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través 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portal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internet.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Quinta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8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Protocolo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 Actuación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Contrataciones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43</w:t>
      </w:r>
      <w:r>
        <w:rPr/>
        <w:t>. El Comité Coordinador expedirá el protocolo de actuación que las contralorías y los</w:t>
      </w:r>
      <w:r>
        <w:rPr>
          <w:spacing w:val="-53"/>
        </w:rPr>
        <w:t> </w:t>
      </w:r>
      <w:r>
        <w:rPr/>
        <w:t>órganos</w:t>
      </w:r>
      <w:r>
        <w:rPr>
          <w:spacing w:val="-1"/>
        </w:rPr>
        <w:t> </w:t>
      </w:r>
      <w:r>
        <w:rPr/>
        <w:t>internos de</w:t>
      </w:r>
      <w:r>
        <w:rPr>
          <w:spacing w:val="-1"/>
        </w:rPr>
        <w:t> </w:t>
      </w:r>
      <w:r>
        <w:rPr/>
        <w:t>control</w:t>
      </w:r>
      <w:r>
        <w:rPr>
          <w:spacing w:val="1"/>
        </w:rPr>
        <w:t> </w:t>
      </w:r>
      <w:r>
        <w:rPr/>
        <w:t>implementarán.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0"/>
        <w:jc w:val="both"/>
      </w:pPr>
      <w:r>
        <w:rPr/>
        <w:t>Dicho</w:t>
      </w:r>
      <w:r>
        <w:rPr>
          <w:spacing w:val="-6"/>
        </w:rPr>
        <w:t> </w:t>
      </w:r>
      <w:r>
        <w:rPr/>
        <w:t>protocolo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actuación</w:t>
      </w:r>
      <w:r>
        <w:rPr>
          <w:spacing w:val="-6"/>
        </w:rPr>
        <w:t> </w:t>
      </w:r>
      <w:r>
        <w:rPr/>
        <w:t>deberá</w:t>
      </w:r>
      <w:r>
        <w:rPr>
          <w:spacing w:val="-6"/>
        </w:rPr>
        <w:t> </w:t>
      </w:r>
      <w:r>
        <w:rPr/>
        <w:t>ser</w:t>
      </w:r>
      <w:r>
        <w:rPr>
          <w:spacing w:val="-6"/>
        </w:rPr>
        <w:t> </w:t>
      </w:r>
      <w:r>
        <w:rPr/>
        <w:t>cumplido</w:t>
      </w:r>
      <w:r>
        <w:rPr>
          <w:spacing w:val="-6"/>
        </w:rPr>
        <w:t> </w:t>
      </w:r>
      <w:r>
        <w:rPr/>
        <w:t>por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servidores</w:t>
      </w:r>
      <w:r>
        <w:rPr>
          <w:spacing w:val="-5"/>
        </w:rPr>
        <w:t> </w:t>
      </w:r>
      <w:r>
        <w:rPr/>
        <w:t>públicos</w:t>
      </w:r>
      <w:r>
        <w:rPr>
          <w:spacing w:val="-6"/>
        </w:rPr>
        <w:t> </w:t>
      </w:r>
      <w:r>
        <w:rPr/>
        <w:t>inscritos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8"/>
        </w:rPr>
        <w:t> </w:t>
      </w:r>
      <w:r>
        <w:rPr/>
        <w:t>sistema</w:t>
      </w:r>
      <w:r>
        <w:rPr>
          <w:spacing w:val="-53"/>
        </w:rPr>
        <w:t> </w:t>
      </w:r>
      <w:r>
        <w:rPr/>
        <w:t>específico de la Plataforma Digital Estatal a que se refiere el presente capítulo y, en su caso,</w:t>
      </w:r>
      <w:r>
        <w:rPr>
          <w:spacing w:val="1"/>
        </w:rPr>
        <w:t> </w:t>
      </w:r>
      <w:r>
        <w:rPr/>
        <w:t>aplicarán</w:t>
      </w:r>
      <w:r>
        <w:rPr>
          <w:spacing w:val="-3"/>
        </w:rPr>
        <w:t> </w:t>
      </w:r>
      <w:r>
        <w:rPr/>
        <w:t>los</w:t>
      </w:r>
      <w:r>
        <w:rPr>
          <w:spacing w:val="-4"/>
        </w:rPr>
        <w:t> </w:t>
      </w:r>
      <w:r>
        <w:rPr/>
        <w:t>formatos</w:t>
      </w:r>
      <w:r>
        <w:rPr>
          <w:spacing w:val="-4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6"/>
        </w:rPr>
        <w:t> </w:t>
      </w:r>
      <w:r>
        <w:rPr/>
        <w:t>utilizarán</w:t>
      </w:r>
      <w:r>
        <w:rPr>
          <w:spacing w:val="-5"/>
        </w:rPr>
        <w:t> </w:t>
      </w:r>
      <w:r>
        <w:rPr/>
        <w:t>para</w:t>
      </w:r>
      <w:r>
        <w:rPr>
          <w:spacing w:val="-4"/>
        </w:rPr>
        <w:t> </w:t>
      </w:r>
      <w:r>
        <w:rPr/>
        <w:t>que</w:t>
      </w:r>
      <w:r>
        <w:rPr>
          <w:spacing w:val="-6"/>
        </w:rPr>
        <w:t> </w:t>
      </w:r>
      <w:r>
        <w:rPr/>
        <w:t>formulen</w:t>
      </w:r>
      <w:r>
        <w:rPr>
          <w:spacing w:val="-5"/>
        </w:rPr>
        <w:t> </w:t>
      </w:r>
      <w:r>
        <w:rPr/>
        <w:t>un</w:t>
      </w:r>
      <w:r>
        <w:rPr>
          <w:spacing w:val="-3"/>
        </w:rPr>
        <w:t> </w:t>
      </w:r>
      <w:r>
        <w:rPr/>
        <w:t>manifiesto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vínculos</w:t>
      </w:r>
      <w:r>
        <w:rPr>
          <w:spacing w:val="-5"/>
        </w:rPr>
        <w:t> </w:t>
      </w:r>
      <w:r>
        <w:rPr/>
        <w:t>o</w:t>
      </w:r>
      <w:r>
        <w:rPr>
          <w:spacing w:val="-5"/>
        </w:rPr>
        <w:t> </w:t>
      </w:r>
      <w:r>
        <w:rPr/>
        <w:t>relaciones</w:t>
      </w:r>
      <w:r>
        <w:rPr>
          <w:spacing w:val="-4"/>
        </w:rPr>
        <w:t> </w:t>
      </w:r>
      <w:r>
        <w:rPr/>
        <w:t>de</w:t>
      </w:r>
      <w:r>
        <w:rPr>
          <w:spacing w:val="-54"/>
        </w:rPr>
        <w:t> </w:t>
      </w:r>
      <w:r>
        <w:rPr/>
        <w:t>negocios, personales o familiares, así como de posibles conflictos de interés, bajo el principio de</w:t>
      </w:r>
      <w:r>
        <w:rPr>
          <w:spacing w:val="1"/>
        </w:rPr>
        <w:t> </w:t>
      </w:r>
      <w:r>
        <w:rPr/>
        <w:t>máxima</w:t>
      </w:r>
      <w:r>
        <w:rPr>
          <w:spacing w:val="-3"/>
        </w:rPr>
        <w:t> </w:t>
      </w:r>
      <w:r>
        <w:rPr/>
        <w:t>publicidad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normatividad</w:t>
      </w:r>
      <w:r>
        <w:rPr>
          <w:spacing w:val="-2"/>
        </w:rPr>
        <w:t> </w:t>
      </w:r>
      <w:r>
        <w:rPr/>
        <w:t>aplicable en</w:t>
      </w:r>
      <w:r>
        <w:rPr>
          <w:spacing w:val="-2"/>
        </w:rPr>
        <w:t> </w:t>
      </w:r>
      <w:r>
        <w:rPr/>
        <w:t>materia</w:t>
      </w:r>
      <w:r>
        <w:rPr>
          <w:spacing w:val="-1"/>
        </w:rPr>
        <w:t> </w:t>
      </w:r>
      <w:r>
        <w:rPr/>
        <w:t>de transparencia.</w:t>
      </w:r>
    </w:p>
    <w:p>
      <w:pPr>
        <w:pStyle w:val="BodyText"/>
      </w:pPr>
    </w:p>
    <w:p>
      <w:pPr>
        <w:pStyle w:val="BodyText"/>
        <w:ind w:left="142" w:right="185"/>
        <w:jc w:val="both"/>
      </w:pPr>
      <w:r>
        <w:rPr/>
        <w:t>El sistema específico de la Plataforma Digital Estatal a que se refiere el presente capítulo incluirá la</w:t>
      </w:r>
      <w:r>
        <w:rPr>
          <w:spacing w:val="-53"/>
        </w:rPr>
        <w:t> </w:t>
      </w:r>
      <w:r>
        <w:rPr/>
        <w:t>relación de particulares, personas físicas y morales, que se encuentren inhabilitados para celebrar</w:t>
      </w:r>
      <w:r>
        <w:rPr>
          <w:spacing w:val="1"/>
        </w:rPr>
        <w:t> </w:t>
      </w:r>
      <w:r>
        <w:rPr/>
        <w:t>contratos</w:t>
      </w:r>
      <w:r>
        <w:rPr>
          <w:spacing w:val="-8"/>
        </w:rPr>
        <w:t> </w:t>
      </w:r>
      <w:r>
        <w:rPr/>
        <w:t>con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entes</w:t>
      </w:r>
      <w:r>
        <w:rPr>
          <w:spacing w:val="-7"/>
        </w:rPr>
        <w:t> </w:t>
      </w:r>
      <w:r>
        <w:rPr/>
        <w:t>públicos</w:t>
      </w:r>
      <w:r>
        <w:rPr>
          <w:spacing w:val="-5"/>
        </w:rPr>
        <w:t> </w:t>
      </w:r>
      <w:r>
        <w:rPr/>
        <w:t>derivado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procedimientos</w:t>
      </w:r>
      <w:r>
        <w:rPr>
          <w:spacing w:val="-5"/>
        </w:rPr>
        <w:t> </w:t>
      </w:r>
      <w:r>
        <w:rPr/>
        <w:t>administrativos</w:t>
      </w:r>
      <w:r>
        <w:rPr>
          <w:spacing w:val="-7"/>
        </w:rPr>
        <w:t> </w:t>
      </w:r>
      <w:r>
        <w:rPr/>
        <w:t>diversos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los</w:t>
      </w:r>
      <w:r>
        <w:rPr>
          <w:spacing w:val="-5"/>
        </w:rPr>
        <w:t> </w:t>
      </w:r>
      <w:r>
        <w:rPr/>
        <w:t>previstos</w:t>
      </w:r>
      <w:r>
        <w:rPr>
          <w:spacing w:val="-53"/>
        </w:rPr>
        <w:t> </w:t>
      </w:r>
      <w:r>
        <w:rPr/>
        <w:t>por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 44. </w:t>
      </w:r>
      <w:r>
        <w:rPr/>
        <w:t>Las contralorías o los órganos internos de control, deberán supervisar la ejecución</w:t>
      </w:r>
      <w:r>
        <w:rPr>
          <w:spacing w:val="1"/>
        </w:rPr>
        <w:t> </w:t>
      </w:r>
      <w:r>
        <w:rPr/>
        <w:t>de los procedimientos de contratación pública por parte de los contratantes para garantizar que se</w:t>
      </w:r>
      <w:r>
        <w:rPr>
          <w:spacing w:val="1"/>
        </w:rPr>
        <w:t> </w:t>
      </w:r>
      <w:r>
        <w:rPr/>
        <w:t>lleva a cabo en los términos de las disposiciones en la materia, realizando las verificaciones</w:t>
      </w:r>
      <w:r>
        <w:rPr>
          <w:spacing w:val="1"/>
        </w:rPr>
        <w:t> </w:t>
      </w:r>
      <w:r>
        <w:rPr/>
        <w:t>procedentes</w:t>
      </w:r>
      <w:r>
        <w:rPr>
          <w:spacing w:val="-1"/>
        </w:rPr>
        <w:t> </w:t>
      </w:r>
      <w:r>
        <w:rPr/>
        <w:t>si descubren</w:t>
      </w:r>
      <w:r>
        <w:rPr>
          <w:spacing w:val="3"/>
        </w:rPr>
        <w:t> </w:t>
      </w:r>
      <w:r>
        <w:rPr/>
        <w:t>anomalías.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17"/>
        </w:rPr>
      </w:pPr>
    </w:p>
    <w:p>
      <w:pPr>
        <w:spacing w:line="480" w:lineRule="auto" w:before="0"/>
        <w:ind w:left="3382" w:right="3420" w:hanging="4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 Sexta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Declaración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Intereses</w:t>
      </w:r>
    </w:p>
    <w:p>
      <w:pPr>
        <w:pStyle w:val="BodyText"/>
        <w:spacing w:line="242" w:lineRule="auto" w:before="2"/>
        <w:ind w:left="142" w:right="190"/>
        <w:jc w:val="both"/>
      </w:pPr>
      <w:r>
        <w:rPr>
          <w:rFonts w:ascii="Arial" w:hAnsi="Arial"/>
          <w:b/>
        </w:rPr>
        <w:t>ARTÍCULO 45</w:t>
      </w:r>
      <w:r>
        <w:rPr/>
        <w:t>. Se encuentran obligados a presentar declaración de intereses todos los servidores</w:t>
      </w:r>
      <w:r>
        <w:rPr>
          <w:spacing w:val="1"/>
        </w:rPr>
        <w:t> </w:t>
      </w:r>
      <w:r>
        <w:rPr/>
        <w:t>públicos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deban</w:t>
      </w:r>
      <w:r>
        <w:rPr>
          <w:spacing w:val="-2"/>
        </w:rPr>
        <w:t> </w:t>
      </w:r>
      <w:r>
        <w:rPr/>
        <w:t>presentar</w:t>
      </w:r>
      <w:r>
        <w:rPr>
          <w:spacing w:val="-1"/>
        </w:rPr>
        <w:t> </w:t>
      </w:r>
      <w:r>
        <w:rPr/>
        <w:t>la declaración</w:t>
      </w:r>
      <w:r>
        <w:rPr>
          <w:spacing w:val="-1"/>
        </w:rPr>
        <w:t> </w:t>
      </w:r>
      <w:r>
        <w:rPr/>
        <w:t>patrimonial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términos de 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2"/>
        <w:jc w:val="both"/>
      </w:pPr>
      <w:r>
        <w:rPr/>
        <w:t>Al efecto, las contralorías y los órganos internos de control se encargarán de que las declaraciones</w:t>
      </w:r>
      <w:r>
        <w:rPr>
          <w:spacing w:val="-53"/>
        </w:rPr>
        <w:t> </w:t>
      </w:r>
      <w:r>
        <w:rPr/>
        <w:t>sean integradas al Sistema de Evolución Patrimonial, de Declaración de Intereses y Constancia de</w:t>
      </w:r>
      <w:r>
        <w:rPr>
          <w:spacing w:val="1"/>
        </w:rPr>
        <w:t> </w:t>
      </w:r>
      <w:r>
        <w:rPr/>
        <w:t>Presentación de</w:t>
      </w:r>
      <w:r>
        <w:rPr>
          <w:spacing w:val="1"/>
        </w:rPr>
        <w:t> </w:t>
      </w:r>
      <w:r>
        <w:rPr/>
        <w:t>Declaración</w:t>
      </w:r>
      <w:r>
        <w:rPr>
          <w:spacing w:val="-1"/>
        </w:rPr>
        <w:t> </w:t>
      </w:r>
      <w:r>
        <w:rPr/>
        <w:t>Fiscal.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6"/>
        <w:jc w:val="both"/>
      </w:pPr>
      <w:r>
        <w:rPr>
          <w:rFonts w:ascii="Arial" w:hAnsi="Arial"/>
          <w:b/>
        </w:rPr>
        <w:t>ARTÍCULO 46. </w:t>
      </w:r>
      <w:r>
        <w:rPr/>
        <w:t>Para efectos del artículo anterior se considera conflicto de interés aquellos casos 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VI</w:t>
      </w:r>
      <w:r>
        <w:rPr>
          <w:spacing w:val="1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3º</w:t>
      </w:r>
      <w:r>
        <w:rPr>
          <w:spacing w:val="54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8"/>
        <w:jc w:val="both"/>
      </w:pPr>
      <w:r>
        <w:rPr/>
        <w:t>La declaración de intereses tendrá por objeto informar y determinar el conjunto de intereses de un</w:t>
      </w:r>
      <w:r>
        <w:rPr>
          <w:spacing w:val="1"/>
        </w:rPr>
        <w:t> </w:t>
      </w:r>
      <w:r>
        <w:rPr/>
        <w:t>servidor</w:t>
      </w:r>
      <w:r>
        <w:rPr>
          <w:spacing w:val="-2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fin</w:t>
      </w:r>
      <w:r>
        <w:rPr>
          <w:spacing w:val="1"/>
        </w:rPr>
        <w:t> </w:t>
      </w:r>
      <w:r>
        <w:rPr/>
        <w:t>de delimitar</w:t>
      </w:r>
      <w:r>
        <w:rPr>
          <w:spacing w:val="-1"/>
        </w:rPr>
        <w:t> </w:t>
      </w:r>
      <w:r>
        <w:rPr/>
        <w:t>cuándo éstos entran en</w:t>
      </w:r>
      <w:r>
        <w:rPr>
          <w:spacing w:val="-1"/>
        </w:rPr>
        <w:t> </w:t>
      </w:r>
      <w:r>
        <w:rPr/>
        <w:t>conflicto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función.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7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47.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Comité</w:t>
      </w:r>
      <w:r>
        <w:rPr>
          <w:spacing w:val="1"/>
        </w:rPr>
        <w:t> </w:t>
      </w:r>
      <w:r>
        <w:rPr/>
        <w:t>Coordinador,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propuesta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Comité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Ciudadana,</w:t>
      </w:r>
      <w:r>
        <w:rPr>
          <w:spacing w:val="-53"/>
        </w:rPr>
        <w:t> </w:t>
      </w:r>
      <w:r>
        <w:rPr/>
        <w:t>considerando las bases, principios y lineamientos que expida el Comité Coordinador del Sistema</w:t>
      </w:r>
      <w:r>
        <w:rPr>
          <w:spacing w:val="1"/>
        </w:rPr>
        <w:t> </w:t>
      </w:r>
      <w:r>
        <w:rPr/>
        <w:t>Nacional Anticorrupción, expedirá las normas y los formatos impresos; de medios magnéticos y</w:t>
      </w:r>
      <w:r>
        <w:rPr>
          <w:spacing w:val="1"/>
        </w:rPr>
        <w:t> </w:t>
      </w:r>
      <w:r>
        <w:rPr/>
        <w:t>electrónicos,</w:t>
      </w:r>
      <w:r>
        <w:rPr>
          <w:spacing w:val="-10"/>
        </w:rPr>
        <w:t> </w:t>
      </w:r>
      <w:r>
        <w:rPr/>
        <w:t>bajo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cuales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declarantes</w:t>
      </w:r>
      <w:r>
        <w:rPr>
          <w:spacing w:val="-12"/>
        </w:rPr>
        <w:t> </w:t>
      </w:r>
      <w:r>
        <w:rPr/>
        <w:t>deberán</w:t>
      </w:r>
      <w:r>
        <w:rPr>
          <w:spacing w:val="-10"/>
        </w:rPr>
        <w:t> </w:t>
      </w:r>
      <w:r>
        <w:rPr/>
        <w:t>presentar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declaración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intereses,</w:t>
      </w:r>
      <w:r>
        <w:rPr>
          <w:spacing w:val="-10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manuales</w:t>
      </w:r>
      <w:r>
        <w:rPr>
          <w:spacing w:val="1"/>
        </w:rPr>
        <w:t> </w:t>
      </w:r>
      <w:r>
        <w:rPr/>
        <w:t>e</w:t>
      </w:r>
      <w:r>
        <w:rPr>
          <w:spacing w:val="-2"/>
        </w:rPr>
        <w:t> </w:t>
      </w:r>
      <w:r>
        <w:rPr/>
        <w:t>instructivos,</w:t>
      </w:r>
      <w:r>
        <w:rPr>
          <w:spacing w:val="-1"/>
        </w:rPr>
        <w:t> </w:t>
      </w:r>
      <w:r>
        <w:rPr/>
        <w:t>observando 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 artículo</w:t>
      </w:r>
      <w:r>
        <w:rPr>
          <w:spacing w:val="-2"/>
        </w:rPr>
        <w:t> </w:t>
      </w:r>
      <w:r>
        <w:rPr/>
        <w:t>29 de 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3"/>
      </w:pPr>
    </w:p>
    <w:p>
      <w:pPr>
        <w:pStyle w:val="BodyText"/>
        <w:ind w:left="142" w:right="183"/>
        <w:jc w:val="both"/>
      </w:pPr>
      <w:r>
        <w:rPr/>
        <w:t>La declaración de intereses deberá presentarse en los plazos a que se refiere el artículo 33 de esta</w:t>
      </w:r>
      <w:r>
        <w:rPr>
          <w:spacing w:val="-53"/>
        </w:rPr>
        <w:t> </w:t>
      </w:r>
      <w:r>
        <w:rPr/>
        <w:t>Ley</w:t>
      </w:r>
      <w:r>
        <w:rPr>
          <w:spacing w:val="-6"/>
        </w:rPr>
        <w:t> </w:t>
      </w:r>
      <w:r>
        <w:rPr/>
        <w:t>y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misma</w:t>
      </w:r>
      <w:r>
        <w:rPr>
          <w:spacing w:val="-12"/>
        </w:rPr>
        <w:t> </w:t>
      </w:r>
      <w:r>
        <w:rPr/>
        <w:t>manera</w:t>
      </w:r>
      <w:r>
        <w:rPr>
          <w:spacing w:val="-7"/>
        </w:rPr>
        <w:t> </w:t>
      </w:r>
      <w:r>
        <w:rPr/>
        <w:t>le</w:t>
      </w:r>
      <w:r>
        <w:rPr>
          <w:spacing w:val="-7"/>
        </w:rPr>
        <w:t> </w:t>
      </w:r>
      <w:r>
        <w:rPr/>
        <w:t>serán</w:t>
      </w:r>
      <w:r>
        <w:rPr>
          <w:spacing w:val="-8"/>
        </w:rPr>
        <w:t> </w:t>
      </w:r>
      <w:r>
        <w:rPr/>
        <w:t>aplicables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procedimientos</w:t>
      </w:r>
      <w:r>
        <w:rPr>
          <w:spacing w:val="-6"/>
        </w:rPr>
        <w:t> </w:t>
      </w:r>
      <w:r>
        <w:rPr/>
        <w:t>establecidos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dicho</w:t>
      </w:r>
      <w:r>
        <w:rPr>
          <w:spacing w:val="-7"/>
        </w:rPr>
        <w:t> </w:t>
      </w:r>
      <w:r>
        <w:rPr/>
        <w:t>artículo</w:t>
      </w:r>
      <w:r>
        <w:rPr>
          <w:spacing w:val="-8"/>
        </w:rPr>
        <w:t> </w:t>
      </w:r>
      <w:r>
        <w:rPr/>
        <w:t>para</w:t>
      </w:r>
      <w:r>
        <w:rPr>
          <w:spacing w:val="-53"/>
        </w:rPr>
        <w:t> </w:t>
      </w:r>
      <w:r>
        <w:rPr/>
        <w:t>el incumplimiento de los referidos plazos. También deberá presentar la declaración en cualquier</w:t>
      </w:r>
      <w:r>
        <w:rPr>
          <w:spacing w:val="1"/>
        </w:rPr>
        <w:t> </w:t>
      </w:r>
      <w:r>
        <w:rPr/>
        <w:t>momento en que el servidor público, en el ejercicio de sus funciones, considere que se puede</w:t>
      </w:r>
      <w:r>
        <w:rPr>
          <w:spacing w:val="1"/>
        </w:rPr>
        <w:t> </w:t>
      </w:r>
      <w:r>
        <w:rPr/>
        <w:t>actualizar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posible</w:t>
      </w:r>
      <w:r>
        <w:rPr>
          <w:spacing w:val="-2"/>
        </w:rPr>
        <w:t> </w:t>
      </w:r>
      <w:r>
        <w:rPr/>
        <w:t>conflicto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Interés a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alude la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TÍTULO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TERCERO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386" w:right="429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PÚBLICOS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ACTOS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PARTICULARES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VINCULADOS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CON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GRAVES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1"/>
        <w:rPr>
          <w:rFonts w:ascii="Arial"/>
          <w:b/>
          <w:sz w:val="17"/>
        </w:rPr>
      </w:pPr>
    </w:p>
    <w:p>
      <w:pPr>
        <w:spacing w:before="0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</w:t>
      </w:r>
    </w:p>
    <w:p>
      <w:pPr>
        <w:pStyle w:val="BodyText"/>
        <w:rPr>
          <w:rFonts w:ascii="Arial"/>
          <w:b/>
        </w:rPr>
      </w:pPr>
    </w:p>
    <w:p>
      <w:pPr>
        <w:spacing w:before="1"/>
        <w:ind w:left="185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no Graves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Públicos.</w:t>
      </w:r>
    </w:p>
    <w:p>
      <w:pPr>
        <w:spacing w:after="0"/>
        <w:jc w:val="center"/>
        <w:rPr>
          <w:rFonts w:ascii="Arial" w:hAnsi="Arial"/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141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48.</w:t>
      </w:r>
      <w:r>
        <w:rPr>
          <w:rFonts w:ascii="Arial" w:hAnsi="Arial"/>
          <w:b/>
          <w:spacing w:val="-5"/>
        </w:rPr>
        <w:t> </w:t>
      </w:r>
      <w:r>
        <w:rPr/>
        <w:t>Incurrirá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falta</w:t>
      </w:r>
      <w:r>
        <w:rPr>
          <w:spacing w:val="-5"/>
        </w:rPr>
        <w:t> </w:t>
      </w:r>
      <w:r>
        <w:rPr/>
        <w:t>administrativa</w:t>
      </w:r>
      <w:r>
        <w:rPr>
          <w:spacing w:val="-6"/>
        </w:rPr>
        <w:t> </w:t>
      </w:r>
      <w:r>
        <w:rPr/>
        <w:t>no</w:t>
      </w:r>
      <w:r>
        <w:rPr>
          <w:spacing w:val="-6"/>
        </w:rPr>
        <w:t> </w:t>
      </w:r>
      <w:r>
        <w:rPr/>
        <w:t>grave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servidor</w:t>
      </w:r>
      <w:r>
        <w:rPr>
          <w:spacing w:val="-5"/>
        </w:rPr>
        <w:t> </w:t>
      </w:r>
      <w:r>
        <w:rPr/>
        <w:t>público</w:t>
      </w:r>
      <w:r>
        <w:rPr>
          <w:spacing w:val="-6"/>
        </w:rPr>
        <w:t> </w:t>
      </w:r>
      <w:r>
        <w:rPr/>
        <w:t>cuyos</w:t>
      </w:r>
      <w:r>
        <w:rPr>
          <w:spacing w:val="-5"/>
        </w:rPr>
        <w:t> </w:t>
      </w:r>
      <w:r>
        <w:rPr/>
        <w:t>actos</w:t>
      </w:r>
      <w:r>
        <w:rPr>
          <w:spacing w:val="-7"/>
        </w:rPr>
        <w:t> </w:t>
      </w:r>
      <w:r>
        <w:rPr/>
        <w:t>u</w:t>
      </w:r>
      <w:r>
        <w:rPr>
          <w:spacing w:val="-5"/>
        </w:rPr>
        <w:t> </w:t>
      </w:r>
      <w:r>
        <w:rPr/>
        <w:t>omisiones</w:t>
      </w:r>
      <w:r>
        <w:rPr>
          <w:spacing w:val="-54"/>
        </w:rPr>
        <w:t> </w:t>
      </w:r>
      <w:r>
        <w:rPr/>
        <w:t>incumplan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transgredan lo</w:t>
      </w:r>
      <w:r>
        <w:rPr>
          <w:spacing w:val="1"/>
        </w:rPr>
        <w:t> </w:t>
      </w:r>
      <w:r>
        <w:rPr/>
        <w:t>contenido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 siguientes: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Cumplir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funciones,</w:t>
      </w:r>
      <w:r>
        <w:rPr>
          <w:spacing w:val="1"/>
          <w:sz w:val="20"/>
        </w:rPr>
        <w:t> </w:t>
      </w:r>
      <w:r>
        <w:rPr>
          <w:sz w:val="20"/>
        </w:rPr>
        <w:t>atribuciones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comisiones</w:t>
      </w:r>
      <w:r>
        <w:rPr>
          <w:spacing w:val="1"/>
          <w:sz w:val="20"/>
        </w:rPr>
        <w:t> </w:t>
      </w:r>
      <w:r>
        <w:rPr>
          <w:sz w:val="20"/>
        </w:rPr>
        <w:t>encomendadas,</w:t>
      </w:r>
      <w:r>
        <w:rPr>
          <w:spacing w:val="1"/>
          <w:sz w:val="20"/>
        </w:rPr>
        <w:t> </w:t>
      </w:r>
      <w:r>
        <w:rPr>
          <w:sz w:val="20"/>
        </w:rPr>
        <w:t>observando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-53"/>
          <w:sz w:val="20"/>
        </w:rPr>
        <w:t> </w:t>
      </w:r>
      <w:r>
        <w:rPr>
          <w:sz w:val="20"/>
        </w:rPr>
        <w:t>desempeño disciplina y respeto, tanto a los demás Servidores Públicos como a los particulares con</w:t>
      </w:r>
      <w:r>
        <w:rPr>
          <w:spacing w:val="-53"/>
          <w:sz w:val="20"/>
        </w:rPr>
        <w:t> </w:t>
      </w:r>
      <w:r>
        <w:rPr>
          <w:sz w:val="20"/>
        </w:rPr>
        <w:t>los que llegare a tratar, en los términos que se establezcan en el código de ética a que se refiere el</w:t>
      </w:r>
      <w:r>
        <w:rPr>
          <w:spacing w:val="-53"/>
          <w:sz w:val="20"/>
        </w:rPr>
        <w:t> </w:t>
      </w:r>
      <w:r>
        <w:rPr>
          <w:sz w:val="20"/>
        </w:rPr>
        <w:t>artículo 16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Denunciar, en términos del artículo 95 de esta Ley, los actos u omisiones que en ejercicio 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funciones</w:t>
      </w:r>
      <w:r>
        <w:rPr>
          <w:spacing w:val="-1"/>
          <w:sz w:val="20"/>
        </w:rPr>
        <w:t> </w:t>
      </w:r>
      <w:r>
        <w:rPr>
          <w:sz w:val="20"/>
        </w:rPr>
        <w:t>llegare</w:t>
      </w:r>
      <w:r>
        <w:rPr>
          <w:spacing w:val="-1"/>
          <w:sz w:val="20"/>
        </w:rPr>
        <w:t> </w:t>
      </w:r>
      <w:r>
        <w:rPr>
          <w:sz w:val="20"/>
        </w:rPr>
        <w:t>a advertir,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puedan</w:t>
      </w:r>
      <w:r>
        <w:rPr>
          <w:spacing w:val="-1"/>
          <w:sz w:val="20"/>
        </w:rPr>
        <w:t> </w:t>
      </w:r>
      <w:r>
        <w:rPr>
          <w:sz w:val="20"/>
        </w:rPr>
        <w:t>constituir</w:t>
      </w:r>
      <w:r>
        <w:rPr>
          <w:spacing w:val="1"/>
          <w:sz w:val="20"/>
        </w:rPr>
        <w:t> </w:t>
      </w:r>
      <w:r>
        <w:rPr>
          <w:sz w:val="20"/>
        </w:rPr>
        <w:t>faltas administrativas;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Atender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instrucciones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superiores,</w:t>
      </w:r>
      <w:r>
        <w:rPr>
          <w:spacing w:val="1"/>
          <w:sz w:val="20"/>
        </w:rPr>
        <w:t> </w:t>
      </w:r>
      <w:r>
        <w:rPr>
          <w:sz w:val="20"/>
        </w:rPr>
        <w:t>siempre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éstas</w:t>
      </w:r>
      <w:r>
        <w:rPr>
          <w:spacing w:val="1"/>
          <w:sz w:val="20"/>
        </w:rPr>
        <w:t> </w:t>
      </w:r>
      <w:r>
        <w:rPr>
          <w:sz w:val="20"/>
        </w:rPr>
        <w:t>sean</w:t>
      </w:r>
      <w:r>
        <w:rPr>
          <w:spacing w:val="1"/>
          <w:sz w:val="20"/>
        </w:rPr>
        <w:t> </w:t>
      </w:r>
      <w:r>
        <w:rPr>
          <w:sz w:val="20"/>
        </w:rPr>
        <w:t>acordes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relacionadas</w:t>
      </w:r>
      <w:r>
        <w:rPr>
          <w:spacing w:val="2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el servicio</w:t>
      </w:r>
      <w:r>
        <w:rPr>
          <w:spacing w:val="1"/>
          <w:sz w:val="20"/>
        </w:rPr>
        <w:t> </w:t>
      </w:r>
      <w:r>
        <w:rPr>
          <w:sz w:val="20"/>
        </w:rPr>
        <w:t>público.</w:t>
      </w:r>
    </w:p>
    <w:p>
      <w:pPr>
        <w:pStyle w:val="BodyText"/>
        <w:spacing w:before="2"/>
      </w:pPr>
    </w:p>
    <w:p>
      <w:pPr>
        <w:pStyle w:val="BodyText"/>
        <w:ind w:left="142" w:right="187"/>
        <w:jc w:val="both"/>
      </w:pPr>
      <w:r>
        <w:rPr/>
        <w:t>En</w:t>
      </w:r>
      <w:r>
        <w:rPr>
          <w:spacing w:val="-9"/>
        </w:rPr>
        <w:t> </w:t>
      </w:r>
      <w:r>
        <w:rPr/>
        <w:t>caso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recibir</w:t>
      </w:r>
      <w:r>
        <w:rPr>
          <w:spacing w:val="-7"/>
        </w:rPr>
        <w:t> </w:t>
      </w:r>
      <w:r>
        <w:rPr/>
        <w:t>instrucción</w:t>
      </w:r>
      <w:r>
        <w:rPr>
          <w:spacing w:val="-8"/>
        </w:rPr>
        <w:t> </w:t>
      </w:r>
      <w:r>
        <w:rPr/>
        <w:t>o</w:t>
      </w:r>
      <w:r>
        <w:rPr>
          <w:spacing w:val="-9"/>
        </w:rPr>
        <w:t> </w:t>
      </w:r>
      <w:r>
        <w:rPr/>
        <w:t>encomienda</w:t>
      </w:r>
      <w:r>
        <w:rPr>
          <w:spacing w:val="-9"/>
        </w:rPr>
        <w:t> </w:t>
      </w:r>
      <w:r>
        <w:rPr/>
        <w:t>contraria</w:t>
      </w:r>
      <w:r>
        <w:rPr>
          <w:spacing w:val="-6"/>
        </w:rPr>
        <w:t> </w:t>
      </w:r>
      <w:r>
        <w:rPr/>
        <w:t>a</w:t>
      </w:r>
      <w:r>
        <w:rPr>
          <w:spacing w:val="-10"/>
        </w:rPr>
        <w:t> </w:t>
      </w:r>
      <w:r>
        <w:rPr/>
        <w:t>dichas</w:t>
      </w:r>
      <w:r>
        <w:rPr>
          <w:spacing w:val="-7"/>
        </w:rPr>
        <w:t> </w:t>
      </w:r>
      <w:r>
        <w:rPr/>
        <w:t>disposiciones,</w:t>
      </w:r>
      <w:r>
        <w:rPr>
          <w:spacing w:val="-9"/>
        </w:rPr>
        <w:t> </w:t>
      </w:r>
      <w:r>
        <w:rPr/>
        <w:t>deberá</w:t>
      </w:r>
      <w:r>
        <w:rPr>
          <w:spacing w:val="-10"/>
        </w:rPr>
        <w:t> </w:t>
      </w:r>
      <w:r>
        <w:rPr/>
        <w:t>denunciar</w:t>
      </w:r>
      <w:r>
        <w:rPr>
          <w:spacing w:val="-7"/>
        </w:rPr>
        <w:t> </w:t>
      </w:r>
      <w:r>
        <w:rPr/>
        <w:t>esta</w:t>
      </w:r>
      <w:r>
        <w:rPr>
          <w:spacing w:val="-53"/>
        </w:rPr>
        <w:t> </w:t>
      </w:r>
      <w:r>
        <w:rPr/>
        <w:t>circunstancia,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 del artículo</w:t>
      </w:r>
      <w:r>
        <w:rPr>
          <w:spacing w:val="-2"/>
        </w:rPr>
        <w:t> </w:t>
      </w:r>
      <w:r>
        <w:rPr/>
        <w:t>95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ley;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1" w:after="0"/>
        <w:ind w:left="142" w:right="178" w:firstLine="0"/>
        <w:jc w:val="both"/>
        <w:rPr>
          <w:sz w:val="20"/>
        </w:rPr>
      </w:pPr>
      <w:r>
        <w:rPr>
          <w:sz w:val="20"/>
        </w:rPr>
        <w:t>Presentar en tiempo y forma las declaraciones de situación patrimonial y de intereses, en 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establecidos</w:t>
      </w:r>
      <w:r>
        <w:rPr>
          <w:spacing w:val="2"/>
          <w:sz w:val="20"/>
        </w:rPr>
        <w:t> </w:t>
      </w:r>
      <w:r>
        <w:rPr>
          <w:sz w:val="20"/>
        </w:rPr>
        <w:t>por esta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Registrar, integrar, custodiar y cuidar la documentación e información que por razón de su</w:t>
      </w:r>
      <w:r>
        <w:rPr>
          <w:spacing w:val="1"/>
          <w:sz w:val="20"/>
        </w:rPr>
        <w:t> </w:t>
      </w:r>
      <w:r>
        <w:rPr>
          <w:sz w:val="20"/>
        </w:rPr>
        <w:t>empleo, cargo o comisión, tenga bajo su responsabilidad, e impedir o evitar su uso, divulgación,</w:t>
      </w:r>
      <w:r>
        <w:rPr>
          <w:spacing w:val="1"/>
          <w:sz w:val="20"/>
        </w:rPr>
        <w:t> </w:t>
      </w:r>
      <w:r>
        <w:rPr>
          <w:sz w:val="20"/>
        </w:rPr>
        <w:t>sustracción,</w:t>
      </w:r>
      <w:r>
        <w:rPr>
          <w:spacing w:val="-2"/>
          <w:sz w:val="20"/>
        </w:rPr>
        <w:t> </w:t>
      </w:r>
      <w:r>
        <w:rPr>
          <w:sz w:val="20"/>
        </w:rPr>
        <w:t>destrucción,</w:t>
      </w:r>
      <w:r>
        <w:rPr>
          <w:spacing w:val="1"/>
          <w:sz w:val="20"/>
        </w:rPr>
        <w:t> </w:t>
      </w:r>
      <w:r>
        <w:rPr>
          <w:sz w:val="20"/>
        </w:rPr>
        <w:t>ocultamiento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inutilización</w:t>
      </w:r>
      <w:r>
        <w:rPr>
          <w:spacing w:val="-1"/>
          <w:sz w:val="20"/>
        </w:rPr>
        <w:t> </w:t>
      </w:r>
      <w:r>
        <w:rPr>
          <w:sz w:val="20"/>
        </w:rPr>
        <w:t>indebidos;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1" w:after="0"/>
        <w:ind w:left="142" w:right="183" w:firstLine="0"/>
        <w:jc w:val="both"/>
        <w:rPr>
          <w:sz w:val="20"/>
        </w:rPr>
      </w:pPr>
      <w:r>
        <w:rPr>
          <w:sz w:val="20"/>
        </w:rPr>
        <w:t>Supervisar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7"/>
          <w:sz w:val="20"/>
        </w:rPr>
        <w:t> </w:t>
      </w:r>
      <w:r>
        <w:rPr>
          <w:sz w:val="20"/>
        </w:rPr>
        <w:t>servidores</w:t>
      </w:r>
      <w:r>
        <w:rPr>
          <w:spacing w:val="-9"/>
          <w:sz w:val="20"/>
        </w:rPr>
        <w:t> </w:t>
      </w:r>
      <w:r>
        <w:rPr>
          <w:sz w:val="20"/>
        </w:rPr>
        <w:t>públicos</w:t>
      </w:r>
      <w:r>
        <w:rPr>
          <w:spacing w:val="-8"/>
          <w:sz w:val="20"/>
        </w:rPr>
        <w:t> </w:t>
      </w:r>
      <w:r>
        <w:rPr>
          <w:sz w:val="20"/>
        </w:rPr>
        <w:t>sujetos</w:t>
      </w:r>
      <w:r>
        <w:rPr>
          <w:spacing w:val="-7"/>
          <w:sz w:val="20"/>
        </w:rPr>
        <w:t> </w:t>
      </w:r>
      <w:r>
        <w:rPr>
          <w:sz w:val="20"/>
        </w:rPr>
        <w:t>a</w:t>
      </w:r>
      <w:r>
        <w:rPr>
          <w:spacing w:val="-10"/>
          <w:sz w:val="20"/>
        </w:rPr>
        <w:t> </w:t>
      </w:r>
      <w:r>
        <w:rPr>
          <w:sz w:val="20"/>
        </w:rPr>
        <w:t>su</w:t>
      </w:r>
      <w:r>
        <w:rPr>
          <w:spacing w:val="-8"/>
          <w:sz w:val="20"/>
        </w:rPr>
        <w:t> </w:t>
      </w:r>
      <w:r>
        <w:rPr>
          <w:sz w:val="20"/>
        </w:rPr>
        <w:t>dirección,</w:t>
      </w:r>
      <w:r>
        <w:rPr>
          <w:spacing w:val="-7"/>
          <w:sz w:val="20"/>
        </w:rPr>
        <w:t> </w:t>
      </w:r>
      <w:r>
        <w:rPr>
          <w:sz w:val="20"/>
        </w:rPr>
        <w:t>cumplan</w:t>
      </w:r>
      <w:r>
        <w:rPr>
          <w:spacing w:val="-11"/>
          <w:sz w:val="20"/>
        </w:rPr>
        <w:t> </w:t>
      </w:r>
      <w:r>
        <w:rPr>
          <w:sz w:val="20"/>
        </w:rPr>
        <w:t>con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disposiciones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4"/>
          <w:sz w:val="20"/>
        </w:rPr>
        <w:t> </w:t>
      </w:r>
      <w:r>
        <w:rPr>
          <w:sz w:val="20"/>
        </w:rPr>
        <w:t>este</w:t>
      </w:r>
      <w:r>
        <w:rPr>
          <w:spacing w:val="-2"/>
          <w:sz w:val="20"/>
        </w:rPr>
        <w:t> </w:t>
      </w:r>
      <w:r>
        <w:rPr>
          <w:sz w:val="20"/>
        </w:rPr>
        <w:t>artículo;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29" w:lineRule="exact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Rendir</w:t>
      </w:r>
      <w:r>
        <w:rPr>
          <w:spacing w:val="-2"/>
          <w:sz w:val="20"/>
        </w:rPr>
        <w:t> </w:t>
      </w:r>
      <w:r>
        <w:rPr>
          <w:sz w:val="20"/>
        </w:rPr>
        <w:t>cuentas</w:t>
      </w:r>
      <w:r>
        <w:rPr>
          <w:spacing w:val="-2"/>
          <w:sz w:val="20"/>
        </w:rPr>
        <w:t> </w:t>
      </w:r>
      <w:r>
        <w:rPr>
          <w:sz w:val="20"/>
        </w:rPr>
        <w:t>sobre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ejercicio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funciones,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normas</w:t>
      </w:r>
      <w:r>
        <w:rPr>
          <w:spacing w:val="-2"/>
          <w:sz w:val="20"/>
        </w:rPr>
        <w:t> </w:t>
      </w:r>
      <w:r>
        <w:rPr>
          <w:sz w:val="20"/>
        </w:rPr>
        <w:t>aplicables;</w:t>
      </w: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29" w:lineRule="exact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Colaborar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procedimientos</w:t>
      </w:r>
      <w:r>
        <w:rPr>
          <w:spacing w:val="-2"/>
          <w:sz w:val="20"/>
        </w:rPr>
        <w:t> </w:t>
      </w:r>
      <w:r>
        <w:rPr>
          <w:sz w:val="20"/>
        </w:rPr>
        <w:t>judiciales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administrativos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sea</w:t>
      </w:r>
      <w:r>
        <w:rPr>
          <w:spacing w:val="-3"/>
          <w:sz w:val="20"/>
        </w:rPr>
        <w:t> </w:t>
      </w:r>
      <w:r>
        <w:rPr>
          <w:sz w:val="20"/>
        </w:rPr>
        <w:t>parte,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sz w:val="20"/>
        </w:rPr>
        <w:t>Cerciorarse, antes de la celebración de contratos de adquisiciones, arrendamientos o para la</w:t>
      </w:r>
      <w:r>
        <w:rPr>
          <w:spacing w:val="1"/>
          <w:sz w:val="20"/>
        </w:rPr>
        <w:t> </w:t>
      </w:r>
      <w:r>
        <w:rPr>
          <w:sz w:val="20"/>
        </w:rPr>
        <w:t>enajenación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todo</w:t>
      </w:r>
      <w:r>
        <w:rPr>
          <w:spacing w:val="-7"/>
          <w:sz w:val="20"/>
        </w:rPr>
        <w:t> </w:t>
      </w:r>
      <w:r>
        <w:rPr>
          <w:sz w:val="20"/>
        </w:rPr>
        <w:t>tipo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bienes,</w:t>
      </w:r>
      <w:r>
        <w:rPr>
          <w:spacing w:val="-8"/>
          <w:sz w:val="20"/>
        </w:rPr>
        <w:t> </w:t>
      </w:r>
      <w:r>
        <w:rPr>
          <w:sz w:val="20"/>
        </w:rPr>
        <w:t>prestación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servicios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cualquier</w:t>
      </w:r>
      <w:r>
        <w:rPr>
          <w:spacing w:val="-6"/>
          <w:sz w:val="20"/>
        </w:rPr>
        <w:t> </w:t>
      </w:r>
      <w:r>
        <w:rPr>
          <w:sz w:val="20"/>
        </w:rPr>
        <w:t>naturaleza</w:t>
      </w:r>
      <w:r>
        <w:rPr>
          <w:spacing w:val="-8"/>
          <w:sz w:val="20"/>
        </w:rPr>
        <w:t> </w:t>
      </w:r>
      <w:r>
        <w:rPr>
          <w:sz w:val="20"/>
        </w:rPr>
        <w:t>o la</w:t>
      </w:r>
      <w:r>
        <w:rPr>
          <w:spacing w:val="-7"/>
          <w:sz w:val="20"/>
        </w:rPr>
        <w:t> </w:t>
      </w:r>
      <w:r>
        <w:rPr>
          <w:sz w:val="20"/>
        </w:rPr>
        <w:t>contratación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obra</w:t>
      </w:r>
      <w:r>
        <w:rPr>
          <w:spacing w:val="-1"/>
          <w:sz w:val="20"/>
        </w:rPr>
        <w:t> </w:t>
      </w:r>
      <w:r>
        <w:rPr>
          <w:sz w:val="20"/>
        </w:rPr>
        <w:t>pública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servicios</w:t>
      </w:r>
      <w:r>
        <w:rPr>
          <w:spacing w:val="-2"/>
          <w:sz w:val="20"/>
        </w:rPr>
        <w:t> </w:t>
      </w:r>
      <w:r>
        <w:rPr>
          <w:sz w:val="20"/>
        </w:rPr>
        <w:t>relacionados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3"/>
          <w:sz w:val="20"/>
        </w:rPr>
        <w:t> </w:t>
      </w:r>
      <w:r>
        <w:rPr>
          <w:sz w:val="20"/>
        </w:rPr>
        <w:t>ésta,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5"/>
          <w:sz w:val="20"/>
        </w:rPr>
        <w:t> </w:t>
      </w:r>
      <w:r>
        <w:rPr>
          <w:sz w:val="20"/>
        </w:rPr>
        <w:t>particular</w:t>
      </w:r>
      <w:r>
        <w:rPr>
          <w:spacing w:val="-3"/>
          <w:sz w:val="20"/>
        </w:rPr>
        <w:t> </w:t>
      </w:r>
      <w:r>
        <w:rPr>
          <w:sz w:val="20"/>
        </w:rPr>
        <w:t>manifieste</w:t>
      </w:r>
      <w:r>
        <w:rPr>
          <w:spacing w:val="-3"/>
          <w:sz w:val="20"/>
        </w:rPr>
        <w:t> </w:t>
      </w:r>
      <w:r>
        <w:rPr>
          <w:sz w:val="20"/>
        </w:rPr>
        <w:t>bajo</w:t>
      </w:r>
      <w:r>
        <w:rPr>
          <w:spacing w:val="-1"/>
          <w:sz w:val="20"/>
        </w:rPr>
        <w:t> </w:t>
      </w:r>
      <w:r>
        <w:rPr>
          <w:sz w:val="20"/>
        </w:rPr>
        <w:t>protesta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decir</w:t>
      </w:r>
      <w:r>
        <w:rPr>
          <w:spacing w:val="-53"/>
          <w:sz w:val="20"/>
        </w:rPr>
        <w:t> </w:t>
      </w:r>
      <w:r>
        <w:rPr>
          <w:sz w:val="20"/>
        </w:rPr>
        <w:t>verdad que no desempeña empleo, cargo o comisión en el servicio público o, en su caso, que a</w:t>
      </w:r>
      <w:r>
        <w:rPr>
          <w:spacing w:val="1"/>
          <w:sz w:val="20"/>
        </w:rPr>
        <w:t> </w:t>
      </w:r>
      <w:r>
        <w:rPr>
          <w:sz w:val="20"/>
        </w:rPr>
        <w:t>pesar de desempeñarlo, con la formalización</w:t>
      </w:r>
      <w:r>
        <w:rPr>
          <w:spacing w:val="1"/>
          <w:sz w:val="20"/>
        </w:rPr>
        <w:t> </w:t>
      </w:r>
      <w:r>
        <w:rPr>
          <w:sz w:val="20"/>
        </w:rPr>
        <w:t>del contrato correspondiente no se actualiza un</w:t>
      </w:r>
      <w:r>
        <w:rPr>
          <w:spacing w:val="1"/>
          <w:sz w:val="20"/>
        </w:rPr>
        <w:t> </w:t>
      </w:r>
      <w:r>
        <w:rPr>
          <w:sz w:val="20"/>
        </w:rPr>
        <w:t>conflicto de interés. Las manifestaciones respectivas deberán constar por escrito y hacerse del</w:t>
      </w:r>
      <w:r>
        <w:rPr>
          <w:spacing w:val="1"/>
          <w:sz w:val="20"/>
        </w:rPr>
        <w:t> </w:t>
      </w:r>
      <w:r>
        <w:rPr>
          <w:sz w:val="20"/>
        </w:rPr>
        <w:t>conocimiento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órgano</w:t>
      </w:r>
      <w:r>
        <w:rPr>
          <w:spacing w:val="-1"/>
          <w:sz w:val="20"/>
        </w:rPr>
        <w:t> </w:t>
      </w:r>
      <w:r>
        <w:rPr>
          <w:sz w:val="20"/>
        </w:rPr>
        <w:t>interno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control,</w:t>
      </w:r>
      <w:r>
        <w:rPr>
          <w:spacing w:val="-1"/>
          <w:sz w:val="20"/>
        </w:rPr>
        <w:t> </w:t>
      </w:r>
      <w:r>
        <w:rPr>
          <w:sz w:val="20"/>
        </w:rPr>
        <w:t>previo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celebración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acto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cuestión.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caso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que el contratista sea persona moral, dichas manifestaciones deberán presentarse respecto a los</w:t>
      </w:r>
      <w:r>
        <w:rPr>
          <w:spacing w:val="1"/>
          <w:sz w:val="20"/>
        </w:rPr>
        <w:t> </w:t>
      </w:r>
      <w:r>
        <w:rPr>
          <w:sz w:val="20"/>
        </w:rPr>
        <w:t>socios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accionistas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ejerzan</w:t>
      </w:r>
      <w:r>
        <w:rPr>
          <w:spacing w:val="1"/>
          <w:sz w:val="20"/>
        </w:rPr>
        <w:t> </w:t>
      </w:r>
      <w:r>
        <w:rPr>
          <w:sz w:val="20"/>
        </w:rPr>
        <w:t>control</w:t>
      </w:r>
      <w:r>
        <w:rPr>
          <w:spacing w:val="-3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sociedad.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2"/>
        <w:jc w:val="both"/>
      </w:pPr>
      <w:r>
        <w:rPr/>
        <w:t>Para efectos de esta Ley se entiende que un socio o accionista ejerce control sobre una sociedad</w:t>
      </w:r>
      <w:r>
        <w:rPr>
          <w:spacing w:val="1"/>
        </w:rPr>
        <w:t> </w:t>
      </w:r>
      <w:r>
        <w:rPr/>
        <w:t>cuando sean administradores o formen parte del consejo de administración, o bien conjunta o</w:t>
      </w:r>
      <w:r>
        <w:rPr>
          <w:spacing w:val="1"/>
        </w:rPr>
        <w:t> </w:t>
      </w:r>
      <w:r>
        <w:rPr/>
        <w:t>separadamente,</w:t>
      </w:r>
      <w:r>
        <w:rPr>
          <w:spacing w:val="-12"/>
        </w:rPr>
        <w:t> </w:t>
      </w:r>
      <w:r>
        <w:rPr/>
        <w:t>directa</w:t>
      </w:r>
      <w:r>
        <w:rPr>
          <w:spacing w:val="-11"/>
        </w:rPr>
        <w:t> </w:t>
      </w:r>
      <w:r>
        <w:rPr/>
        <w:t>o</w:t>
      </w:r>
      <w:r>
        <w:rPr>
          <w:spacing w:val="-8"/>
        </w:rPr>
        <w:t> </w:t>
      </w:r>
      <w:r>
        <w:rPr/>
        <w:t>indirectamente,</w:t>
      </w:r>
      <w:r>
        <w:rPr>
          <w:spacing w:val="-12"/>
        </w:rPr>
        <w:t> </w:t>
      </w:r>
      <w:r>
        <w:rPr/>
        <w:t>mantengan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titularidad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derechos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permitan</w:t>
      </w:r>
      <w:r>
        <w:rPr>
          <w:spacing w:val="-11"/>
        </w:rPr>
        <w:t> </w:t>
      </w:r>
      <w:r>
        <w:rPr/>
        <w:t>ejercer</w:t>
      </w:r>
      <w:r>
        <w:rPr>
          <w:spacing w:val="-53"/>
        </w:rPr>
        <w:t> </w:t>
      </w:r>
      <w:r>
        <w:rPr/>
        <w:t>el</w:t>
      </w:r>
      <w:r>
        <w:rPr>
          <w:spacing w:val="1"/>
        </w:rPr>
        <w:t> </w:t>
      </w:r>
      <w:r>
        <w:rPr/>
        <w:t>voto respecto de más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cincuenta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capital, tengan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decisorio</w:t>
      </w:r>
      <w:r>
        <w:rPr>
          <w:spacing w:val="1"/>
        </w:rPr>
        <w:t> </w:t>
      </w:r>
      <w:r>
        <w:rPr/>
        <w:t>en sus</w:t>
      </w:r>
      <w:r>
        <w:rPr>
          <w:spacing w:val="1"/>
        </w:rPr>
        <w:t> </w:t>
      </w:r>
      <w:r>
        <w:rPr/>
        <w:t>asambleas, estén en posibilidades de nombrar a la mayoría de los miembros de su órgano de</w:t>
      </w:r>
      <w:r>
        <w:rPr>
          <w:spacing w:val="1"/>
        </w:rPr>
        <w:t> </w:t>
      </w:r>
      <w:r>
        <w:rPr/>
        <w:t>administración o por cualquier otro medio tengan facultades de tomar las decisiones fundamentales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dichas personas morales.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49.</w:t>
      </w:r>
      <w:r>
        <w:rPr>
          <w:rFonts w:ascii="Arial" w:hAnsi="Arial"/>
          <w:b/>
          <w:spacing w:val="-4"/>
        </w:rPr>
        <w:t> </w:t>
      </w:r>
      <w:r>
        <w:rPr/>
        <w:t>También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considerará</w:t>
      </w:r>
      <w:r>
        <w:rPr>
          <w:spacing w:val="-6"/>
        </w:rPr>
        <w:t> </w:t>
      </w:r>
      <w:r>
        <w:rPr/>
        <w:t>falta</w:t>
      </w:r>
      <w:r>
        <w:rPr>
          <w:spacing w:val="-5"/>
        </w:rPr>
        <w:t> </w:t>
      </w:r>
      <w:r>
        <w:rPr/>
        <w:t>administrativa</w:t>
      </w:r>
      <w:r>
        <w:rPr>
          <w:spacing w:val="-6"/>
        </w:rPr>
        <w:t> </w:t>
      </w:r>
      <w:r>
        <w:rPr/>
        <w:t>no</w:t>
      </w:r>
      <w:r>
        <w:rPr>
          <w:spacing w:val="-5"/>
        </w:rPr>
        <w:t> </w:t>
      </w:r>
      <w:r>
        <w:rPr/>
        <w:t>grave,</w:t>
      </w:r>
      <w:r>
        <w:rPr>
          <w:spacing w:val="-4"/>
        </w:rPr>
        <w:t> </w:t>
      </w:r>
      <w:r>
        <w:rPr/>
        <w:t>los</w:t>
      </w:r>
      <w:r>
        <w:rPr>
          <w:spacing w:val="-5"/>
        </w:rPr>
        <w:t> </w:t>
      </w:r>
      <w:r>
        <w:rPr/>
        <w:t>daños</w:t>
      </w:r>
      <w:r>
        <w:rPr>
          <w:spacing w:val="-1"/>
        </w:rPr>
        <w:t> </w:t>
      </w:r>
      <w:r>
        <w:rPr/>
        <w:t>y</w:t>
      </w:r>
      <w:r>
        <w:rPr>
          <w:spacing w:val="-7"/>
        </w:rPr>
        <w:t> </w:t>
      </w:r>
      <w:r>
        <w:rPr/>
        <w:t>perjuicios</w:t>
      </w:r>
      <w:r>
        <w:rPr>
          <w:spacing w:val="-4"/>
        </w:rPr>
        <w:t> </w:t>
      </w:r>
      <w:r>
        <w:rPr/>
        <w:t>que,</w:t>
      </w:r>
      <w:r>
        <w:rPr>
          <w:spacing w:val="-5"/>
        </w:rPr>
        <w:t> </w:t>
      </w:r>
      <w:r>
        <w:rPr/>
        <w:t>de</w:t>
      </w:r>
      <w:r>
        <w:rPr>
          <w:spacing w:val="-53"/>
        </w:rPr>
        <w:t> </w:t>
      </w:r>
      <w:r>
        <w:rPr/>
        <w:t>manera culposa o negligente y sin incurrir en alguna de las faltas administrativas graves señaladas</w:t>
      </w:r>
      <w:r>
        <w:rPr>
          <w:spacing w:val="1"/>
        </w:rPr>
        <w:t> </w:t>
      </w:r>
      <w:r>
        <w:rPr/>
        <w:t>en el capítulo siguiente, cause un servidor público a la hacienda pública o al patrimonio de un ente</w:t>
      </w:r>
      <w:r>
        <w:rPr>
          <w:spacing w:val="1"/>
        </w:rPr>
        <w:t> </w:t>
      </w:r>
      <w:r>
        <w:rPr/>
        <w:t>público.</w:t>
      </w:r>
    </w:p>
    <w:p>
      <w:pPr>
        <w:pStyle w:val="BodyText"/>
        <w:spacing w:before="2"/>
      </w:pPr>
    </w:p>
    <w:p>
      <w:pPr>
        <w:pStyle w:val="BodyText"/>
        <w:ind w:left="142" w:right="189"/>
        <w:jc w:val="both"/>
      </w:pPr>
      <w:r>
        <w:rPr/>
        <w:t>Los entes públicos o los particulares que, en términos de este artículo, hayan recibido recursos</w:t>
      </w:r>
      <w:r>
        <w:rPr>
          <w:spacing w:val="1"/>
        </w:rPr>
        <w:t> </w:t>
      </w:r>
      <w:r>
        <w:rPr/>
        <w:t>públicos</w:t>
      </w:r>
      <w:r>
        <w:rPr>
          <w:spacing w:val="7"/>
        </w:rPr>
        <w:t> </w:t>
      </w:r>
      <w:r>
        <w:rPr/>
        <w:t>sin</w:t>
      </w:r>
      <w:r>
        <w:rPr>
          <w:spacing w:val="7"/>
        </w:rPr>
        <w:t> </w:t>
      </w:r>
      <w:r>
        <w:rPr/>
        <w:t>tener</w:t>
      </w:r>
      <w:r>
        <w:rPr>
          <w:spacing w:val="8"/>
        </w:rPr>
        <w:t> </w:t>
      </w:r>
      <w:r>
        <w:rPr/>
        <w:t>derecho</w:t>
      </w:r>
      <w:r>
        <w:rPr>
          <w:spacing w:val="8"/>
        </w:rPr>
        <w:t> </w:t>
      </w:r>
      <w:r>
        <w:rPr/>
        <w:t>a</w:t>
      </w:r>
      <w:r>
        <w:rPr>
          <w:spacing w:val="7"/>
        </w:rPr>
        <w:t> </w:t>
      </w:r>
      <w:r>
        <w:rPr/>
        <w:t>los</w:t>
      </w:r>
      <w:r>
        <w:rPr>
          <w:spacing w:val="8"/>
        </w:rPr>
        <w:t> </w:t>
      </w:r>
      <w:r>
        <w:rPr/>
        <w:t>mismos,</w:t>
      </w:r>
      <w:r>
        <w:rPr>
          <w:spacing w:val="7"/>
        </w:rPr>
        <w:t> </w:t>
      </w:r>
      <w:r>
        <w:rPr/>
        <w:t>deberán</w:t>
      </w:r>
      <w:r>
        <w:rPr>
          <w:spacing w:val="6"/>
        </w:rPr>
        <w:t> </w:t>
      </w:r>
      <w:r>
        <w:rPr/>
        <w:t>reintegrar</w:t>
      </w:r>
      <w:r>
        <w:rPr>
          <w:spacing w:val="8"/>
        </w:rPr>
        <w:t> </w:t>
      </w:r>
      <w:r>
        <w:rPr/>
        <w:t>los</w:t>
      </w:r>
      <w:r>
        <w:rPr>
          <w:spacing w:val="8"/>
        </w:rPr>
        <w:t> </w:t>
      </w:r>
      <w:r>
        <w:rPr/>
        <w:t>mismos</w:t>
      </w:r>
      <w:r>
        <w:rPr>
          <w:spacing w:val="8"/>
        </w:rPr>
        <w:t> </w:t>
      </w:r>
      <w:r>
        <w:rPr/>
        <w:t>a</w:t>
      </w:r>
      <w:r>
        <w:rPr>
          <w:spacing w:val="6"/>
        </w:rPr>
        <w:t> </w:t>
      </w:r>
      <w:r>
        <w:rPr/>
        <w:t>la</w:t>
      </w:r>
      <w:r>
        <w:rPr>
          <w:spacing w:val="7"/>
        </w:rPr>
        <w:t> </w:t>
      </w:r>
      <w:r>
        <w:rPr/>
        <w:t>hacienda</w:t>
      </w:r>
      <w:r>
        <w:rPr>
          <w:spacing w:val="9"/>
        </w:rPr>
        <w:t> </w:t>
      </w:r>
      <w:r>
        <w:rPr/>
        <w:t>pública</w:t>
      </w:r>
      <w:r>
        <w:rPr>
          <w:spacing w:val="7"/>
        </w:rPr>
        <w:t> </w:t>
      </w:r>
      <w:r>
        <w:rPr/>
        <w:t>o</w:t>
      </w:r>
      <w:r>
        <w:rPr>
          <w:spacing w:val="9"/>
        </w:rPr>
        <w:t> </w:t>
      </w:r>
      <w:r>
        <w:rPr/>
        <w:t>al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82"/>
        <w:jc w:val="both"/>
      </w:pPr>
      <w:r>
        <w:rPr/>
        <w:t>patrimonio del ente público afectado en un plazo no mayor a noventa días, contados a partir de la</w:t>
      </w:r>
      <w:r>
        <w:rPr>
          <w:spacing w:val="1"/>
        </w:rPr>
        <w:t> </w:t>
      </w:r>
      <w:r>
        <w:rPr/>
        <w:t>notificación</w:t>
      </w:r>
      <w:r>
        <w:rPr>
          <w:spacing w:val="-3"/>
        </w:rPr>
        <w:t> </w:t>
      </w:r>
      <w:r>
        <w:rPr/>
        <w:t>correspondiente</w:t>
      </w:r>
      <w:r>
        <w:rPr>
          <w:spacing w:val="-2"/>
        </w:rPr>
        <w:t> </w:t>
      </w:r>
      <w:r>
        <w:rPr/>
        <w:t>de la</w:t>
      </w:r>
      <w:r>
        <w:rPr>
          <w:spacing w:val="-1"/>
        </w:rPr>
        <w:t> </w:t>
      </w:r>
      <w:r>
        <w:rPr/>
        <w:t>Auditoría Superior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de la</w:t>
      </w:r>
      <w:r>
        <w:rPr>
          <w:spacing w:val="-2"/>
        </w:rPr>
        <w:t> </w:t>
      </w:r>
      <w:r>
        <w:rPr/>
        <w:t>autoridad</w:t>
      </w:r>
      <w:r>
        <w:rPr>
          <w:spacing w:val="-1"/>
        </w:rPr>
        <w:t> </w:t>
      </w:r>
      <w:r>
        <w:rPr/>
        <w:t>resolutora.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75"/>
        <w:jc w:val="both"/>
      </w:pPr>
      <w:r>
        <w:rPr/>
        <w:t>En caso de que no se realice el reintegro de los recursos señalados en el párrafo anterior, estos</w:t>
      </w:r>
      <w:r>
        <w:rPr>
          <w:spacing w:val="1"/>
        </w:rPr>
        <w:t> </w:t>
      </w:r>
      <w:r>
        <w:rPr/>
        <w:t>serán considerados créditos fiscales, por lo que la Secretaria de Finanzas y sus homólogos de los</w:t>
      </w:r>
      <w:r>
        <w:rPr>
          <w:spacing w:val="1"/>
        </w:rPr>
        <w:t> </w:t>
      </w:r>
      <w:r>
        <w:rPr/>
        <w:t>municipios del Estado, deberán ejecutar el cobro de los mismos en términos de las disposiciones</w:t>
      </w:r>
      <w:r>
        <w:rPr>
          <w:spacing w:val="1"/>
        </w:rPr>
        <w:t> </w:t>
      </w:r>
      <w:r>
        <w:rPr/>
        <w:t>jurídicas</w:t>
      </w:r>
      <w:r>
        <w:rPr>
          <w:spacing w:val="-1"/>
        </w:rPr>
        <w:t> </w:t>
      </w:r>
      <w:r>
        <w:rPr/>
        <w:t>aplicables.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9"/>
        <w:jc w:val="both"/>
      </w:pPr>
      <w:r>
        <w:rPr/>
        <w:t>La autoridad resolutora podrá abstenerse de imponer la sanción que corresponda conforme al</w:t>
      </w:r>
      <w:r>
        <w:rPr>
          <w:spacing w:val="1"/>
        </w:rPr>
        <w:t> </w:t>
      </w:r>
      <w:r>
        <w:rPr/>
        <w:t>artículo 74 de esta Ley, cuando el daño o perjuicio a la hacienda pública estatal, o al patrimonio de</w:t>
      </w:r>
      <w:r>
        <w:rPr>
          <w:spacing w:val="1"/>
        </w:rPr>
        <w:t> </w:t>
      </w:r>
      <w:r>
        <w:rPr/>
        <w:t>los</w:t>
      </w:r>
      <w:r>
        <w:rPr>
          <w:spacing w:val="-2"/>
        </w:rPr>
        <w:t> </w:t>
      </w:r>
      <w:r>
        <w:rPr/>
        <w:t>entes</w:t>
      </w:r>
      <w:r>
        <w:rPr>
          <w:spacing w:val="-1"/>
        </w:rPr>
        <w:t> </w:t>
      </w:r>
      <w:r>
        <w:rPr/>
        <w:t>públicos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exceda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dos</w:t>
      </w:r>
      <w:r>
        <w:rPr>
          <w:spacing w:val="-4"/>
        </w:rPr>
        <w:t> </w:t>
      </w:r>
      <w:r>
        <w:rPr/>
        <w:t>mil</w:t>
      </w:r>
      <w:r>
        <w:rPr>
          <w:spacing w:val="-3"/>
        </w:rPr>
        <w:t> </w:t>
      </w:r>
      <w:r>
        <w:rPr/>
        <w:t>veces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valor</w:t>
      </w:r>
      <w:r>
        <w:rPr>
          <w:spacing w:val="-3"/>
        </w:rPr>
        <w:t> </w:t>
      </w:r>
      <w:r>
        <w:rPr/>
        <w:t>diario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unidad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medida y</w:t>
      </w:r>
      <w:r>
        <w:rPr>
          <w:spacing w:val="-5"/>
        </w:rPr>
        <w:t> </w:t>
      </w:r>
      <w:r>
        <w:rPr/>
        <w:t>actualización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daño</w:t>
      </w:r>
      <w:r>
        <w:rPr>
          <w:spacing w:val="1"/>
        </w:rPr>
        <w:t> </w:t>
      </w:r>
      <w:r>
        <w:rPr/>
        <w:t>haya</w:t>
      </w:r>
      <w:r>
        <w:rPr>
          <w:spacing w:val="-1"/>
        </w:rPr>
        <w:t> </w:t>
      </w:r>
      <w:r>
        <w:rPr/>
        <w:t>sido</w:t>
      </w:r>
      <w:r>
        <w:rPr>
          <w:spacing w:val="-1"/>
        </w:rPr>
        <w:t> </w:t>
      </w:r>
      <w:r>
        <w:rPr/>
        <w:t>resarcido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recuperado.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5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Graves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 los Servidores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Públicos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 50</w:t>
      </w:r>
      <w:r>
        <w:rPr/>
        <w:t>. Las conductas previstas en el presente capítulo constituyen faltas administrativas</w:t>
      </w:r>
      <w:r>
        <w:rPr>
          <w:spacing w:val="1"/>
        </w:rPr>
        <w:t> </w:t>
      </w:r>
      <w:r>
        <w:rPr/>
        <w:t>graves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servidores</w:t>
      </w:r>
      <w:r>
        <w:rPr>
          <w:spacing w:val="-2"/>
        </w:rPr>
        <w:t> </w:t>
      </w:r>
      <w:r>
        <w:rPr/>
        <w:t>públicos,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deberán</w:t>
      </w:r>
      <w:r>
        <w:rPr>
          <w:spacing w:val="-1"/>
        </w:rPr>
        <w:t> </w:t>
      </w:r>
      <w:r>
        <w:rPr/>
        <w:t>abstenerse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realizarlas,</w:t>
      </w:r>
      <w:r>
        <w:rPr>
          <w:spacing w:val="-1"/>
        </w:rPr>
        <w:t> </w:t>
      </w:r>
      <w:r>
        <w:rPr/>
        <w:t>mediante</w:t>
      </w:r>
      <w:r>
        <w:rPr>
          <w:spacing w:val="-3"/>
        </w:rPr>
        <w:t> </w:t>
      </w:r>
      <w:r>
        <w:rPr/>
        <w:t>cualquier</w:t>
      </w:r>
      <w:r>
        <w:rPr>
          <w:spacing w:val="-53"/>
        </w:rPr>
        <w:t> </w:t>
      </w:r>
      <w:r>
        <w:rPr/>
        <w:t>acto</w:t>
      </w:r>
      <w:r>
        <w:rPr>
          <w:spacing w:val="-2"/>
        </w:rPr>
        <w:t> </w:t>
      </w:r>
      <w:r>
        <w:rPr/>
        <w:t>u</w:t>
      </w:r>
      <w:r>
        <w:rPr>
          <w:spacing w:val="1"/>
        </w:rPr>
        <w:t> </w:t>
      </w:r>
      <w:r>
        <w:rPr/>
        <w:t>omisión.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42" w:right="180"/>
        <w:jc w:val="both"/>
      </w:pPr>
      <w:r>
        <w:rPr>
          <w:rFonts w:ascii="Arial" w:hAnsi="Arial"/>
          <w:b/>
        </w:rPr>
        <w:t>ARTÍCULO 51. </w:t>
      </w:r>
      <w:r>
        <w:rPr/>
        <w:t>Incurrirá en cohecho el servidor público que exija, acepte, obtenga o pretenda</w:t>
      </w:r>
      <w:r>
        <w:rPr>
          <w:spacing w:val="1"/>
        </w:rPr>
        <w:t> </w:t>
      </w:r>
      <w:r>
        <w:rPr/>
        <w:t>obtener,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terceros,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motivo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funciones,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no</w:t>
      </w:r>
      <w:r>
        <w:rPr>
          <w:spacing w:val="-53"/>
        </w:rPr>
        <w:t> </w:t>
      </w:r>
      <w:r>
        <w:rPr/>
        <w:t>comprendido en su remuneración como servidor público, que podría consistir en dinero; valores;</w:t>
      </w:r>
      <w:r>
        <w:rPr>
          <w:spacing w:val="1"/>
        </w:rPr>
        <w:t> </w:t>
      </w:r>
      <w:r>
        <w:rPr/>
        <w:t>bienes</w:t>
      </w:r>
      <w:r>
        <w:rPr>
          <w:spacing w:val="-9"/>
        </w:rPr>
        <w:t> </w:t>
      </w:r>
      <w:r>
        <w:rPr/>
        <w:t>muebles</w:t>
      </w:r>
      <w:r>
        <w:rPr>
          <w:spacing w:val="-9"/>
        </w:rPr>
        <w:t> </w:t>
      </w:r>
      <w:r>
        <w:rPr/>
        <w:t>o</w:t>
      </w:r>
      <w:r>
        <w:rPr>
          <w:spacing w:val="-7"/>
        </w:rPr>
        <w:t> </w:t>
      </w:r>
      <w:r>
        <w:rPr/>
        <w:t>inmuebles,</w:t>
      </w:r>
      <w:r>
        <w:rPr>
          <w:spacing w:val="-10"/>
        </w:rPr>
        <w:t> </w:t>
      </w:r>
      <w:r>
        <w:rPr/>
        <w:t>incluso</w:t>
      </w:r>
      <w:r>
        <w:rPr>
          <w:spacing w:val="-7"/>
        </w:rPr>
        <w:t> </w:t>
      </w:r>
      <w:r>
        <w:rPr/>
        <w:t>mediante</w:t>
      </w:r>
      <w:r>
        <w:rPr>
          <w:spacing w:val="-8"/>
        </w:rPr>
        <w:t> </w:t>
      </w:r>
      <w:r>
        <w:rPr/>
        <w:t>enajenación</w:t>
      </w:r>
      <w:r>
        <w:rPr>
          <w:spacing w:val="-9"/>
        </w:rPr>
        <w:t> </w:t>
      </w:r>
      <w:r>
        <w:rPr/>
        <w:t>en</w:t>
      </w:r>
      <w:r>
        <w:rPr>
          <w:spacing w:val="-7"/>
        </w:rPr>
        <w:t> </w:t>
      </w:r>
      <w:r>
        <w:rPr/>
        <w:t>precio</w:t>
      </w:r>
      <w:r>
        <w:rPr>
          <w:spacing w:val="-8"/>
        </w:rPr>
        <w:t> </w:t>
      </w:r>
      <w:r>
        <w:rPr/>
        <w:t>notoriamente</w:t>
      </w:r>
      <w:r>
        <w:rPr>
          <w:spacing w:val="-10"/>
        </w:rPr>
        <w:t> </w:t>
      </w:r>
      <w:r>
        <w:rPr/>
        <w:t>inferior</w:t>
      </w:r>
      <w:r>
        <w:rPr>
          <w:spacing w:val="-7"/>
        </w:rPr>
        <w:t> </w:t>
      </w:r>
      <w:r>
        <w:rPr/>
        <w:t>al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53"/>
        </w:rPr>
        <w:t> </w:t>
      </w:r>
      <w:r>
        <w:rPr/>
        <w:t>tenga en el mercado; donaciones; servicios; empleos y demás beneficios indebidos para sí o para</w:t>
      </w:r>
      <w:r>
        <w:rPr>
          <w:spacing w:val="1"/>
        </w:rPr>
        <w:t> </w:t>
      </w:r>
      <w:r>
        <w:rPr/>
        <w:t>su cónyuge, parientes consanguíneos o por afinidad hasta el cuarto grado, parientes civiles o para</w:t>
      </w:r>
      <w:r>
        <w:rPr>
          <w:spacing w:val="1"/>
        </w:rPr>
        <w:t> </w:t>
      </w:r>
      <w:r>
        <w:rPr/>
        <w:t>terceros con los que tenga relaciones profesionales, laborales o de negocios, o para socios o</w:t>
      </w:r>
      <w:r>
        <w:rPr>
          <w:spacing w:val="1"/>
        </w:rPr>
        <w:t> </w:t>
      </w:r>
      <w:r>
        <w:rPr/>
        <w:t>sociedades de las que el servidor público o las personas antes referidas formen parte o hayan</w:t>
      </w:r>
      <w:r>
        <w:rPr>
          <w:spacing w:val="1"/>
        </w:rPr>
        <w:t> </w:t>
      </w:r>
      <w:r>
        <w:rPr/>
        <w:t>formado</w:t>
      </w:r>
      <w:r>
        <w:rPr>
          <w:spacing w:val="-2"/>
        </w:rPr>
        <w:t> </w:t>
      </w:r>
      <w:r>
        <w:rPr/>
        <w:t>parte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último</w:t>
      </w:r>
      <w:r>
        <w:rPr>
          <w:spacing w:val="-1"/>
        </w:rPr>
        <w:t> </w:t>
      </w:r>
      <w:r>
        <w:rPr/>
        <w:t>año.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52. </w:t>
      </w:r>
      <w:r>
        <w:rPr/>
        <w:t>Cometerá peculado el servidor público que autorice, solicite o realice actos para el</w:t>
      </w:r>
      <w:r>
        <w:rPr>
          <w:spacing w:val="1"/>
        </w:rPr>
        <w:t> </w:t>
      </w:r>
      <w:r>
        <w:rPr/>
        <w:t>uso o apropiación para sí o para las personas a las que se refiere el artículo anterior, de recursos</w:t>
      </w:r>
      <w:r>
        <w:rPr>
          <w:spacing w:val="1"/>
        </w:rPr>
        <w:t> </w:t>
      </w:r>
      <w:r>
        <w:rPr/>
        <w:t>públicos, sean materiales, humanos o financieros, sin fundamento jurídico o en contraposición a las</w:t>
      </w:r>
      <w:r>
        <w:rPr>
          <w:spacing w:val="-53"/>
        </w:rPr>
        <w:t> </w:t>
      </w:r>
      <w:r>
        <w:rPr/>
        <w:t>normas</w:t>
      </w:r>
      <w:r>
        <w:rPr>
          <w:spacing w:val="-1"/>
        </w:rPr>
        <w:t> </w:t>
      </w:r>
      <w:r>
        <w:rPr/>
        <w:t>aplicables.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53. </w:t>
      </w:r>
      <w:r>
        <w:rPr/>
        <w:t>Será responsable de desvío de recursos públicos el servidor público que autorice,</w:t>
      </w:r>
      <w:r>
        <w:rPr>
          <w:spacing w:val="1"/>
        </w:rPr>
        <w:t> </w:t>
      </w:r>
      <w:r>
        <w:rPr/>
        <w:t>solicite o realice actos para la asignación o desvío de recursos públicos, sean materiales, humanos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financieros,</w:t>
      </w:r>
      <w:r>
        <w:rPr>
          <w:spacing w:val="-1"/>
        </w:rPr>
        <w:t> </w:t>
      </w:r>
      <w:r>
        <w:rPr/>
        <w:t>sin</w:t>
      </w:r>
      <w:r>
        <w:rPr>
          <w:spacing w:val="1"/>
        </w:rPr>
        <w:t> </w:t>
      </w:r>
      <w:r>
        <w:rPr/>
        <w:t>fundamento</w:t>
      </w:r>
      <w:r>
        <w:rPr>
          <w:spacing w:val="-2"/>
        </w:rPr>
        <w:t> </w:t>
      </w:r>
      <w:r>
        <w:rPr/>
        <w:t>jurídico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contraposición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normas aplicables.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2"/>
        <w:jc w:val="both"/>
      </w:pPr>
      <w:r>
        <w:rPr/>
        <w:t>Para los efectos de este artículo no se consideraran beneficios los que reciban los servidores</w:t>
      </w:r>
      <w:r>
        <w:rPr>
          <w:spacing w:val="1"/>
        </w:rPr>
        <w:t> </w:t>
      </w:r>
      <w:r>
        <w:rPr/>
        <w:t>públicos de los centros públicos de investigación, instituciones de educación y las entidades de la</w:t>
      </w:r>
      <w:r>
        <w:rPr>
          <w:spacing w:val="1"/>
        </w:rPr>
        <w:t> </w:t>
      </w:r>
      <w:r>
        <w:rPr/>
        <w:t>Administración</w:t>
      </w:r>
      <w:r>
        <w:rPr>
          <w:spacing w:val="-6"/>
        </w:rPr>
        <w:t> </w:t>
      </w:r>
      <w:r>
        <w:rPr/>
        <w:t>Pública</w:t>
      </w:r>
      <w:r>
        <w:rPr>
          <w:spacing w:val="47"/>
        </w:rPr>
        <w:t> </w:t>
      </w:r>
      <w:r>
        <w:rPr/>
        <w:t>Estatal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7"/>
        </w:rPr>
        <w:t> </w:t>
      </w:r>
      <w:r>
        <w:rPr/>
        <w:t>refiere el</w:t>
      </w:r>
      <w:r>
        <w:rPr>
          <w:spacing w:val="-5"/>
        </w:rPr>
        <w:t> </w:t>
      </w:r>
      <w:r>
        <w:rPr/>
        <w:t>artículo</w:t>
      </w:r>
      <w:r>
        <w:rPr>
          <w:spacing w:val="-5"/>
        </w:rPr>
        <w:t> </w:t>
      </w:r>
      <w:r>
        <w:rPr/>
        <w:t>51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Ley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Ciencia</w:t>
      </w:r>
      <w:r>
        <w:rPr>
          <w:spacing w:val="-2"/>
        </w:rPr>
        <w:t> </w:t>
      </w:r>
      <w:r>
        <w:rPr/>
        <w:t>y</w:t>
      </w:r>
      <w:r>
        <w:rPr>
          <w:spacing w:val="-10"/>
        </w:rPr>
        <w:t> </w:t>
      </w:r>
      <w:r>
        <w:rPr/>
        <w:t>Tecnología,</w:t>
      </w:r>
      <w:r>
        <w:rPr>
          <w:spacing w:val="-5"/>
        </w:rPr>
        <w:t> </w:t>
      </w:r>
      <w:r>
        <w:rPr/>
        <w:t>que</w:t>
      </w:r>
      <w:r>
        <w:rPr>
          <w:spacing w:val="-54"/>
        </w:rPr>
        <w:t> </w:t>
      </w:r>
      <w:r>
        <w:rPr/>
        <w:t>realicen actividades de investigación científica, desarrollo tecnológico e innovación podrán realizar</w:t>
      </w:r>
      <w:r>
        <w:rPr>
          <w:spacing w:val="1"/>
        </w:rPr>
        <w:t> </w:t>
      </w:r>
      <w:r>
        <w:rPr/>
        <w:t>actividades de vinculación con los sectores público, privado y social, y recibir beneficios, en los</w:t>
      </w:r>
      <w:r>
        <w:rPr>
          <w:spacing w:val="1"/>
        </w:rPr>
        <w:t> </w:t>
      </w:r>
      <w:r>
        <w:rPr/>
        <w:t>términos que para ello establezcan los órganos de gobierno de dichos centros, instituciones y</w:t>
      </w:r>
      <w:r>
        <w:rPr>
          <w:spacing w:val="1"/>
        </w:rPr>
        <w:t> </w:t>
      </w:r>
      <w:r>
        <w:rPr/>
        <w:t>entidades,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previa</w:t>
      </w:r>
      <w:r>
        <w:rPr>
          <w:spacing w:val="1"/>
        </w:rPr>
        <w:t> </w:t>
      </w:r>
      <w:r>
        <w:rPr/>
        <w:t>opinión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contraloría.</w:t>
      </w:r>
    </w:p>
    <w:p>
      <w:pPr>
        <w:pStyle w:val="BodyText"/>
        <w:spacing w:before="2"/>
      </w:pPr>
    </w:p>
    <w:p>
      <w:pPr>
        <w:pStyle w:val="BodyText"/>
        <w:ind w:left="142" w:right="182"/>
        <w:jc w:val="both"/>
      </w:pPr>
      <w:r>
        <w:rPr/>
        <w:t>Igualmente, las actividades de vinculación a las que hace referencia el párrafo anterior, además de</w:t>
      </w:r>
      <w:r>
        <w:rPr>
          <w:spacing w:val="1"/>
        </w:rPr>
        <w:t> </w:t>
      </w:r>
      <w:r>
        <w:rPr/>
        <w:t>las previstas en el artículo 51 de la Ley de Ciencia y Tecnología, incluirán la participación de</w:t>
      </w:r>
      <w:r>
        <w:rPr>
          <w:spacing w:val="1"/>
        </w:rPr>
        <w:t> </w:t>
      </w:r>
      <w:r>
        <w:rPr/>
        <w:t>investigación</w:t>
      </w:r>
      <w:r>
        <w:rPr>
          <w:spacing w:val="1"/>
        </w:rPr>
        <w:t> </w:t>
      </w:r>
      <w:r>
        <w:rPr/>
        <w:t>científica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tecnológico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terceros;</w:t>
      </w:r>
      <w:r>
        <w:rPr>
          <w:spacing w:val="1"/>
        </w:rPr>
        <w:t> </w:t>
      </w:r>
      <w:r>
        <w:rPr/>
        <w:t>transferencia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conocimiento;</w:t>
      </w:r>
      <w:r>
        <w:rPr>
          <w:spacing w:val="1"/>
        </w:rPr>
        <w:t> </w:t>
      </w:r>
      <w:r>
        <w:rPr/>
        <w:t>licenciamientos;</w:t>
      </w:r>
      <w:r>
        <w:rPr>
          <w:spacing w:val="-3"/>
        </w:rPr>
        <w:t> </w:t>
      </w:r>
      <w:r>
        <w:rPr/>
        <w:t>participación</w:t>
      </w:r>
      <w:r>
        <w:rPr>
          <w:spacing w:val="-3"/>
        </w:rPr>
        <w:t> </w:t>
      </w:r>
      <w:r>
        <w:rPr/>
        <w:t>como</w:t>
      </w:r>
      <w:r>
        <w:rPr>
          <w:spacing w:val="-3"/>
        </w:rPr>
        <w:t> </w:t>
      </w:r>
      <w:r>
        <w:rPr/>
        <w:t>socios</w:t>
      </w:r>
      <w:r>
        <w:rPr>
          <w:spacing w:val="-1"/>
        </w:rPr>
        <w:t> </w:t>
      </w:r>
      <w:r>
        <w:rPr/>
        <w:t>accionistas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empresas</w:t>
      </w:r>
      <w:r>
        <w:rPr>
          <w:spacing w:val="-1"/>
        </w:rPr>
        <w:t> </w:t>
      </w:r>
      <w:r>
        <w:rPr/>
        <w:t>privadas de</w:t>
      </w:r>
      <w:r>
        <w:rPr>
          <w:spacing w:val="-1"/>
        </w:rPr>
        <w:t> </w:t>
      </w:r>
      <w:r>
        <w:rPr/>
        <w:t>base</w:t>
      </w:r>
      <w:r>
        <w:rPr>
          <w:spacing w:val="-3"/>
        </w:rPr>
        <w:t> </w:t>
      </w:r>
      <w:r>
        <w:rPr/>
        <w:t>tecnológica o</w:t>
      </w:r>
      <w:r>
        <w:rPr>
          <w:spacing w:val="-54"/>
        </w:rPr>
        <w:t> </w:t>
      </w:r>
      <w:r>
        <w:rPr/>
        <w:t>como colaboradores o beneficiarios en actividades con fines de lucro derivadas de cualquier figura</w:t>
      </w:r>
      <w:r>
        <w:rPr>
          <w:spacing w:val="1"/>
        </w:rPr>
        <w:t> </w:t>
      </w:r>
      <w:r>
        <w:rPr/>
        <w:t>de propiedad intelectual perteneciente a la propia institución, centro o entidad, según corresponda.</w:t>
      </w:r>
      <w:r>
        <w:rPr>
          <w:spacing w:val="1"/>
        </w:rPr>
        <w:t> </w:t>
      </w:r>
      <w:r>
        <w:rPr/>
        <w:t>Dichos</w:t>
      </w:r>
      <w:r>
        <w:rPr>
          <w:spacing w:val="38"/>
        </w:rPr>
        <w:t> </w:t>
      </w:r>
      <w:r>
        <w:rPr/>
        <w:t>servidores</w:t>
      </w:r>
      <w:r>
        <w:rPr>
          <w:spacing w:val="39"/>
        </w:rPr>
        <w:t> </w:t>
      </w:r>
      <w:r>
        <w:rPr/>
        <w:t>públicos</w:t>
      </w:r>
      <w:r>
        <w:rPr>
          <w:spacing w:val="39"/>
        </w:rPr>
        <w:t> </w:t>
      </w:r>
      <w:r>
        <w:rPr/>
        <w:t>incurrirán</w:t>
      </w:r>
      <w:r>
        <w:rPr>
          <w:spacing w:val="40"/>
        </w:rPr>
        <w:t> </w:t>
      </w:r>
      <w:r>
        <w:rPr/>
        <w:t>en</w:t>
      </w:r>
      <w:r>
        <w:rPr>
          <w:spacing w:val="38"/>
        </w:rPr>
        <w:t> </w:t>
      </w:r>
      <w:r>
        <w:rPr/>
        <w:t>conflicto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intereses</w:t>
      </w:r>
      <w:r>
        <w:rPr>
          <w:spacing w:val="39"/>
        </w:rPr>
        <w:t> </w:t>
      </w:r>
      <w:r>
        <w:rPr/>
        <w:t>cuando</w:t>
      </w:r>
      <w:r>
        <w:rPr>
          <w:spacing w:val="38"/>
        </w:rPr>
        <w:t> </w:t>
      </w:r>
      <w:r>
        <w:rPr/>
        <w:t>obtengan</w:t>
      </w:r>
      <w:r>
        <w:rPr>
          <w:spacing w:val="40"/>
        </w:rPr>
        <w:t> </w:t>
      </w:r>
      <w:r>
        <w:rPr/>
        <w:t>beneficios</w:t>
      </w:r>
      <w:r>
        <w:rPr>
          <w:spacing w:val="39"/>
        </w:rPr>
        <w:t> </w:t>
      </w:r>
      <w:r>
        <w:rPr/>
        <w:t>por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5"/>
        <w:jc w:val="both"/>
      </w:pPr>
      <w:r>
        <w:rPr/>
        <w:t>utilidades,</w:t>
      </w:r>
      <w:r>
        <w:rPr>
          <w:spacing w:val="-4"/>
        </w:rPr>
        <w:t> </w:t>
      </w:r>
      <w:r>
        <w:rPr/>
        <w:t>regalías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cualquier</w:t>
      </w:r>
      <w:r>
        <w:rPr>
          <w:spacing w:val="-3"/>
        </w:rPr>
        <w:t> </w:t>
      </w:r>
      <w:r>
        <w:rPr/>
        <w:t>otro</w:t>
      </w:r>
      <w:r>
        <w:rPr>
          <w:spacing w:val="-3"/>
        </w:rPr>
        <w:t> </w:t>
      </w:r>
      <w:r>
        <w:rPr/>
        <w:t>concepto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contravención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aplicables</w:t>
      </w:r>
      <w:r>
        <w:rPr>
          <w:spacing w:val="-3"/>
        </w:rPr>
        <w:t> </w:t>
      </w:r>
      <w:r>
        <w:rPr/>
        <w:t>en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Institución.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54</w:t>
      </w:r>
      <w:r>
        <w:rPr/>
        <w:t>.</w:t>
      </w:r>
      <w:r>
        <w:rPr>
          <w:spacing w:val="-8"/>
        </w:rPr>
        <w:t> </w:t>
      </w:r>
      <w:r>
        <w:rPr/>
        <w:t>Incurrirá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utilización</w:t>
      </w:r>
      <w:r>
        <w:rPr>
          <w:spacing w:val="-6"/>
        </w:rPr>
        <w:t> </w:t>
      </w:r>
      <w:r>
        <w:rPr/>
        <w:t>indebida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información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servidor</w:t>
      </w:r>
      <w:r>
        <w:rPr>
          <w:spacing w:val="-1"/>
        </w:rPr>
        <w:t> </w:t>
      </w:r>
      <w:r>
        <w:rPr/>
        <w:t>público</w:t>
      </w:r>
      <w:r>
        <w:rPr>
          <w:spacing w:val="-4"/>
        </w:rPr>
        <w:t> </w:t>
      </w:r>
      <w:r>
        <w:rPr/>
        <w:t>que</w:t>
      </w:r>
      <w:r>
        <w:rPr>
          <w:spacing w:val="-6"/>
        </w:rPr>
        <w:t> </w:t>
      </w:r>
      <w:r>
        <w:rPr/>
        <w:t>adquiera</w:t>
      </w:r>
      <w:r>
        <w:rPr>
          <w:spacing w:val="-6"/>
        </w:rPr>
        <w:t> </w:t>
      </w:r>
      <w:r>
        <w:rPr/>
        <w:t>para</w:t>
      </w:r>
      <w:r>
        <w:rPr>
          <w:spacing w:val="-53"/>
        </w:rPr>
        <w:t> </w:t>
      </w:r>
      <w:r>
        <w:rPr/>
        <w:t>sí o para las personas a que se refiere el artículo 51 de esta Ley, bienes inmuebles, muebles y</w:t>
      </w:r>
      <w:r>
        <w:rPr>
          <w:spacing w:val="1"/>
        </w:rPr>
        <w:t> </w:t>
      </w:r>
      <w:r>
        <w:rPr/>
        <w:t>valores que pudieren incrementar su valor o, en general, que mejoren sus condiciones, así como</w:t>
      </w:r>
      <w:r>
        <w:rPr>
          <w:spacing w:val="1"/>
        </w:rPr>
        <w:t> </w:t>
      </w:r>
      <w:r>
        <w:rPr/>
        <w:t>obtener cualquier ventaja o beneficio privado, como resultado de información privilegiada de la cual</w:t>
      </w:r>
      <w:r>
        <w:rPr>
          <w:spacing w:val="-53"/>
        </w:rPr>
        <w:t> </w:t>
      </w:r>
      <w:r>
        <w:rPr/>
        <w:t>haya tenido</w:t>
      </w:r>
      <w:r>
        <w:rPr>
          <w:spacing w:val="-1"/>
        </w:rPr>
        <w:t> </w:t>
      </w:r>
      <w:r>
        <w:rPr/>
        <w:t>conocimiento.</w:t>
      </w:r>
    </w:p>
    <w:p>
      <w:pPr>
        <w:pStyle w:val="BodyText"/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 55. </w:t>
      </w:r>
      <w:r>
        <w:rPr/>
        <w:t>Para efectos del artículo anterior, se considera información privilegiada la que</w:t>
      </w:r>
      <w:r>
        <w:rPr>
          <w:spacing w:val="1"/>
        </w:rPr>
        <w:t> </w:t>
      </w:r>
      <w:r>
        <w:rPr/>
        <w:t>obtenga el</w:t>
      </w:r>
      <w:r>
        <w:rPr>
          <w:spacing w:val="-3"/>
        </w:rPr>
        <w:t> </w:t>
      </w:r>
      <w:r>
        <w:rPr/>
        <w:t>servidor</w:t>
      </w:r>
      <w:r>
        <w:rPr>
          <w:spacing w:val="-1"/>
        </w:rPr>
        <w:t> </w:t>
      </w:r>
      <w:r>
        <w:rPr/>
        <w:t>público con</w:t>
      </w:r>
      <w:r>
        <w:rPr>
          <w:spacing w:val="-2"/>
        </w:rPr>
        <w:t> </w:t>
      </w:r>
      <w:r>
        <w:rPr/>
        <w:t>motivo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sea del</w:t>
      </w:r>
      <w:r>
        <w:rPr>
          <w:spacing w:val="7"/>
        </w:rPr>
        <w:t> </w:t>
      </w:r>
      <w:r>
        <w:rPr/>
        <w:t>dominio</w:t>
      </w:r>
      <w:r>
        <w:rPr>
          <w:spacing w:val="3"/>
        </w:rPr>
        <w:t> </w:t>
      </w:r>
      <w:r>
        <w:rPr/>
        <w:t>público.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9"/>
        <w:jc w:val="both"/>
      </w:pPr>
      <w:r>
        <w:rPr/>
        <w:t>La restricción prevista en el artículo anterior será aplicable inclusive cuando el servidor público se</w:t>
      </w:r>
      <w:r>
        <w:rPr>
          <w:spacing w:val="1"/>
        </w:rPr>
        <w:t> </w:t>
      </w:r>
      <w:r>
        <w:rPr/>
        <w:t>haya retirado del</w:t>
      </w:r>
      <w:r>
        <w:rPr>
          <w:spacing w:val="-2"/>
        </w:rPr>
        <w:t> </w:t>
      </w:r>
      <w:r>
        <w:rPr/>
        <w:t>empleo, cargo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comisión,</w:t>
      </w:r>
      <w:r>
        <w:rPr>
          <w:spacing w:val="1"/>
        </w:rPr>
        <w:t> </w:t>
      </w:r>
      <w:r>
        <w:rPr/>
        <w:t>hasta por</w:t>
      </w:r>
      <w:r>
        <w:rPr>
          <w:spacing w:val="2"/>
        </w:rPr>
        <w:t> </w:t>
      </w:r>
      <w:r>
        <w:rPr/>
        <w:t>un</w:t>
      </w:r>
      <w:r>
        <w:rPr>
          <w:spacing w:val="-2"/>
        </w:rPr>
        <w:t> </w:t>
      </w:r>
      <w:r>
        <w:rPr/>
        <w:t>plazo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año.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42" w:right="4585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 P.O. 07 DE AGOSTO DE 2020)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24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 56. </w:t>
      </w:r>
      <w:r>
        <w:rPr/>
        <w:t>Incurrirá en abuso de funciones el servidor público que ejerza atribuciones que no</w:t>
      </w:r>
      <w:r>
        <w:rPr>
          <w:spacing w:val="1"/>
        </w:rPr>
        <w:t> </w:t>
      </w:r>
      <w:r>
        <w:rPr/>
        <w:t>tenga conferidas o se valga de las que tenga, para realizar o inducir actos u omisiones arbitrarios,</w:t>
      </w:r>
      <w:r>
        <w:rPr>
          <w:spacing w:val="1"/>
        </w:rPr>
        <w:t> </w:t>
      </w:r>
      <w:r>
        <w:rPr/>
        <w:t>para generar un beneficio para sí o para las personas a las que se refiere el artículo 51 de esta Ley</w:t>
      </w:r>
      <w:r>
        <w:rPr>
          <w:spacing w:val="-53"/>
        </w:rPr>
        <w:t> </w:t>
      </w:r>
      <w:r>
        <w:rPr/>
        <w:t>o para causar perjuicio a alguna persona o al servicio público; o cuando realiza por sí o a través de</w:t>
      </w:r>
      <w:r>
        <w:rPr>
          <w:spacing w:val="1"/>
        </w:rPr>
        <w:t> </w:t>
      </w:r>
      <w:r>
        <w:rPr/>
        <w:t>un tercero, alguna de las conductas descritas en el artículo 4º fracción XII, de la Ley de Acceso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Mujeres</w:t>
      </w:r>
      <w:r>
        <w:rPr>
          <w:spacing w:val="3"/>
        </w:rPr>
        <w:t> </w:t>
      </w:r>
      <w:r>
        <w:rPr/>
        <w:t>a</w:t>
      </w:r>
      <w:r>
        <w:rPr>
          <w:spacing w:val="-2"/>
        </w:rPr>
        <w:t> </w:t>
      </w:r>
      <w:r>
        <w:rPr/>
        <w:t>una</w:t>
      </w:r>
      <w:r>
        <w:rPr>
          <w:spacing w:val="1"/>
        </w:rPr>
        <w:t> </w:t>
      </w:r>
      <w:r>
        <w:rPr/>
        <w:t>Vida</w:t>
      </w:r>
      <w:r>
        <w:rPr>
          <w:spacing w:val="-2"/>
        </w:rPr>
        <w:t> </w:t>
      </w:r>
      <w:r>
        <w:rPr/>
        <w:t>Libre</w:t>
      </w:r>
      <w:r>
        <w:rPr>
          <w:spacing w:val="-1"/>
        </w:rPr>
        <w:t> </w:t>
      </w:r>
      <w:r>
        <w:rPr/>
        <w:t>de Violencia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2"/>
        </w:rPr>
        <w:t> </w:t>
      </w:r>
      <w:r>
        <w:rPr/>
        <w:t>Luis</w:t>
      </w:r>
      <w:r>
        <w:rPr>
          <w:spacing w:val="2"/>
        </w:rPr>
        <w:t> </w:t>
      </w:r>
      <w:r>
        <w:rPr/>
        <w:t>Potosí.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2"/>
        <w:jc w:val="both"/>
      </w:pPr>
      <w:r>
        <w:rPr>
          <w:rFonts w:ascii="Arial" w:hAnsi="Arial"/>
          <w:b/>
        </w:rPr>
        <w:t>ARTÍCULO 57</w:t>
      </w:r>
      <w:r>
        <w:rPr/>
        <w:t>. Incurre en actuación bajo conflicto de interés el servidor público que intervenga por</w:t>
      </w:r>
      <w:r>
        <w:rPr>
          <w:spacing w:val="-53"/>
        </w:rPr>
        <w:t> </w:t>
      </w:r>
      <w:r>
        <w:rPr/>
        <w:t>motivo de su empleo, cargo o comisión en cualquier forma, en la atención, tramitación o resolución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asuntos en</w:t>
      </w:r>
      <w:r>
        <w:rPr>
          <w:spacing w:val="-2"/>
        </w:rPr>
        <w:t> </w:t>
      </w:r>
      <w:r>
        <w:rPr/>
        <w:t>los que</w:t>
      </w:r>
      <w:r>
        <w:rPr>
          <w:spacing w:val="1"/>
        </w:rPr>
        <w:t> </w:t>
      </w:r>
      <w:r>
        <w:rPr/>
        <w:t>tenga</w:t>
      </w:r>
      <w:r>
        <w:rPr>
          <w:spacing w:val="-2"/>
        </w:rPr>
        <w:t> </w:t>
      </w:r>
      <w:r>
        <w:rPr/>
        <w:t>conflicto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interés o</w:t>
      </w:r>
      <w:r>
        <w:rPr>
          <w:spacing w:val="1"/>
        </w:rPr>
        <w:t> </w:t>
      </w:r>
      <w:r>
        <w:rPr/>
        <w:t>impedimento legal.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1"/>
        <w:jc w:val="both"/>
      </w:pPr>
      <w:r>
        <w:rPr/>
        <w:t>Al tener conocimiento de</w:t>
      </w:r>
      <w:r>
        <w:rPr>
          <w:spacing w:val="1"/>
        </w:rPr>
        <w:t> </w:t>
      </w:r>
      <w:r>
        <w:rPr/>
        <w:t>los asuntos mencionados en el párrafo anterior,</w:t>
      </w:r>
      <w:r>
        <w:rPr>
          <w:spacing w:val="1"/>
        </w:rPr>
        <w:t> </w:t>
      </w:r>
      <w:r>
        <w:rPr/>
        <w:t>el servidor público</w:t>
      </w:r>
      <w:r>
        <w:rPr>
          <w:spacing w:val="1"/>
        </w:rPr>
        <w:t> </w:t>
      </w:r>
      <w:r>
        <w:rPr/>
        <w:t>informará tal situación al jefe inmediato o el órgano que determinen las disposiciones aplicables de</w:t>
      </w:r>
      <w:r>
        <w:rPr>
          <w:spacing w:val="1"/>
        </w:rPr>
        <w:t> </w:t>
      </w:r>
      <w:r>
        <w:rPr>
          <w:w w:val="95"/>
        </w:rPr>
        <w:t>la institución de adscripción, solicitando sea excusado de participar en cualquier forma en la atención,</w:t>
      </w:r>
      <w:r>
        <w:rPr>
          <w:spacing w:val="1"/>
          <w:w w:val="95"/>
        </w:rPr>
        <w:t> </w:t>
      </w:r>
      <w:r>
        <w:rPr/>
        <w:t>tramitación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mismos.</w:t>
      </w:r>
    </w:p>
    <w:p>
      <w:pPr>
        <w:pStyle w:val="BodyText"/>
      </w:pPr>
    </w:p>
    <w:p>
      <w:pPr>
        <w:pStyle w:val="BodyText"/>
        <w:ind w:left="142" w:right="180"/>
        <w:jc w:val="both"/>
      </w:pPr>
      <w:r>
        <w:rPr/>
        <w:t>Será obligación del jefe inmediato determinar y comunicarle al servidor público, a más tardar</w:t>
      </w:r>
      <w:r>
        <w:rPr>
          <w:spacing w:val="1"/>
        </w:rPr>
        <w:t> </w:t>
      </w:r>
      <w:r>
        <w:rPr/>
        <w:t>cuarenta y ocho horas antes del plazo establecido para atender el asunto en cuestión, los casos en</w:t>
      </w:r>
      <w:r>
        <w:rPr>
          <w:spacing w:val="-53"/>
        </w:rPr>
        <w:t> </w:t>
      </w:r>
      <w:r>
        <w:rPr/>
        <w:t>que no sea posible abstenerse de intervenir en los asuntos, así como establecer instrucciones por</w:t>
      </w:r>
      <w:r>
        <w:rPr>
          <w:spacing w:val="1"/>
        </w:rPr>
        <w:t> </w:t>
      </w:r>
      <w:r>
        <w:rPr/>
        <w:t>escrito</w:t>
      </w:r>
      <w:r>
        <w:rPr>
          <w:spacing w:val="-2"/>
        </w:rPr>
        <w:t> </w:t>
      </w:r>
      <w:r>
        <w:rPr/>
        <w:t>para la atención,</w:t>
      </w:r>
      <w:r>
        <w:rPr>
          <w:spacing w:val="-2"/>
        </w:rPr>
        <w:t> </w:t>
      </w:r>
      <w:r>
        <w:rPr/>
        <w:t>tramitación</w:t>
      </w:r>
      <w:r>
        <w:rPr>
          <w:spacing w:val="-2"/>
        </w:rPr>
        <w:t> </w:t>
      </w:r>
      <w:r>
        <w:rPr/>
        <w:t>o</w:t>
      </w:r>
      <w:r>
        <w:rPr>
          <w:spacing w:val="2"/>
        </w:rPr>
        <w:t> </w:t>
      </w:r>
      <w:r>
        <w:rPr/>
        <w:t>resolución imparcial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objetiva de dichos</w:t>
      </w:r>
      <w:r>
        <w:rPr>
          <w:spacing w:val="-1"/>
        </w:rPr>
        <w:t> </w:t>
      </w:r>
      <w:r>
        <w:rPr/>
        <w:t>asuntos.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58</w:t>
      </w:r>
      <w:r>
        <w:rPr/>
        <w:t>.</w:t>
      </w:r>
      <w:r>
        <w:rPr>
          <w:spacing w:val="-8"/>
        </w:rPr>
        <w:t> </w:t>
      </w:r>
      <w:r>
        <w:rPr/>
        <w:t>Será</w:t>
      </w:r>
      <w:r>
        <w:rPr>
          <w:spacing w:val="-8"/>
        </w:rPr>
        <w:t> </w:t>
      </w:r>
      <w:r>
        <w:rPr/>
        <w:t>responsable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contratación</w:t>
      </w:r>
      <w:r>
        <w:rPr>
          <w:spacing w:val="-9"/>
        </w:rPr>
        <w:t> </w:t>
      </w:r>
      <w:r>
        <w:rPr/>
        <w:t>indebida</w:t>
      </w:r>
      <w:r>
        <w:rPr>
          <w:spacing w:val="-10"/>
        </w:rPr>
        <w:t> </w:t>
      </w:r>
      <w:r>
        <w:rPr/>
        <w:t>el</w:t>
      </w:r>
      <w:r>
        <w:rPr>
          <w:spacing w:val="-11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público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autorice</w:t>
      </w:r>
      <w:r>
        <w:rPr>
          <w:spacing w:val="-10"/>
        </w:rPr>
        <w:t> </w:t>
      </w:r>
      <w:r>
        <w:rPr/>
        <w:t>cualquier</w:t>
      </w:r>
      <w:r>
        <w:rPr>
          <w:spacing w:val="-53"/>
        </w:rPr>
        <w:t> </w:t>
      </w:r>
      <w:r>
        <w:rPr/>
        <w:t>tipo de contratación, así como la selección, nombramiento o designación, de quien se encuentre</w:t>
      </w:r>
      <w:r>
        <w:rPr>
          <w:spacing w:val="1"/>
        </w:rPr>
        <w:t> </w:t>
      </w:r>
      <w:r>
        <w:rPr/>
        <w:t>impedido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disposición</w:t>
      </w:r>
      <w:r>
        <w:rPr>
          <w:spacing w:val="-7"/>
        </w:rPr>
        <w:t> </w:t>
      </w:r>
      <w:r>
        <w:rPr/>
        <w:t>legal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inhabilitado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resolución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autoridad</w:t>
      </w:r>
      <w:r>
        <w:rPr>
          <w:spacing w:val="-8"/>
        </w:rPr>
        <w:t> </w:t>
      </w:r>
      <w:r>
        <w:rPr/>
        <w:t>competente</w:t>
      </w:r>
      <w:r>
        <w:rPr>
          <w:spacing w:val="-8"/>
        </w:rPr>
        <w:t> </w:t>
      </w:r>
      <w:r>
        <w:rPr/>
        <w:t>para</w:t>
      </w:r>
      <w:r>
        <w:rPr>
          <w:spacing w:val="-7"/>
        </w:rPr>
        <w:t> </w:t>
      </w:r>
      <w:r>
        <w:rPr/>
        <w:t>ocupar</w:t>
      </w:r>
      <w:r>
        <w:rPr>
          <w:spacing w:val="-7"/>
        </w:rPr>
        <w:t> </w:t>
      </w:r>
      <w:r>
        <w:rPr/>
        <w:t>un</w:t>
      </w:r>
      <w:r>
        <w:rPr>
          <w:spacing w:val="-53"/>
        </w:rPr>
        <w:t> </w:t>
      </w:r>
      <w:r>
        <w:rPr/>
        <w:t>empleo, cargo o comisión en el servicio público o inhabilitado para realizar contrataciones con los</w:t>
      </w:r>
      <w:r>
        <w:rPr>
          <w:spacing w:val="1"/>
        </w:rPr>
        <w:t> </w:t>
      </w:r>
      <w:r>
        <w:rPr/>
        <w:t>entes</w:t>
      </w:r>
      <w:r>
        <w:rPr>
          <w:spacing w:val="-2"/>
        </w:rPr>
        <w:t> </w:t>
      </w:r>
      <w:r>
        <w:rPr/>
        <w:t>públicos,</w:t>
      </w:r>
      <w:r>
        <w:rPr>
          <w:spacing w:val="-3"/>
        </w:rPr>
        <w:t> </w:t>
      </w:r>
      <w:r>
        <w:rPr/>
        <w:t>siempre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caso de</w:t>
      </w:r>
      <w:r>
        <w:rPr>
          <w:spacing w:val="-1"/>
        </w:rPr>
        <w:t> </w:t>
      </w:r>
      <w:r>
        <w:rPr/>
        <w:t>las inhabilitaciones,</w:t>
      </w:r>
      <w:r>
        <w:rPr>
          <w:spacing w:val="-3"/>
        </w:rPr>
        <w:t> </w:t>
      </w:r>
      <w:r>
        <w:rPr/>
        <w:t>al</w:t>
      </w:r>
      <w:r>
        <w:rPr>
          <w:spacing w:val="5"/>
        </w:rPr>
        <w:t> </w:t>
      </w:r>
      <w:r>
        <w:rPr/>
        <w:t>momento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autorización,</w:t>
      </w:r>
      <w:r>
        <w:rPr>
          <w:spacing w:val="-2"/>
        </w:rPr>
        <w:t> </w:t>
      </w:r>
      <w:r>
        <w:rPr/>
        <w:t>éstas</w:t>
      </w:r>
      <w:r>
        <w:rPr>
          <w:spacing w:val="-54"/>
        </w:rPr>
        <w:t> </w:t>
      </w:r>
      <w:r>
        <w:rPr/>
        <w:t>se</w:t>
      </w:r>
      <w:r>
        <w:rPr>
          <w:spacing w:val="-4"/>
        </w:rPr>
        <w:t> </w:t>
      </w:r>
      <w:r>
        <w:rPr/>
        <w:t>encuentren</w:t>
      </w:r>
      <w:r>
        <w:rPr>
          <w:spacing w:val="-3"/>
        </w:rPr>
        <w:t> </w:t>
      </w:r>
      <w:r>
        <w:rPr/>
        <w:t>inscritas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Sistema</w:t>
      </w:r>
      <w:r>
        <w:rPr>
          <w:spacing w:val="-3"/>
        </w:rPr>
        <w:t> </w:t>
      </w:r>
      <w:r>
        <w:rPr/>
        <w:t>Estatal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Servidores</w:t>
      </w:r>
      <w:r>
        <w:rPr>
          <w:spacing w:val="-2"/>
        </w:rPr>
        <w:t> </w:t>
      </w:r>
      <w:r>
        <w:rPr/>
        <w:t>Públicos y</w:t>
      </w:r>
      <w:r>
        <w:rPr>
          <w:spacing w:val="-6"/>
        </w:rPr>
        <w:t> </w:t>
      </w:r>
      <w:r>
        <w:rPr/>
        <w:t>Particulares</w:t>
      </w:r>
      <w:r>
        <w:rPr>
          <w:spacing w:val="-2"/>
        </w:rPr>
        <w:t> </w:t>
      </w:r>
      <w:r>
        <w:rPr/>
        <w:t>Sancionados</w:t>
      </w:r>
      <w:r>
        <w:rPr>
          <w:spacing w:val="-2"/>
        </w:rPr>
        <w:t> </w:t>
      </w:r>
      <w:r>
        <w:rPr/>
        <w:t>de</w:t>
      </w:r>
      <w:r>
        <w:rPr>
          <w:spacing w:val="-54"/>
        </w:rPr>
        <w:t> </w:t>
      </w:r>
      <w:r>
        <w:rPr/>
        <w:t>la Plataforma</w:t>
      </w:r>
      <w:r>
        <w:rPr>
          <w:spacing w:val="-1"/>
        </w:rPr>
        <w:t> </w:t>
      </w:r>
      <w:r>
        <w:rPr/>
        <w:t>Digital</w:t>
      </w:r>
      <w:r>
        <w:rPr>
          <w:spacing w:val="-2"/>
        </w:rPr>
        <w:t> </w:t>
      </w:r>
      <w:r>
        <w:rPr/>
        <w:t>Estatal.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42" w:right="178"/>
        <w:jc w:val="both"/>
      </w:pPr>
      <w:r>
        <w:rPr>
          <w:rFonts w:ascii="Arial" w:hAnsi="Arial"/>
          <w:b/>
        </w:rPr>
        <w:t>ARTÍCULO 59. </w:t>
      </w:r>
      <w:r>
        <w:rPr/>
        <w:t>Incurrirá en enriquecimiento oculto u ocultamiento de conflicto de interés el servidor</w:t>
      </w:r>
      <w:r>
        <w:rPr>
          <w:spacing w:val="-53"/>
        </w:rPr>
        <w:t> </w:t>
      </w:r>
      <w:r>
        <w:rPr/>
        <w:t>público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falte</w:t>
      </w:r>
      <w:r>
        <w:rPr>
          <w:spacing w:val="-8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veracidad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presentación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6"/>
        </w:rPr>
        <w:t> </w:t>
      </w:r>
      <w:r>
        <w:rPr/>
        <w:t>declaraciones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situación</w:t>
      </w:r>
      <w:r>
        <w:rPr>
          <w:spacing w:val="-8"/>
        </w:rPr>
        <w:t> </w:t>
      </w:r>
      <w:r>
        <w:rPr/>
        <w:t>patrimonial</w:t>
      </w:r>
      <w:r>
        <w:rPr>
          <w:spacing w:val="-8"/>
        </w:rPr>
        <w:t> </w:t>
      </w:r>
      <w:r>
        <w:rPr/>
        <w:t>o</w:t>
      </w:r>
      <w:r>
        <w:rPr>
          <w:spacing w:val="-8"/>
        </w:rPr>
        <w:t> </w:t>
      </w:r>
      <w:r>
        <w:rPr/>
        <w:t>de</w:t>
      </w:r>
      <w:r>
        <w:rPr>
          <w:spacing w:val="-53"/>
        </w:rPr>
        <w:t> </w:t>
      </w:r>
      <w:r>
        <w:rPr/>
        <w:t>intereses, que tenga como fin ocultar, respectivamente, el incremento en su patrimonio o el uso y</w:t>
      </w:r>
      <w:r>
        <w:rPr>
          <w:spacing w:val="1"/>
        </w:rPr>
        <w:t> </w:t>
      </w:r>
      <w:r>
        <w:rPr/>
        <w:t>disfrute</w:t>
      </w:r>
      <w:r>
        <w:rPr>
          <w:spacing w:val="-2"/>
        </w:rPr>
        <w:t> </w:t>
      </w:r>
      <w:r>
        <w:rPr/>
        <w:t>de bienes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servicios</w:t>
      </w:r>
      <w:r>
        <w:rPr>
          <w:spacing w:val="-1"/>
        </w:rPr>
        <w:t> </w:t>
      </w:r>
      <w:r>
        <w:rPr/>
        <w:t>que no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explicable o justificable,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conflicto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interés.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 60. </w:t>
      </w:r>
      <w:r>
        <w:rPr/>
        <w:t>Cometerá tráfico de influencias el servidor público que utilice la posición que su</w:t>
      </w:r>
      <w:r>
        <w:rPr>
          <w:spacing w:val="1"/>
        </w:rPr>
        <w:t> </w:t>
      </w:r>
      <w:r>
        <w:rPr/>
        <w:t>empleo,</w:t>
      </w:r>
      <w:r>
        <w:rPr>
          <w:spacing w:val="-8"/>
        </w:rPr>
        <w:t> </w:t>
      </w:r>
      <w:r>
        <w:rPr/>
        <w:t>cargo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comisión</w:t>
      </w:r>
      <w:r>
        <w:rPr>
          <w:spacing w:val="-7"/>
        </w:rPr>
        <w:t> </w:t>
      </w:r>
      <w:r>
        <w:rPr/>
        <w:t>le</w:t>
      </w:r>
      <w:r>
        <w:rPr>
          <w:spacing w:val="-8"/>
        </w:rPr>
        <w:t> </w:t>
      </w:r>
      <w:r>
        <w:rPr/>
        <w:t>confiere</w:t>
      </w:r>
      <w:r>
        <w:rPr>
          <w:spacing w:val="-6"/>
        </w:rPr>
        <w:t> </w:t>
      </w:r>
      <w:r>
        <w:rPr/>
        <w:t>para</w:t>
      </w:r>
      <w:r>
        <w:rPr>
          <w:spacing w:val="-6"/>
        </w:rPr>
        <w:t> </w:t>
      </w:r>
      <w:r>
        <w:rPr/>
        <w:t>inducir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otro</w:t>
      </w:r>
      <w:r>
        <w:rPr>
          <w:spacing w:val="-8"/>
        </w:rPr>
        <w:t> </w:t>
      </w:r>
      <w:r>
        <w:rPr/>
        <w:t>servidor</w:t>
      </w:r>
      <w:r>
        <w:rPr>
          <w:spacing w:val="-6"/>
        </w:rPr>
        <w:t> </w:t>
      </w:r>
      <w:r>
        <w:rPr/>
        <w:t>público</w:t>
      </w:r>
      <w:r>
        <w:rPr>
          <w:spacing w:val="-8"/>
        </w:rPr>
        <w:t> </w:t>
      </w:r>
      <w:r>
        <w:rPr/>
        <w:t>efectúe,</w:t>
      </w:r>
      <w:r>
        <w:rPr>
          <w:spacing w:val="-7"/>
        </w:rPr>
        <w:t> </w:t>
      </w:r>
      <w:r>
        <w:rPr/>
        <w:t>retrase</w:t>
      </w:r>
      <w:r>
        <w:rPr>
          <w:spacing w:val="-8"/>
        </w:rPr>
        <w:t> </w:t>
      </w:r>
      <w:r>
        <w:rPr/>
        <w:t>u</w:t>
      </w:r>
      <w:r>
        <w:rPr>
          <w:spacing w:val="-7"/>
        </w:rPr>
        <w:t> </w:t>
      </w:r>
      <w:r>
        <w:rPr/>
        <w:t>omita</w:t>
      </w:r>
      <w:r>
        <w:rPr>
          <w:spacing w:val="-54"/>
        </w:rPr>
        <w:t> </w:t>
      </w:r>
      <w:r>
        <w:rPr/>
        <w:t>realizar algún acto de su competencia, para generar cualquier beneficio, provecho o ventaja para sí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alguna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 personas 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51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61.</w:t>
      </w:r>
      <w:r>
        <w:rPr>
          <w:rFonts w:ascii="Arial" w:hAnsi="Arial"/>
          <w:b/>
          <w:spacing w:val="-7"/>
        </w:rPr>
        <w:t> </w:t>
      </w:r>
      <w:r>
        <w:rPr/>
        <w:t>Será</w:t>
      </w:r>
      <w:r>
        <w:rPr>
          <w:spacing w:val="-7"/>
        </w:rPr>
        <w:t> </w:t>
      </w:r>
      <w:r>
        <w:rPr/>
        <w:t>responsable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encubrimiento</w:t>
      </w:r>
      <w:r>
        <w:rPr>
          <w:spacing w:val="-6"/>
        </w:rPr>
        <w:t> </w:t>
      </w:r>
      <w:r>
        <w:rPr/>
        <w:t>el</w:t>
      </w:r>
      <w:r>
        <w:rPr>
          <w:spacing w:val="-7"/>
        </w:rPr>
        <w:t> </w:t>
      </w:r>
      <w:r>
        <w:rPr/>
        <w:t>servidor</w:t>
      </w:r>
      <w:r>
        <w:rPr>
          <w:spacing w:val="-6"/>
        </w:rPr>
        <w:t> </w:t>
      </w:r>
      <w:r>
        <w:rPr/>
        <w:t>público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cuando</w:t>
      </w:r>
      <w:r>
        <w:rPr>
          <w:spacing w:val="-8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</w:t>
      </w:r>
      <w:r>
        <w:rPr>
          <w:spacing w:val="-53"/>
        </w:rPr>
        <w:t> </w:t>
      </w:r>
      <w:r>
        <w:rPr/>
        <w:t>sus funciones llegare a advertir actos u omisiones que pudieren constituir faltas administrativas,</w:t>
      </w:r>
      <w:r>
        <w:rPr>
          <w:spacing w:val="1"/>
        </w:rPr>
        <w:t> </w:t>
      </w:r>
      <w:r>
        <w:rPr/>
        <w:t>realice</w:t>
      </w:r>
      <w:r>
        <w:rPr>
          <w:spacing w:val="-2"/>
        </w:rPr>
        <w:t> </w:t>
      </w:r>
      <w:r>
        <w:rPr/>
        <w:t>deliberadamente</w:t>
      </w:r>
      <w:r>
        <w:rPr>
          <w:spacing w:val="-1"/>
        </w:rPr>
        <w:t> </w:t>
      </w:r>
      <w:r>
        <w:rPr/>
        <w:t>alguna</w:t>
      </w:r>
      <w:r>
        <w:rPr>
          <w:spacing w:val="1"/>
        </w:rPr>
        <w:t> </w:t>
      </w:r>
      <w:r>
        <w:rPr/>
        <w:t>conducta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ocultamiento.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62.</w:t>
      </w:r>
      <w:r>
        <w:rPr>
          <w:rFonts w:ascii="Arial" w:hAnsi="Arial"/>
          <w:b/>
          <w:spacing w:val="1"/>
        </w:rPr>
        <w:t> </w:t>
      </w:r>
      <w:r>
        <w:rPr/>
        <w:t>Cometerá</w:t>
      </w:r>
      <w:r>
        <w:rPr>
          <w:spacing w:val="1"/>
        </w:rPr>
        <w:t> </w:t>
      </w:r>
      <w:r>
        <w:rPr/>
        <w:t>desacato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servidor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tratándose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requerimientos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resoluciones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autoridades</w:t>
      </w:r>
      <w:r>
        <w:rPr>
          <w:spacing w:val="-9"/>
        </w:rPr>
        <w:t> </w:t>
      </w:r>
      <w:r>
        <w:rPr/>
        <w:t>fiscalizadoras,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control</w:t>
      </w:r>
      <w:r>
        <w:rPr>
          <w:spacing w:val="-9"/>
        </w:rPr>
        <w:t> </w:t>
      </w:r>
      <w:r>
        <w:rPr/>
        <w:t>interno,</w:t>
      </w:r>
      <w:r>
        <w:rPr>
          <w:spacing w:val="-9"/>
        </w:rPr>
        <w:t> </w:t>
      </w:r>
      <w:r>
        <w:rPr/>
        <w:t>judiciales,</w:t>
      </w:r>
      <w:r>
        <w:rPr>
          <w:spacing w:val="-8"/>
        </w:rPr>
        <w:t> </w:t>
      </w:r>
      <w:r>
        <w:rPr/>
        <w:t>electorales,</w:t>
      </w:r>
      <w:r>
        <w:rPr>
          <w:spacing w:val="-10"/>
        </w:rPr>
        <w:t> </w:t>
      </w:r>
      <w:r>
        <w:rPr/>
        <w:t>laborales,</w:t>
      </w:r>
      <w:r>
        <w:rPr>
          <w:spacing w:val="38"/>
        </w:rPr>
        <w:t> </w:t>
      </w:r>
      <w:r>
        <w:rPr/>
        <w:t>o</w:t>
      </w:r>
      <w:r>
        <w:rPr>
          <w:spacing w:val="-8"/>
        </w:rPr>
        <w:t> </w:t>
      </w:r>
      <w:r>
        <w:rPr/>
        <w:t>en</w:t>
      </w:r>
      <w:r>
        <w:rPr>
          <w:spacing w:val="-54"/>
        </w:rPr>
        <w:t> </w:t>
      </w:r>
      <w:r>
        <w:rPr/>
        <w:t>materia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defensa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humanos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cualquier</w:t>
      </w:r>
      <w:r>
        <w:rPr>
          <w:spacing w:val="-3"/>
        </w:rPr>
        <w:t> </w:t>
      </w:r>
      <w:r>
        <w:rPr/>
        <w:t>otra</w:t>
      </w:r>
      <w:r>
        <w:rPr>
          <w:spacing w:val="-3"/>
        </w:rPr>
        <w:t> </w:t>
      </w:r>
      <w:r>
        <w:rPr/>
        <w:t>competente,</w:t>
      </w:r>
      <w:r>
        <w:rPr>
          <w:spacing w:val="-4"/>
        </w:rPr>
        <w:t> </w:t>
      </w:r>
      <w:r>
        <w:rPr/>
        <w:t>proporcione</w:t>
      </w:r>
      <w:r>
        <w:rPr>
          <w:spacing w:val="-3"/>
        </w:rPr>
        <w:t> </w:t>
      </w:r>
      <w:r>
        <w:rPr/>
        <w:t>información</w:t>
      </w:r>
      <w:r>
        <w:rPr>
          <w:spacing w:val="-53"/>
        </w:rPr>
        <w:t> </w:t>
      </w:r>
      <w:r>
        <w:rPr/>
        <w:t>falsa, así como no dé respuesta alguna, retrase deliberadamente y sin justificación la entrega de la</w:t>
      </w:r>
      <w:r>
        <w:rPr>
          <w:spacing w:val="1"/>
        </w:rPr>
        <w:t> </w:t>
      </w:r>
      <w:r>
        <w:rPr/>
        <w:t>información,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pesar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impuestas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apremio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aplicables.</w:t>
      </w:r>
    </w:p>
    <w:p>
      <w:pPr>
        <w:pStyle w:val="BodyText"/>
        <w:spacing w:before="1"/>
      </w:pPr>
    </w:p>
    <w:p>
      <w:pPr>
        <w:spacing w:line="229" w:lineRule="exact" w:before="0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22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ABRIL</w:t>
      </w:r>
      <w:r>
        <w:rPr>
          <w:rFonts w:ascii="Arial"/>
          <w:b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2021)</w:t>
      </w:r>
    </w:p>
    <w:p>
      <w:pPr>
        <w:spacing w:before="0"/>
        <w:ind w:left="142" w:right="185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color w:val="211F1F"/>
          <w:sz w:val="20"/>
        </w:rPr>
        <w:t>Igualmente, cometerán desacato los servidores públicos que, tratándose de requerimientos</w:t>
      </w:r>
      <w:r>
        <w:rPr>
          <w:rFonts w:ascii="Arial" w:hAnsi="Arial"/>
          <w:b/>
          <w:color w:val="211F1F"/>
          <w:spacing w:val="1"/>
          <w:sz w:val="20"/>
        </w:rPr>
        <w:t> </w:t>
      </w:r>
      <w:r>
        <w:rPr>
          <w:rFonts w:ascii="Arial" w:hAnsi="Arial"/>
          <w:b/>
          <w:color w:val="211F1F"/>
          <w:sz w:val="20"/>
        </w:rPr>
        <w:t>o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resoluciones</w:t>
      </w:r>
      <w:r>
        <w:rPr>
          <w:rFonts w:ascii="Arial" w:hAnsi="Arial"/>
          <w:b/>
          <w:color w:val="211F1F"/>
          <w:spacing w:val="-4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</w:t>
      </w:r>
      <w:r>
        <w:rPr>
          <w:rFonts w:ascii="Arial" w:hAnsi="Arial"/>
          <w:b/>
          <w:color w:val="211F1F"/>
          <w:spacing w:val="-3"/>
          <w:sz w:val="20"/>
        </w:rPr>
        <w:t> </w:t>
      </w:r>
      <w:r>
        <w:rPr>
          <w:rFonts w:ascii="Arial" w:hAnsi="Arial"/>
          <w:b/>
          <w:color w:val="211F1F"/>
          <w:sz w:val="20"/>
        </w:rPr>
        <w:t>autoridades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laborales,</w:t>
      </w:r>
      <w:r>
        <w:rPr>
          <w:rFonts w:ascii="Arial" w:hAnsi="Arial"/>
          <w:b/>
          <w:color w:val="211F1F"/>
          <w:spacing w:val="-3"/>
          <w:sz w:val="20"/>
        </w:rPr>
        <w:t> </w:t>
      </w:r>
      <w:r>
        <w:rPr>
          <w:rFonts w:ascii="Arial" w:hAnsi="Arial"/>
          <w:b/>
          <w:color w:val="211F1F"/>
          <w:sz w:val="20"/>
        </w:rPr>
        <w:t>retrasen</w:t>
      </w:r>
      <w:r>
        <w:rPr>
          <w:rFonts w:ascii="Arial" w:hAnsi="Arial"/>
          <w:b/>
          <w:color w:val="211F1F"/>
          <w:spacing w:val="-4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deliberadamente</w:t>
      </w:r>
      <w:r>
        <w:rPr>
          <w:rFonts w:ascii="Arial" w:hAnsi="Arial"/>
          <w:b/>
          <w:color w:val="211F1F"/>
          <w:spacing w:val="-1"/>
          <w:sz w:val="20"/>
        </w:rPr>
        <w:t> </w:t>
      </w:r>
      <w:r>
        <w:rPr>
          <w:rFonts w:ascii="Arial" w:hAnsi="Arial"/>
          <w:b/>
          <w:color w:val="211F1F"/>
          <w:sz w:val="20"/>
        </w:rPr>
        <w:t>y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sin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justificación</w:t>
      </w:r>
      <w:r>
        <w:rPr>
          <w:rFonts w:ascii="Arial" w:hAnsi="Arial"/>
          <w:b/>
          <w:color w:val="211F1F"/>
          <w:spacing w:val="-2"/>
          <w:sz w:val="20"/>
        </w:rPr>
        <w:t> </w:t>
      </w:r>
      <w:r>
        <w:rPr>
          <w:rFonts w:ascii="Arial" w:hAnsi="Arial"/>
          <w:b/>
          <w:color w:val="211F1F"/>
          <w:sz w:val="20"/>
        </w:rPr>
        <w:t>el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pago</w:t>
      </w:r>
      <w:r>
        <w:rPr>
          <w:rFonts w:ascii="Arial" w:hAnsi="Arial"/>
          <w:b/>
          <w:color w:val="211F1F"/>
          <w:spacing w:val="-54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un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laudo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laboral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declarado</w:t>
      </w:r>
      <w:r>
        <w:rPr>
          <w:rFonts w:ascii="Arial" w:hAnsi="Arial"/>
          <w:b/>
          <w:color w:val="211F1F"/>
          <w:spacing w:val="-4"/>
          <w:sz w:val="20"/>
        </w:rPr>
        <w:t> </w:t>
      </w:r>
      <w:r>
        <w:rPr>
          <w:rFonts w:ascii="Arial" w:hAnsi="Arial"/>
          <w:b/>
          <w:color w:val="211F1F"/>
          <w:sz w:val="20"/>
        </w:rPr>
        <w:t>firme</w:t>
      </w:r>
      <w:r>
        <w:rPr>
          <w:rFonts w:ascii="Arial" w:hAnsi="Arial"/>
          <w:b/>
          <w:color w:val="211F1F"/>
          <w:spacing w:val="-3"/>
          <w:sz w:val="20"/>
        </w:rPr>
        <w:t> </w:t>
      </w:r>
      <w:r>
        <w:rPr>
          <w:rFonts w:ascii="Arial" w:hAnsi="Arial"/>
          <w:b/>
          <w:color w:val="211F1F"/>
          <w:sz w:val="20"/>
        </w:rPr>
        <w:t>y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que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no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hayan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hecho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gestiones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tendientes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para</w:t>
      </w:r>
      <w:r>
        <w:rPr>
          <w:rFonts w:ascii="Arial" w:hAnsi="Arial"/>
          <w:b/>
          <w:color w:val="211F1F"/>
          <w:spacing w:val="-3"/>
          <w:sz w:val="20"/>
        </w:rPr>
        <w:t> </w:t>
      </w:r>
      <w:r>
        <w:rPr>
          <w:rFonts w:ascii="Arial" w:hAnsi="Arial"/>
          <w:b/>
          <w:color w:val="211F1F"/>
          <w:sz w:val="20"/>
        </w:rPr>
        <w:t>su</w:t>
      </w:r>
      <w:r>
        <w:rPr>
          <w:rFonts w:ascii="Arial" w:hAnsi="Arial"/>
          <w:b/>
          <w:color w:val="211F1F"/>
          <w:spacing w:val="-4"/>
          <w:sz w:val="20"/>
        </w:rPr>
        <w:t> </w:t>
      </w:r>
      <w:r>
        <w:rPr>
          <w:rFonts w:ascii="Arial" w:hAnsi="Arial"/>
          <w:b/>
          <w:color w:val="211F1F"/>
          <w:sz w:val="20"/>
        </w:rPr>
        <w:t>pago</w:t>
      </w:r>
      <w:r>
        <w:rPr>
          <w:rFonts w:ascii="Arial" w:hAnsi="Arial"/>
          <w:b/>
          <w:color w:val="211F1F"/>
          <w:spacing w:val="-54"/>
          <w:sz w:val="20"/>
        </w:rPr>
        <w:t> </w:t>
      </w:r>
      <w:r>
        <w:rPr>
          <w:rFonts w:ascii="Arial" w:hAnsi="Arial"/>
          <w:b/>
          <w:color w:val="211F1F"/>
          <w:sz w:val="20"/>
        </w:rPr>
        <w:t>durante su administración. Conducta sancionada conforme lo establecido por el artículo 77</w:t>
      </w:r>
      <w:r>
        <w:rPr>
          <w:rFonts w:ascii="Arial" w:hAnsi="Arial"/>
          <w:b/>
          <w:color w:val="211F1F"/>
          <w:spacing w:val="1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esta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Ley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y,</w:t>
      </w:r>
      <w:r>
        <w:rPr>
          <w:rFonts w:ascii="Arial" w:hAnsi="Arial"/>
          <w:b/>
          <w:color w:val="211F1F"/>
          <w:spacing w:val="-2"/>
          <w:sz w:val="20"/>
        </w:rPr>
        <w:t> </w:t>
      </w:r>
      <w:r>
        <w:rPr>
          <w:rFonts w:ascii="Arial" w:hAnsi="Arial"/>
          <w:b/>
          <w:color w:val="211F1F"/>
          <w:sz w:val="20"/>
        </w:rPr>
        <w:t>en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caso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</w:t>
      </w:r>
      <w:r>
        <w:rPr>
          <w:rFonts w:ascii="Arial" w:hAnsi="Arial"/>
          <w:b/>
          <w:color w:val="211F1F"/>
          <w:spacing w:val="-2"/>
          <w:sz w:val="20"/>
        </w:rPr>
        <w:t> </w:t>
      </w:r>
      <w:r>
        <w:rPr>
          <w:rFonts w:ascii="Arial" w:hAnsi="Arial"/>
          <w:b/>
          <w:color w:val="211F1F"/>
          <w:sz w:val="20"/>
        </w:rPr>
        <w:t>que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la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persona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demandada</w:t>
      </w:r>
      <w:r>
        <w:rPr>
          <w:rFonts w:ascii="Arial" w:hAnsi="Arial"/>
          <w:b/>
          <w:color w:val="211F1F"/>
          <w:spacing w:val="-3"/>
          <w:sz w:val="20"/>
        </w:rPr>
        <w:t> </w:t>
      </w:r>
      <w:r>
        <w:rPr>
          <w:rFonts w:ascii="Arial" w:hAnsi="Arial"/>
          <w:b/>
          <w:color w:val="211F1F"/>
          <w:sz w:val="20"/>
        </w:rPr>
        <w:t>ya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no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sea</w:t>
      </w:r>
      <w:r>
        <w:rPr>
          <w:rFonts w:ascii="Arial" w:hAnsi="Arial"/>
          <w:b/>
          <w:color w:val="211F1F"/>
          <w:spacing w:val="-2"/>
          <w:sz w:val="20"/>
        </w:rPr>
        <w:t> </w:t>
      </w:r>
      <w:r>
        <w:rPr>
          <w:rFonts w:ascii="Arial" w:hAnsi="Arial"/>
          <w:b/>
          <w:color w:val="211F1F"/>
          <w:sz w:val="20"/>
        </w:rPr>
        <w:t>servidor</w:t>
      </w:r>
      <w:r>
        <w:rPr>
          <w:rFonts w:ascii="Arial" w:hAnsi="Arial"/>
          <w:b/>
          <w:color w:val="211F1F"/>
          <w:spacing w:val="-6"/>
          <w:sz w:val="20"/>
        </w:rPr>
        <w:t> </w:t>
      </w:r>
      <w:r>
        <w:rPr>
          <w:rFonts w:ascii="Arial" w:hAnsi="Arial"/>
          <w:b/>
          <w:color w:val="211F1F"/>
          <w:sz w:val="20"/>
        </w:rPr>
        <w:t>público,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se</w:t>
      </w:r>
      <w:r>
        <w:rPr>
          <w:rFonts w:ascii="Arial" w:hAnsi="Arial"/>
          <w:b/>
          <w:color w:val="211F1F"/>
          <w:spacing w:val="-5"/>
          <w:sz w:val="20"/>
        </w:rPr>
        <w:t> </w:t>
      </w:r>
      <w:r>
        <w:rPr>
          <w:rFonts w:ascii="Arial" w:hAnsi="Arial"/>
          <w:b/>
          <w:color w:val="211F1F"/>
          <w:sz w:val="20"/>
        </w:rPr>
        <w:t>aplicarán</w:t>
      </w:r>
      <w:r>
        <w:rPr>
          <w:rFonts w:ascii="Arial" w:hAnsi="Arial"/>
          <w:b/>
          <w:color w:val="211F1F"/>
          <w:spacing w:val="-54"/>
          <w:sz w:val="20"/>
        </w:rPr>
        <w:t> </w:t>
      </w:r>
      <w:r>
        <w:rPr>
          <w:rFonts w:ascii="Arial" w:hAnsi="Arial"/>
          <w:b/>
          <w:color w:val="211F1F"/>
          <w:sz w:val="20"/>
        </w:rPr>
        <w:t>las</w:t>
      </w:r>
      <w:r>
        <w:rPr>
          <w:rFonts w:ascii="Arial" w:hAnsi="Arial"/>
          <w:b/>
          <w:color w:val="211F1F"/>
          <w:spacing w:val="-2"/>
          <w:sz w:val="20"/>
        </w:rPr>
        <w:t> </w:t>
      </w:r>
      <w:r>
        <w:rPr>
          <w:rFonts w:ascii="Arial" w:hAnsi="Arial"/>
          <w:b/>
          <w:color w:val="211F1F"/>
          <w:sz w:val="20"/>
        </w:rPr>
        <w:t>sanciones</w:t>
      </w:r>
      <w:r>
        <w:rPr>
          <w:rFonts w:ascii="Arial" w:hAnsi="Arial"/>
          <w:b/>
          <w:color w:val="211F1F"/>
          <w:spacing w:val="-1"/>
          <w:sz w:val="20"/>
        </w:rPr>
        <w:t> </w:t>
      </w:r>
      <w:r>
        <w:rPr>
          <w:rFonts w:ascii="Arial" w:hAnsi="Arial"/>
          <w:b/>
          <w:color w:val="211F1F"/>
          <w:sz w:val="20"/>
        </w:rPr>
        <w:t>establecidas</w:t>
      </w:r>
      <w:r>
        <w:rPr>
          <w:rFonts w:ascii="Arial" w:hAnsi="Arial"/>
          <w:b/>
          <w:color w:val="211F1F"/>
          <w:spacing w:val="-1"/>
          <w:sz w:val="20"/>
        </w:rPr>
        <w:t> </w:t>
      </w:r>
      <w:r>
        <w:rPr>
          <w:rFonts w:ascii="Arial" w:hAnsi="Arial"/>
          <w:b/>
          <w:color w:val="211F1F"/>
          <w:sz w:val="20"/>
        </w:rPr>
        <w:t>en la</w:t>
      </w:r>
      <w:r>
        <w:rPr>
          <w:rFonts w:ascii="Arial" w:hAnsi="Arial"/>
          <w:b/>
          <w:color w:val="211F1F"/>
          <w:spacing w:val="-1"/>
          <w:sz w:val="20"/>
        </w:rPr>
        <w:t> </w:t>
      </w:r>
      <w:r>
        <w:rPr>
          <w:rFonts w:ascii="Arial" w:hAnsi="Arial"/>
          <w:b/>
          <w:color w:val="211F1F"/>
          <w:sz w:val="20"/>
        </w:rPr>
        <w:t>fracción</w:t>
      </w:r>
      <w:r>
        <w:rPr>
          <w:rFonts w:ascii="Arial" w:hAnsi="Arial"/>
          <w:b/>
          <w:color w:val="211F1F"/>
          <w:spacing w:val="-1"/>
          <w:sz w:val="20"/>
        </w:rPr>
        <w:t> </w:t>
      </w:r>
      <w:r>
        <w:rPr>
          <w:rFonts w:ascii="Arial" w:hAnsi="Arial"/>
          <w:b/>
          <w:color w:val="211F1F"/>
          <w:sz w:val="20"/>
        </w:rPr>
        <w:t>IV</w:t>
      </w:r>
      <w:r>
        <w:rPr>
          <w:rFonts w:ascii="Arial" w:hAnsi="Arial"/>
          <w:b/>
          <w:color w:val="211F1F"/>
          <w:spacing w:val="-1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del</w:t>
      </w:r>
      <w:r>
        <w:rPr>
          <w:rFonts w:ascii="Arial" w:hAnsi="Arial"/>
          <w:b/>
          <w:color w:val="211F1F"/>
          <w:spacing w:val="-1"/>
          <w:sz w:val="20"/>
        </w:rPr>
        <w:t> </w:t>
      </w:r>
      <w:r>
        <w:rPr>
          <w:rFonts w:ascii="Arial" w:hAnsi="Arial"/>
          <w:b/>
          <w:color w:val="211F1F"/>
          <w:sz w:val="20"/>
        </w:rPr>
        <w:t>mismo numeral.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63</w:t>
      </w:r>
      <w:r>
        <w:rPr/>
        <w:t>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responsables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investigación,</w:t>
      </w:r>
      <w:r>
        <w:rPr>
          <w:spacing w:val="1"/>
        </w:rPr>
        <w:t> </w:t>
      </w:r>
      <w:r>
        <w:rPr/>
        <w:t>substanciación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faltas</w:t>
      </w:r>
      <w:r>
        <w:rPr>
          <w:spacing w:val="-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incurrirán</w:t>
      </w:r>
      <w:r>
        <w:rPr>
          <w:spacing w:val="-2"/>
        </w:rPr>
        <w:t> </w:t>
      </w:r>
      <w:r>
        <w:rPr/>
        <w:t>en obstrucción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justicia</w:t>
      </w:r>
      <w:r>
        <w:rPr>
          <w:spacing w:val="-2"/>
        </w:rPr>
        <w:t> </w:t>
      </w:r>
      <w:r>
        <w:rPr/>
        <w:t>cuando: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570" w:val="left" w:leader="none"/>
        </w:tabs>
        <w:spacing w:line="240" w:lineRule="auto" w:before="0" w:after="0"/>
        <w:ind w:left="142" w:right="189" w:firstLine="0"/>
        <w:jc w:val="both"/>
        <w:rPr>
          <w:sz w:val="20"/>
        </w:rPr>
      </w:pPr>
      <w:r>
        <w:rPr>
          <w:sz w:val="20"/>
        </w:rPr>
        <w:t>Realicen cualquier acto que simule conductas no graves durante la investigación de actos u</w:t>
      </w:r>
      <w:r>
        <w:rPr>
          <w:spacing w:val="1"/>
          <w:sz w:val="20"/>
        </w:rPr>
        <w:t> </w:t>
      </w:r>
      <w:r>
        <w:rPr>
          <w:sz w:val="20"/>
        </w:rPr>
        <w:t>omisiones</w:t>
      </w:r>
      <w:r>
        <w:rPr>
          <w:spacing w:val="-1"/>
          <w:sz w:val="20"/>
        </w:rPr>
        <w:t> </w:t>
      </w:r>
      <w:r>
        <w:rPr>
          <w:sz w:val="20"/>
        </w:rPr>
        <w:t>calificados como</w:t>
      </w:r>
      <w:r>
        <w:rPr>
          <w:spacing w:val="-4"/>
          <w:sz w:val="20"/>
        </w:rPr>
        <w:t> </w:t>
      </w:r>
      <w:r>
        <w:rPr>
          <w:sz w:val="20"/>
        </w:rPr>
        <w:t>graves en</w:t>
      </w:r>
      <w:r>
        <w:rPr>
          <w:spacing w:val="1"/>
          <w:sz w:val="20"/>
        </w:rPr>
        <w:t> </w:t>
      </w:r>
      <w:r>
        <w:rPr>
          <w:sz w:val="20"/>
        </w:rPr>
        <w:t>la presente</w:t>
      </w:r>
      <w:r>
        <w:rPr>
          <w:spacing w:val="-1"/>
          <w:sz w:val="20"/>
        </w:rPr>
        <w:t> </w:t>
      </w:r>
      <w:r>
        <w:rPr>
          <w:sz w:val="20"/>
        </w:rPr>
        <w:t>Ley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demás disposiciones aplicables;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No inicien el procedimiento correspondiente ante la autoridad competente, dentro del plazo de</w:t>
      </w:r>
      <w:r>
        <w:rPr>
          <w:spacing w:val="-53"/>
          <w:sz w:val="20"/>
        </w:rPr>
        <w:t> </w:t>
      </w:r>
      <w:r>
        <w:rPr>
          <w:sz w:val="20"/>
        </w:rPr>
        <w:t>treinta días naturales, a partir de que tengan conocimiento de cualquier conducta que pudiera</w:t>
      </w:r>
      <w:r>
        <w:rPr>
          <w:spacing w:val="1"/>
          <w:sz w:val="20"/>
        </w:rPr>
        <w:t> </w:t>
      </w:r>
      <w:r>
        <w:rPr>
          <w:sz w:val="20"/>
        </w:rPr>
        <w:t>constituir</w:t>
      </w:r>
      <w:r>
        <w:rPr>
          <w:spacing w:val="-1"/>
          <w:sz w:val="20"/>
        </w:rPr>
        <w:t> </w:t>
      </w:r>
      <w:r>
        <w:rPr>
          <w:sz w:val="20"/>
        </w:rPr>
        <w:t>una</w:t>
      </w:r>
      <w:r>
        <w:rPr>
          <w:spacing w:val="-2"/>
          <w:sz w:val="20"/>
        </w:rPr>
        <w:t> </w:t>
      </w:r>
      <w:r>
        <w:rPr>
          <w:sz w:val="20"/>
        </w:rPr>
        <w:t>falta</w:t>
      </w:r>
      <w:r>
        <w:rPr>
          <w:spacing w:val="1"/>
          <w:sz w:val="20"/>
        </w:rPr>
        <w:t> </w:t>
      </w:r>
      <w:r>
        <w:rPr>
          <w:sz w:val="20"/>
        </w:rPr>
        <w:t>administrativa</w:t>
      </w:r>
      <w:r>
        <w:rPr>
          <w:spacing w:val="-2"/>
          <w:sz w:val="20"/>
        </w:rPr>
        <w:t> </w:t>
      </w:r>
      <w:r>
        <w:rPr>
          <w:sz w:val="20"/>
        </w:rPr>
        <w:t>grave,</w:t>
      </w:r>
      <w:r>
        <w:rPr>
          <w:spacing w:val="-2"/>
          <w:sz w:val="20"/>
        </w:rPr>
        <w:t> </w:t>
      </w:r>
      <w:r>
        <w:rPr>
          <w:sz w:val="20"/>
        </w:rPr>
        <w:t>Faltas de</w:t>
      </w:r>
      <w:r>
        <w:rPr>
          <w:spacing w:val="-2"/>
          <w:sz w:val="20"/>
        </w:rPr>
        <w:t> </w:t>
      </w:r>
      <w:r>
        <w:rPr>
          <w:sz w:val="20"/>
        </w:rPr>
        <w:t>particulares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un acto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corrupción,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570" w:val="left" w:leader="none"/>
        </w:tabs>
        <w:spacing w:line="240" w:lineRule="auto" w:before="1" w:after="0"/>
        <w:ind w:left="142" w:right="188" w:firstLine="0"/>
        <w:jc w:val="both"/>
        <w:rPr>
          <w:sz w:val="20"/>
        </w:rPr>
      </w:pPr>
      <w:r>
        <w:rPr>
          <w:sz w:val="20"/>
        </w:rPr>
        <w:t>Revelen la identidad de un denunciante anónimo protegido bajo los preceptos establecidos en</w:t>
      </w:r>
      <w:r>
        <w:rPr>
          <w:spacing w:val="-53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"/>
      </w:pPr>
    </w:p>
    <w:p>
      <w:pPr>
        <w:pStyle w:val="BodyText"/>
        <w:ind w:left="142" w:right="185"/>
        <w:jc w:val="both"/>
      </w:pPr>
      <w:r>
        <w:rPr/>
        <w:t>Para efectos de la fracción anterior, los servidores públicos que denuncien una falta administrativa</w:t>
      </w:r>
      <w:r>
        <w:rPr>
          <w:spacing w:val="1"/>
        </w:rPr>
        <w:t> </w:t>
      </w:r>
      <w:r>
        <w:rPr/>
        <w:t>grave, o sean testigos en el procedimiento, podrán solicitar medidas de protección que resulten</w:t>
      </w:r>
      <w:r>
        <w:rPr>
          <w:spacing w:val="1"/>
        </w:rPr>
        <w:t> </w:t>
      </w:r>
      <w:r>
        <w:rPr/>
        <w:t>razonables. La solicitud deberá ser evaluada y atendida de manera oportuna por el ente público</w:t>
      </w:r>
      <w:r>
        <w:rPr>
          <w:spacing w:val="1"/>
        </w:rPr>
        <w:t> </w:t>
      </w:r>
      <w:r>
        <w:rPr/>
        <w:t>donde</w:t>
      </w:r>
      <w:r>
        <w:rPr>
          <w:spacing w:val="-2"/>
        </w:rPr>
        <w:t> </w:t>
      </w:r>
      <w:r>
        <w:rPr/>
        <w:t>presta</w:t>
      </w:r>
      <w:r>
        <w:rPr>
          <w:spacing w:val="-1"/>
        </w:rPr>
        <w:t> </w:t>
      </w:r>
      <w:r>
        <w:rPr/>
        <w:t>sus servicios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denunciante.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92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89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Actos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Particulares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Vinculados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con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Faltas Administrativas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Graves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42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64.</w:t>
      </w:r>
      <w:r>
        <w:rPr>
          <w:rFonts w:ascii="Arial" w:hAnsi="Arial"/>
          <w:b/>
          <w:spacing w:val="-5"/>
        </w:rPr>
        <w:t> </w:t>
      </w:r>
      <w:r>
        <w:rPr/>
        <w:t>Los</w:t>
      </w:r>
      <w:r>
        <w:rPr>
          <w:spacing w:val="-6"/>
        </w:rPr>
        <w:t> </w:t>
      </w:r>
      <w:r>
        <w:rPr/>
        <w:t>actos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particulares</w:t>
      </w:r>
      <w:r>
        <w:rPr>
          <w:spacing w:val="-5"/>
        </w:rPr>
        <w:t> </w:t>
      </w:r>
      <w:r>
        <w:rPr/>
        <w:t>previstos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presente</w:t>
      </w:r>
      <w:r>
        <w:rPr>
          <w:spacing w:val="-6"/>
        </w:rPr>
        <w:t> </w:t>
      </w:r>
      <w:r>
        <w:rPr/>
        <w:t>capítulo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consideran</w:t>
      </w:r>
      <w:r>
        <w:rPr>
          <w:spacing w:val="-4"/>
        </w:rPr>
        <w:t> </w:t>
      </w:r>
      <w:r>
        <w:rPr/>
        <w:t>vinculados</w:t>
      </w:r>
      <w:r>
        <w:rPr>
          <w:spacing w:val="-53"/>
        </w:rPr>
        <w:t> </w:t>
      </w:r>
      <w:r>
        <w:rPr/>
        <w:t>a</w:t>
      </w:r>
      <w:r>
        <w:rPr>
          <w:spacing w:val="-3"/>
        </w:rPr>
        <w:t> </w:t>
      </w:r>
      <w:r>
        <w:rPr/>
        <w:t>faltas</w:t>
      </w:r>
      <w:r>
        <w:rPr>
          <w:spacing w:val="-1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graves,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lo que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comisión será</w:t>
      </w:r>
      <w:r>
        <w:rPr>
          <w:spacing w:val="-2"/>
        </w:rPr>
        <w:t> </w:t>
      </w:r>
      <w:r>
        <w:rPr/>
        <w:t>sancionada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esta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  <w:spacing w:val="-1"/>
        </w:rPr>
        <w:t>ARTÍCULO</w:t>
      </w:r>
      <w:r>
        <w:rPr>
          <w:rFonts w:ascii="Arial" w:hAnsi="Arial"/>
          <w:b/>
          <w:spacing w:val="-12"/>
        </w:rPr>
        <w:t> </w:t>
      </w:r>
      <w:r>
        <w:rPr>
          <w:rFonts w:ascii="Arial" w:hAnsi="Arial"/>
          <w:b/>
          <w:spacing w:val="-1"/>
        </w:rPr>
        <w:t>65.</w:t>
      </w:r>
      <w:r>
        <w:rPr>
          <w:rFonts w:ascii="Arial" w:hAnsi="Arial"/>
          <w:b/>
          <w:spacing w:val="-10"/>
        </w:rPr>
        <w:t> </w:t>
      </w:r>
      <w:r>
        <w:rPr>
          <w:spacing w:val="-1"/>
        </w:rPr>
        <w:t>Incurrirá</w:t>
      </w:r>
      <w:r>
        <w:rPr>
          <w:spacing w:val="-11"/>
        </w:rPr>
        <w:t> </w:t>
      </w:r>
      <w:r>
        <w:rPr>
          <w:spacing w:val="-1"/>
        </w:rPr>
        <w:t>en</w:t>
      </w:r>
      <w:r>
        <w:rPr>
          <w:spacing w:val="-9"/>
        </w:rPr>
        <w:t> </w:t>
      </w:r>
      <w:r>
        <w:rPr>
          <w:spacing w:val="-1"/>
        </w:rPr>
        <w:t>soborno</w:t>
      </w:r>
      <w:r>
        <w:rPr>
          <w:spacing w:val="-11"/>
        </w:rPr>
        <w:t> </w:t>
      </w:r>
      <w:r>
        <w:rPr/>
        <w:t>el</w:t>
      </w:r>
      <w:r>
        <w:rPr>
          <w:spacing w:val="-13"/>
        </w:rPr>
        <w:t> </w:t>
      </w:r>
      <w:r>
        <w:rPr/>
        <w:t>particular</w:t>
      </w:r>
      <w:r>
        <w:rPr>
          <w:spacing w:val="-10"/>
        </w:rPr>
        <w:t> </w:t>
      </w:r>
      <w:r>
        <w:rPr/>
        <w:t>que</w:t>
      </w:r>
      <w:r>
        <w:rPr>
          <w:spacing w:val="-11"/>
        </w:rPr>
        <w:t> </w:t>
      </w:r>
      <w:r>
        <w:rPr/>
        <w:t>prometa,</w:t>
      </w:r>
      <w:r>
        <w:rPr>
          <w:spacing w:val="-13"/>
        </w:rPr>
        <w:t> </w:t>
      </w:r>
      <w:r>
        <w:rPr/>
        <w:t>ofrezca</w:t>
      </w:r>
      <w:r>
        <w:rPr>
          <w:spacing w:val="-13"/>
        </w:rPr>
        <w:t> </w:t>
      </w:r>
      <w:r>
        <w:rPr/>
        <w:t>o</w:t>
      </w:r>
      <w:r>
        <w:rPr>
          <w:spacing w:val="-10"/>
        </w:rPr>
        <w:t> </w:t>
      </w:r>
      <w:r>
        <w:rPr/>
        <w:t>entregue</w:t>
      </w:r>
      <w:r>
        <w:rPr>
          <w:spacing w:val="-11"/>
        </w:rPr>
        <w:t> </w:t>
      </w:r>
      <w:r>
        <w:rPr/>
        <w:t>cualquier</w:t>
      </w:r>
      <w:r>
        <w:rPr>
          <w:spacing w:val="-12"/>
        </w:rPr>
        <w:t> </w:t>
      </w:r>
      <w:r>
        <w:rPr/>
        <w:t>beneficio</w:t>
      </w:r>
      <w:r>
        <w:rPr>
          <w:spacing w:val="-53"/>
        </w:rPr>
        <w:t> </w:t>
      </w:r>
      <w:r>
        <w:rPr/>
        <w:t>indebido a que se refiere el artículo 51 de esta Ley a uno o varios servidores públicos, directamente</w:t>
      </w:r>
      <w:r>
        <w:rPr>
          <w:spacing w:val="-54"/>
        </w:rPr>
        <w:t> </w:t>
      </w:r>
      <w:r>
        <w:rPr/>
        <w:t>o a través de terceros, a cambio de que dichos servidores públicos realicen o se abstengan de</w:t>
      </w:r>
      <w:r>
        <w:rPr>
          <w:spacing w:val="1"/>
        </w:rPr>
        <w:t> </w:t>
      </w:r>
      <w:r>
        <w:rPr/>
        <w:t>realizar un acto relacionado con sus funciones o con las de otro servidor público, o bien, abusen de</w:t>
      </w:r>
      <w:r>
        <w:rPr>
          <w:spacing w:val="-53"/>
        </w:rPr>
        <w:t> </w:t>
      </w:r>
      <w:r>
        <w:rPr/>
        <w:t>su influencia real o supuesta, con el propósito de obtener o mantener, para sí mismo o para un</w:t>
      </w:r>
      <w:r>
        <w:rPr>
          <w:spacing w:val="1"/>
        </w:rPr>
        <w:t> </w:t>
      </w:r>
      <w:r>
        <w:rPr/>
        <w:t>tercero, un beneficio o ventaja, con independencia de la aceptación o recepción del beneficio o del</w:t>
      </w:r>
      <w:r>
        <w:rPr>
          <w:spacing w:val="1"/>
        </w:rPr>
        <w:t> </w:t>
      </w:r>
      <w:r>
        <w:rPr/>
        <w:t>resultado</w:t>
      </w:r>
      <w:r>
        <w:rPr>
          <w:spacing w:val="-2"/>
        </w:rPr>
        <w:t> </w:t>
      </w:r>
      <w:r>
        <w:rPr/>
        <w:t>obtenido.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1"/>
        <w:jc w:val="both"/>
      </w:pPr>
      <w:r>
        <w:rPr>
          <w:rFonts w:ascii="Arial" w:hAnsi="Arial"/>
          <w:b/>
        </w:rPr>
        <w:t>ARTÍCULO 66. </w:t>
      </w:r>
      <w:r>
        <w:rPr/>
        <w:t>Incurrirá en participación ilícita en procedimientos administrativos el particular que</w:t>
      </w:r>
      <w:r>
        <w:rPr>
          <w:spacing w:val="1"/>
        </w:rPr>
        <w:t> </w:t>
      </w:r>
      <w:r>
        <w:rPr/>
        <w:t>realice</w:t>
      </w:r>
      <w:r>
        <w:rPr>
          <w:spacing w:val="-1"/>
        </w:rPr>
        <w:t> </w:t>
      </w:r>
      <w:r>
        <w:rPr/>
        <w:t>actos</w:t>
      </w:r>
      <w:r>
        <w:rPr>
          <w:spacing w:val="1"/>
        </w:rPr>
        <w:t> </w:t>
      </w:r>
      <w:r>
        <w:rPr/>
        <w:t>u</w:t>
      </w:r>
      <w:r>
        <w:rPr>
          <w:spacing w:val="2"/>
        </w:rPr>
        <w:t> </w:t>
      </w:r>
      <w:r>
        <w:rPr/>
        <w:t>omisiones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participar</w:t>
      </w:r>
      <w:r>
        <w:rPr>
          <w:spacing w:val="1"/>
        </w:rPr>
        <w:t> </w:t>
      </w:r>
      <w:r>
        <w:rPr/>
        <w:t>en</w:t>
      </w:r>
      <w:r>
        <w:rPr>
          <w:spacing w:val="2"/>
        </w:rPr>
        <w:t> </w:t>
      </w:r>
      <w:r>
        <w:rPr/>
        <w:t>los</w:t>
      </w:r>
      <w:r>
        <w:rPr>
          <w:spacing w:val="1"/>
        </w:rPr>
        <w:t> </w:t>
      </w:r>
      <w:r>
        <w:rPr/>
        <w:t>mismos</w:t>
      </w:r>
      <w:r>
        <w:rPr>
          <w:spacing w:val="1"/>
        </w:rPr>
        <w:t> </w:t>
      </w:r>
      <w:r>
        <w:rPr/>
        <w:t>sean federales, estatales</w:t>
      </w:r>
      <w:r>
        <w:rPr>
          <w:spacing w:val="2"/>
        </w:rPr>
        <w:t> </w:t>
      </w:r>
      <w:r>
        <w:rPr/>
        <w:t>o municipales, no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7"/>
        <w:jc w:val="both"/>
      </w:pPr>
      <w:r>
        <w:rPr/>
        <w:t>obstante</w:t>
      </w:r>
      <w:r>
        <w:rPr>
          <w:spacing w:val="-6"/>
        </w:rPr>
        <w:t> </w:t>
      </w:r>
      <w:r>
        <w:rPr/>
        <w:t>que</w:t>
      </w:r>
      <w:r>
        <w:rPr>
          <w:spacing w:val="-5"/>
        </w:rPr>
        <w:t> </w:t>
      </w:r>
      <w:r>
        <w:rPr/>
        <w:t>por</w:t>
      </w:r>
      <w:r>
        <w:rPr>
          <w:spacing w:val="-4"/>
        </w:rPr>
        <w:t> </w:t>
      </w:r>
      <w:r>
        <w:rPr/>
        <w:t>disposición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ley</w:t>
      </w:r>
      <w:r>
        <w:rPr>
          <w:spacing w:val="-11"/>
        </w:rPr>
        <w:t> </w:t>
      </w:r>
      <w:r>
        <w:rPr/>
        <w:t>o</w:t>
      </w:r>
      <w:r>
        <w:rPr>
          <w:spacing w:val="-5"/>
        </w:rPr>
        <w:t> </w:t>
      </w:r>
      <w:r>
        <w:rPr/>
        <w:t>resolución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autoridad</w:t>
      </w:r>
      <w:r>
        <w:rPr>
          <w:spacing w:val="-7"/>
        </w:rPr>
        <w:t> </w:t>
      </w:r>
      <w:r>
        <w:rPr/>
        <w:t>competente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encuentren</w:t>
      </w:r>
      <w:r>
        <w:rPr>
          <w:spacing w:val="-5"/>
        </w:rPr>
        <w:t> </w:t>
      </w:r>
      <w:r>
        <w:rPr/>
        <w:t>impedido</w:t>
      </w:r>
      <w:r>
        <w:rPr>
          <w:spacing w:val="-5"/>
        </w:rPr>
        <w:t> </w:t>
      </w:r>
      <w:r>
        <w:rPr/>
        <w:t>o</w:t>
      </w:r>
      <w:r>
        <w:rPr>
          <w:spacing w:val="-53"/>
        </w:rPr>
        <w:t> </w:t>
      </w:r>
      <w:r>
        <w:rPr/>
        <w:t>inhabilitado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ello.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1"/>
        <w:jc w:val="both"/>
      </w:pPr>
      <w:r>
        <w:rPr/>
        <w:t>También se considera participación ilícita en procedimientos administrativos, cuando un particular</w:t>
      </w:r>
      <w:r>
        <w:rPr>
          <w:spacing w:val="1"/>
        </w:rPr>
        <w:t> </w:t>
      </w:r>
      <w:r>
        <w:rPr/>
        <w:t>intervenga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nombre</w:t>
      </w:r>
      <w:r>
        <w:rPr>
          <w:spacing w:val="-3"/>
        </w:rPr>
        <w:t> </w:t>
      </w:r>
      <w:r>
        <w:rPr/>
        <w:t>propio</w:t>
      </w:r>
      <w:r>
        <w:rPr>
          <w:spacing w:val="-3"/>
        </w:rPr>
        <w:t> </w:t>
      </w:r>
      <w:r>
        <w:rPr/>
        <w:t>pero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interés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otra</w:t>
      </w:r>
      <w:r>
        <w:rPr>
          <w:spacing w:val="-1"/>
        </w:rPr>
        <w:t> </w:t>
      </w:r>
      <w:r>
        <w:rPr/>
        <w:t>u</w:t>
      </w:r>
      <w:r>
        <w:rPr>
          <w:spacing w:val="-3"/>
        </w:rPr>
        <w:t> </w:t>
      </w:r>
      <w:r>
        <w:rPr/>
        <w:t>otras</w:t>
      </w:r>
      <w:r>
        <w:rPr>
          <w:spacing w:val="-2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encuentren</w:t>
      </w:r>
      <w:r>
        <w:rPr>
          <w:spacing w:val="-3"/>
        </w:rPr>
        <w:t> </w:t>
      </w:r>
      <w:r>
        <w:rPr/>
        <w:t>impedidas</w:t>
      </w:r>
      <w:r>
        <w:rPr>
          <w:spacing w:val="-53"/>
        </w:rPr>
        <w:t> </w:t>
      </w:r>
      <w:r>
        <w:rPr/>
        <w:t>o inhabilitadas para participar en procedimientos administrativos federales, estatales o municipales,</w:t>
      </w:r>
      <w:r>
        <w:rPr>
          <w:spacing w:val="-53"/>
        </w:rPr>
        <w:t> </w:t>
      </w:r>
      <w:r>
        <w:rPr/>
        <w:t>con la finalidad de que ésta o éstas últimas obtengan, total o parcialmente, los beneficios derivados</w:t>
      </w:r>
      <w:r>
        <w:rPr>
          <w:spacing w:val="-53"/>
        </w:rPr>
        <w:t> </w:t>
      </w:r>
      <w:r>
        <w:rPr/>
        <w:t>de</w:t>
      </w:r>
      <w:r>
        <w:rPr>
          <w:spacing w:val="-3"/>
        </w:rPr>
        <w:t> </w:t>
      </w:r>
      <w:r>
        <w:rPr/>
        <w:t>dichos</w:t>
      </w:r>
      <w:r>
        <w:rPr>
          <w:spacing w:val="-1"/>
        </w:rPr>
        <w:t> </w:t>
      </w:r>
      <w:r>
        <w:rPr/>
        <w:t>procedimientos. Ambos</w:t>
      </w:r>
      <w:r>
        <w:rPr>
          <w:spacing w:val="-1"/>
        </w:rPr>
        <w:t> </w:t>
      </w:r>
      <w:r>
        <w:rPr/>
        <w:t>particulares serán</w:t>
      </w:r>
      <w:r>
        <w:rPr>
          <w:spacing w:val="-2"/>
        </w:rPr>
        <w:t> </w:t>
      </w:r>
      <w:r>
        <w:rPr/>
        <w:t>sancionados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 esta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67. </w:t>
      </w:r>
      <w:r>
        <w:rPr/>
        <w:t>Incurrirá en tráfico de influencias para inducir a la autoridad el particular que use su</w:t>
      </w:r>
      <w:r>
        <w:rPr>
          <w:spacing w:val="-53"/>
        </w:rPr>
        <w:t> </w:t>
      </w:r>
      <w:r>
        <w:rPr>
          <w:w w:val="95"/>
        </w:rPr>
        <w:t>influencia,</w:t>
      </w:r>
      <w:r>
        <w:rPr>
          <w:spacing w:val="15"/>
          <w:w w:val="95"/>
        </w:rPr>
        <w:t> </w:t>
      </w:r>
      <w:r>
        <w:rPr>
          <w:w w:val="95"/>
        </w:rPr>
        <w:t>poder</w:t>
      </w:r>
      <w:r>
        <w:rPr>
          <w:spacing w:val="19"/>
          <w:w w:val="95"/>
        </w:rPr>
        <w:t> </w:t>
      </w:r>
      <w:r>
        <w:rPr>
          <w:w w:val="95"/>
        </w:rPr>
        <w:t>económico</w:t>
      </w:r>
      <w:r>
        <w:rPr>
          <w:spacing w:val="12"/>
          <w:w w:val="95"/>
        </w:rPr>
        <w:t> </w:t>
      </w:r>
      <w:r>
        <w:rPr>
          <w:w w:val="95"/>
        </w:rPr>
        <w:t>o</w:t>
      </w:r>
      <w:r>
        <w:rPr>
          <w:spacing w:val="17"/>
          <w:w w:val="95"/>
        </w:rPr>
        <w:t> </w:t>
      </w:r>
      <w:r>
        <w:rPr>
          <w:w w:val="95"/>
        </w:rPr>
        <w:t>político,</w:t>
      </w:r>
      <w:r>
        <w:rPr>
          <w:spacing w:val="13"/>
          <w:w w:val="95"/>
        </w:rPr>
        <w:t> </w:t>
      </w:r>
      <w:r>
        <w:rPr>
          <w:w w:val="95"/>
        </w:rPr>
        <w:t>real</w:t>
      </w:r>
      <w:r>
        <w:rPr>
          <w:spacing w:val="15"/>
          <w:w w:val="95"/>
        </w:rPr>
        <w:t> </w:t>
      </w:r>
      <w:r>
        <w:rPr>
          <w:w w:val="95"/>
        </w:rPr>
        <w:t>o</w:t>
      </w:r>
      <w:r>
        <w:rPr>
          <w:spacing w:val="17"/>
          <w:w w:val="95"/>
        </w:rPr>
        <w:t> </w:t>
      </w:r>
      <w:r>
        <w:rPr>
          <w:w w:val="95"/>
        </w:rPr>
        <w:t>ficticio,</w:t>
      </w:r>
      <w:r>
        <w:rPr>
          <w:spacing w:val="14"/>
          <w:w w:val="95"/>
        </w:rPr>
        <w:t> </w:t>
      </w:r>
      <w:r>
        <w:rPr>
          <w:w w:val="95"/>
        </w:rPr>
        <w:t>sobre</w:t>
      </w:r>
      <w:r>
        <w:rPr>
          <w:spacing w:val="14"/>
          <w:w w:val="95"/>
        </w:rPr>
        <w:t> </w:t>
      </w:r>
      <w:r>
        <w:rPr>
          <w:w w:val="95"/>
        </w:rPr>
        <w:t>cualquier</w:t>
      </w:r>
      <w:r>
        <w:rPr>
          <w:spacing w:val="19"/>
          <w:w w:val="95"/>
        </w:rPr>
        <w:t> </w:t>
      </w:r>
      <w:r>
        <w:rPr>
          <w:w w:val="95"/>
        </w:rPr>
        <w:t>servidor</w:t>
      </w:r>
      <w:r>
        <w:rPr>
          <w:spacing w:val="19"/>
          <w:w w:val="95"/>
        </w:rPr>
        <w:t> </w:t>
      </w:r>
      <w:r>
        <w:rPr>
          <w:w w:val="95"/>
        </w:rPr>
        <w:t>público,</w:t>
      </w:r>
      <w:r>
        <w:rPr>
          <w:spacing w:val="12"/>
          <w:w w:val="95"/>
        </w:rPr>
        <w:t> </w:t>
      </w:r>
      <w:r>
        <w:rPr>
          <w:w w:val="95"/>
        </w:rPr>
        <w:t>con</w:t>
      </w:r>
      <w:r>
        <w:rPr>
          <w:spacing w:val="16"/>
          <w:w w:val="95"/>
        </w:rPr>
        <w:t> </w:t>
      </w:r>
      <w:r>
        <w:rPr>
          <w:w w:val="95"/>
        </w:rPr>
        <w:t>el</w:t>
      </w:r>
      <w:r>
        <w:rPr>
          <w:spacing w:val="15"/>
          <w:w w:val="95"/>
        </w:rPr>
        <w:t> </w:t>
      </w:r>
      <w:r>
        <w:rPr>
          <w:w w:val="95"/>
        </w:rPr>
        <w:t>propósito</w:t>
      </w:r>
      <w:r>
        <w:rPr>
          <w:spacing w:val="-50"/>
          <w:w w:val="95"/>
        </w:rPr>
        <w:t> </w:t>
      </w:r>
      <w:r>
        <w:rPr/>
        <w:t>de</w:t>
      </w:r>
      <w:r>
        <w:rPr>
          <w:spacing w:val="-8"/>
        </w:rPr>
        <w:t> </w:t>
      </w:r>
      <w:r>
        <w:rPr/>
        <w:t>obtener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sí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para</w:t>
      </w:r>
      <w:r>
        <w:rPr>
          <w:spacing w:val="-8"/>
        </w:rPr>
        <w:t> </w:t>
      </w:r>
      <w:r>
        <w:rPr/>
        <w:t>un</w:t>
      </w:r>
      <w:r>
        <w:rPr>
          <w:spacing w:val="-7"/>
        </w:rPr>
        <w:t> </w:t>
      </w:r>
      <w:r>
        <w:rPr/>
        <w:t>tercero</w:t>
      </w:r>
      <w:r>
        <w:rPr>
          <w:spacing w:val="-7"/>
        </w:rPr>
        <w:t> </w:t>
      </w:r>
      <w:r>
        <w:rPr/>
        <w:t>un</w:t>
      </w:r>
      <w:r>
        <w:rPr>
          <w:spacing w:val="-8"/>
        </w:rPr>
        <w:t> </w:t>
      </w:r>
      <w:r>
        <w:rPr/>
        <w:t>beneficio</w:t>
      </w:r>
      <w:r>
        <w:rPr>
          <w:spacing w:val="-5"/>
        </w:rPr>
        <w:t> </w:t>
      </w:r>
      <w:r>
        <w:rPr/>
        <w:t>o</w:t>
      </w:r>
      <w:r>
        <w:rPr>
          <w:spacing w:val="-8"/>
        </w:rPr>
        <w:t> </w:t>
      </w:r>
      <w:r>
        <w:rPr/>
        <w:t>ventaja,</w:t>
      </w:r>
      <w:r>
        <w:rPr>
          <w:spacing w:val="-8"/>
        </w:rPr>
        <w:t> </w:t>
      </w:r>
      <w:r>
        <w:rPr/>
        <w:t>o</w:t>
      </w:r>
      <w:r>
        <w:rPr>
          <w:spacing w:val="-7"/>
        </w:rPr>
        <w:t> </w:t>
      </w:r>
      <w:r>
        <w:rPr/>
        <w:t>para</w:t>
      </w:r>
      <w:r>
        <w:rPr>
          <w:spacing w:val="-8"/>
        </w:rPr>
        <w:t> </w:t>
      </w:r>
      <w:r>
        <w:rPr/>
        <w:t>causar</w:t>
      </w:r>
      <w:r>
        <w:rPr>
          <w:spacing w:val="-7"/>
        </w:rPr>
        <w:t> </w:t>
      </w:r>
      <w:r>
        <w:rPr/>
        <w:t>perjuicio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alguna</w:t>
      </w:r>
      <w:r>
        <w:rPr>
          <w:spacing w:val="-8"/>
        </w:rPr>
        <w:t> </w:t>
      </w:r>
      <w:r>
        <w:rPr/>
        <w:t>persona</w:t>
      </w:r>
      <w:r>
        <w:rPr>
          <w:spacing w:val="-53"/>
        </w:rPr>
        <w:t> </w:t>
      </w:r>
      <w:r>
        <w:rPr/>
        <w:t>o al servicio público, con independencia de la aceptación del servidor o de los servidores públicos o</w:t>
      </w:r>
      <w:r>
        <w:rPr>
          <w:spacing w:val="-53"/>
        </w:rPr>
        <w:t> </w:t>
      </w:r>
      <w:r>
        <w:rPr/>
        <w:t>del</w:t>
      </w:r>
      <w:r>
        <w:rPr>
          <w:spacing w:val="-3"/>
        </w:rPr>
        <w:t> </w:t>
      </w:r>
      <w:r>
        <w:rPr/>
        <w:t>resultado</w:t>
      </w:r>
      <w:r>
        <w:rPr>
          <w:spacing w:val="1"/>
        </w:rPr>
        <w:t> </w:t>
      </w:r>
      <w:r>
        <w:rPr/>
        <w:t>obtenido.</w:t>
      </w:r>
    </w:p>
    <w:p>
      <w:pPr>
        <w:pStyle w:val="BodyText"/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68. </w:t>
      </w:r>
      <w:r>
        <w:rPr/>
        <w:t>Será responsable de utilización de información falsa el particular que presente</w:t>
      </w:r>
      <w:r>
        <w:rPr>
          <w:spacing w:val="1"/>
        </w:rPr>
        <w:t> </w:t>
      </w:r>
      <w:r>
        <w:rPr/>
        <w:t>documentación o información falsa o alterada, o simule el cumplimiento de requisitos o reglas</w:t>
      </w:r>
      <w:r>
        <w:rPr>
          <w:spacing w:val="1"/>
        </w:rPr>
        <w:t> </w:t>
      </w:r>
      <w:r>
        <w:rPr/>
        <w:t>establecidos en los procedimientos administrativos, con el propósito de lograr una autorización, un</w:t>
      </w:r>
      <w:r>
        <w:rPr>
          <w:spacing w:val="1"/>
        </w:rPr>
        <w:t> </w:t>
      </w:r>
      <w:r>
        <w:rPr/>
        <w:t>beneficio,</w:t>
      </w:r>
      <w:r>
        <w:rPr>
          <w:spacing w:val="-2"/>
        </w:rPr>
        <w:t> </w:t>
      </w:r>
      <w:r>
        <w:rPr/>
        <w:t>una</w:t>
      </w:r>
      <w:r>
        <w:rPr>
          <w:spacing w:val="1"/>
        </w:rPr>
        <w:t> </w:t>
      </w:r>
      <w:r>
        <w:rPr/>
        <w:t>ventaja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de perjudicar</w:t>
      </w:r>
      <w:r>
        <w:rPr>
          <w:spacing w:val="-1"/>
        </w:rPr>
        <w:t> </w:t>
      </w:r>
      <w:r>
        <w:rPr/>
        <w:t>a</w:t>
      </w:r>
      <w:r>
        <w:rPr>
          <w:spacing w:val="2"/>
        </w:rPr>
        <w:t> </w:t>
      </w:r>
      <w:r>
        <w:rPr/>
        <w:t>persona</w:t>
      </w:r>
      <w:r>
        <w:rPr>
          <w:spacing w:val="-1"/>
        </w:rPr>
        <w:t> </w:t>
      </w:r>
      <w:r>
        <w:rPr/>
        <w:t>alguna.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79"/>
        <w:jc w:val="both"/>
      </w:pPr>
      <w:r>
        <w:rPr/>
        <w:t>Asimismo, incurrirán en obstrucción de facultades</w:t>
      </w:r>
      <w:r>
        <w:rPr>
          <w:spacing w:val="1"/>
        </w:rPr>
        <w:t> </w:t>
      </w:r>
      <w:r>
        <w:rPr/>
        <w:t>de investigación el particular que, teniendo</w:t>
      </w:r>
      <w:r>
        <w:rPr>
          <w:spacing w:val="1"/>
        </w:rPr>
        <w:t> </w:t>
      </w:r>
      <w:r>
        <w:rPr/>
        <w:t>información</w:t>
      </w:r>
      <w:r>
        <w:rPr>
          <w:spacing w:val="-12"/>
        </w:rPr>
        <w:t> </w:t>
      </w:r>
      <w:r>
        <w:rPr/>
        <w:t>vinculada</w:t>
      </w:r>
      <w:r>
        <w:rPr>
          <w:spacing w:val="-8"/>
        </w:rPr>
        <w:t> </w:t>
      </w:r>
      <w:r>
        <w:rPr/>
        <w:t>con</w:t>
      </w:r>
      <w:r>
        <w:rPr>
          <w:spacing w:val="-9"/>
        </w:rPr>
        <w:t> </w:t>
      </w:r>
      <w:r>
        <w:rPr/>
        <w:t>una</w:t>
      </w:r>
      <w:r>
        <w:rPr>
          <w:spacing w:val="-9"/>
        </w:rPr>
        <w:t> </w:t>
      </w:r>
      <w:r>
        <w:rPr/>
        <w:t>investigación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faltas</w:t>
      </w:r>
      <w:r>
        <w:rPr>
          <w:spacing w:val="-7"/>
        </w:rPr>
        <w:t> </w:t>
      </w:r>
      <w:r>
        <w:rPr/>
        <w:t>administrativas,</w:t>
      </w:r>
      <w:r>
        <w:rPr>
          <w:spacing w:val="-9"/>
        </w:rPr>
        <w:t> </w:t>
      </w:r>
      <w:r>
        <w:rPr/>
        <w:t>proporcione</w:t>
      </w:r>
      <w:r>
        <w:rPr>
          <w:spacing w:val="-10"/>
        </w:rPr>
        <w:t> </w:t>
      </w:r>
      <w:r>
        <w:rPr/>
        <w:t>información</w:t>
      </w:r>
      <w:r>
        <w:rPr>
          <w:spacing w:val="-12"/>
        </w:rPr>
        <w:t> </w:t>
      </w:r>
      <w:r>
        <w:rPr/>
        <w:t>falsa,</w:t>
      </w:r>
      <w:r>
        <w:rPr>
          <w:spacing w:val="-53"/>
        </w:rPr>
        <w:t> </w:t>
      </w:r>
      <w:r>
        <w:rPr/>
        <w:t>retrase deliberada e injustificadamente la entrega de la misma, o no dé respuesta alguna a los</w:t>
      </w:r>
      <w:r>
        <w:rPr>
          <w:spacing w:val="1"/>
        </w:rPr>
        <w:t> </w:t>
      </w:r>
      <w:r>
        <w:rPr/>
        <w:t>requerimientos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investigadoras,</w:t>
      </w:r>
      <w:r>
        <w:rPr>
          <w:spacing w:val="1"/>
        </w:rPr>
        <w:t> </w:t>
      </w:r>
      <w:r>
        <w:rPr/>
        <w:t>substanciadoras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resolutoras,</w:t>
      </w:r>
      <w:r>
        <w:rPr>
          <w:spacing w:val="1"/>
        </w:rPr>
        <w:t> </w:t>
      </w:r>
      <w:r>
        <w:rPr/>
        <w:t>siempre y cuando le hayan sido impuestas previamente medidas de apremio conforme a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aplicables.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69.</w:t>
      </w:r>
      <w:r>
        <w:rPr>
          <w:rFonts w:ascii="Arial" w:hAnsi="Arial"/>
          <w:b/>
          <w:spacing w:val="-4"/>
        </w:rPr>
        <w:t> </w:t>
      </w:r>
      <w:r>
        <w:rPr/>
        <w:t>Incurrirá</w:t>
      </w:r>
      <w:r>
        <w:rPr>
          <w:spacing w:val="-6"/>
        </w:rPr>
        <w:t> </w:t>
      </w:r>
      <w:r>
        <w:rPr/>
        <w:t>en</w:t>
      </w:r>
      <w:r>
        <w:rPr>
          <w:spacing w:val="-3"/>
        </w:rPr>
        <w:t> </w:t>
      </w:r>
      <w:r>
        <w:rPr/>
        <w:t>colusión</w:t>
      </w:r>
      <w:r>
        <w:rPr>
          <w:spacing w:val="-5"/>
        </w:rPr>
        <w:t> </w:t>
      </w:r>
      <w:r>
        <w:rPr/>
        <w:t>el</w:t>
      </w:r>
      <w:r>
        <w:rPr>
          <w:spacing w:val="-4"/>
        </w:rPr>
        <w:t> </w:t>
      </w:r>
      <w:r>
        <w:rPr/>
        <w:t>particular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ejecute</w:t>
      </w:r>
      <w:r>
        <w:rPr>
          <w:spacing w:val="-6"/>
        </w:rPr>
        <w:t> </w:t>
      </w:r>
      <w:r>
        <w:rPr/>
        <w:t>con</w:t>
      </w:r>
      <w:r>
        <w:rPr>
          <w:spacing w:val="-5"/>
        </w:rPr>
        <w:t> </w:t>
      </w:r>
      <w:r>
        <w:rPr/>
        <w:t>uno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más</w:t>
      </w:r>
      <w:r>
        <w:rPr>
          <w:spacing w:val="-5"/>
        </w:rPr>
        <w:t> </w:t>
      </w:r>
      <w:r>
        <w:rPr/>
        <w:t>sujetos</w:t>
      </w:r>
      <w:r>
        <w:rPr>
          <w:spacing w:val="-4"/>
        </w:rPr>
        <w:t> </w:t>
      </w:r>
      <w:r>
        <w:rPr/>
        <w:t>particulares,</w:t>
      </w:r>
      <w:r>
        <w:rPr>
          <w:spacing w:val="-5"/>
        </w:rPr>
        <w:t> </w:t>
      </w:r>
      <w:r>
        <w:rPr/>
        <w:t>en</w:t>
      </w:r>
      <w:r>
        <w:rPr>
          <w:spacing w:val="-53"/>
        </w:rPr>
        <w:t> </w:t>
      </w:r>
      <w:r>
        <w:rPr/>
        <w:t>materia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contrataciones</w:t>
      </w:r>
      <w:r>
        <w:rPr>
          <w:spacing w:val="-2"/>
        </w:rPr>
        <w:t> </w:t>
      </w:r>
      <w:r>
        <w:rPr/>
        <w:t>públicas,</w:t>
      </w:r>
      <w:r>
        <w:rPr>
          <w:spacing w:val="-3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impliquen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tengan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objeto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efecto</w:t>
      </w:r>
      <w:r>
        <w:rPr>
          <w:spacing w:val="-3"/>
        </w:rPr>
        <w:t> </w:t>
      </w:r>
      <w:r>
        <w:rPr/>
        <w:t>obtener</w:t>
      </w:r>
      <w:r>
        <w:rPr>
          <w:spacing w:val="-3"/>
        </w:rPr>
        <w:t> </w:t>
      </w:r>
      <w:r>
        <w:rPr/>
        <w:t>un</w:t>
      </w:r>
      <w:r>
        <w:rPr>
          <w:spacing w:val="-54"/>
        </w:rPr>
        <w:t> </w:t>
      </w:r>
      <w:r>
        <w:rPr/>
        <w:t>beneficio</w:t>
      </w:r>
      <w:r>
        <w:rPr>
          <w:spacing w:val="-6"/>
        </w:rPr>
        <w:t> </w:t>
      </w:r>
      <w:r>
        <w:rPr/>
        <w:t>o</w:t>
      </w:r>
      <w:r>
        <w:rPr>
          <w:spacing w:val="-3"/>
        </w:rPr>
        <w:t> </w:t>
      </w:r>
      <w:r>
        <w:rPr/>
        <w:t>ventaja</w:t>
      </w:r>
      <w:r>
        <w:rPr>
          <w:spacing w:val="-5"/>
        </w:rPr>
        <w:t> </w:t>
      </w:r>
      <w:r>
        <w:rPr/>
        <w:t>indebidos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contrataciones</w:t>
      </w:r>
      <w:r>
        <w:rPr>
          <w:spacing w:val="-4"/>
        </w:rPr>
        <w:t> </w:t>
      </w:r>
      <w:r>
        <w:rPr/>
        <w:t>públicas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carácter</w:t>
      </w:r>
      <w:r>
        <w:rPr>
          <w:spacing w:val="-5"/>
        </w:rPr>
        <w:t> </w:t>
      </w:r>
      <w:r>
        <w:rPr/>
        <w:t>federal,</w:t>
      </w:r>
      <w:r>
        <w:rPr>
          <w:spacing w:val="-3"/>
        </w:rPr>
        <w:t> </w:t>
      </w:r>
      <w:r>
        <w:rPr/>
        <w:t>estatal</w:t>
      </w:r>
      <w:r>
        <w:rPr>
          <w:spacing w:val="-3"/>
        </w:rPr>
        <w:t> </w:t>
      </w:r>
      <w:r>
        <w:rPr/>
        <w:t>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before="2"/>
      </w:pPr>
    </w:p>
    <w:p>
      <w:pPr>
        <w:pStyle w:val="BodyText"/>
        <w:ind w:left="142" w:right="179"/>
        <w:jc w:val="both"/>
      </w:pPr>
      <w:r>
        <w:rPr/>
        <w:t>También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considerará</w:t>
      </w:r>
      <w:r>
        <w:rPr>
          <w:spacing w:val="-5"/>
        </w:rPr>
        <w:t> </w:t>
      </w:r>
      <w:r>
        <w:rPr/>
        <w:t>colusión</w:t>
      </w:r>
      <w:r>
        <w:rPr>
          <w:spacing w:val="-6"/>
        </w:rPr>
        <w:t> </w:t>
      </w:r>
      <w:r>
        <w:rPr/>
        <w:t>cuando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particulares</w:t>
      </w:r>
      <w:r>
        <w:rPr>
          <w:spacing w:val="-5"/>
        </w:rPr>
        <w:t> </w:t>
      </w:r>
      <w:r>
        <w:rPr/>
        <w:t>acuerden</w:t>
      </w:r>
      <w:r>
        <w:rPr>
          <w:spacing w:val="-3"/>
        </w:rPr>
        <w:t> </w:t>
      </w:r>
      <w:r>
        <w:rPr/>
        <w:t>o</w:t>
      </w:r>
      <w:r>
        <w:rPr>
          <w:spacing w:val="-6"/>
        </w:rPr>
        <w:t> </w:t>
      </w:r>
      <w:r>
        <w:rPr/>
        <w:t>celebren contratos,</w:t>
      </w:r>
      <w:r>
        <w:rPr>
          <w:spacing w:val="-5"/>
        </w:rPr>
        <w:t> </w:t>
      </w:r>
      <w:r>
        <w:rPr/>
        <w:t>convenios,</w:t>
      </w:r>
      <w:r>
        <w:rPr>
          <w:spacing w:val="-53"/>
        </w:rPr>
        <w:t> </w:t>
      </w:r>
      <w:r>
        <w:rPr>
          <w:w w:val="95"/>
        </w:rPr>
        <w:t>arreglos</w:t>
      </w:r>
      <w:r>
        <w:rPr>
          <w:spacing w:val="1"/>
          <w:w w:val="95"/>
        </w:rPr>
        <w:t> </w:t>
      </w:r>
      <w:r>
        <w:rPr>
          <w:w w:val="95"/>
        </w:rPr>
        <w:t>o combinaciones</w:t>
      </w:r>
      <w:r>
        <w:rPr>
          <w:spacing w:val="50"/>
        </w:rPr>
        <w:t> </w:t>
      </w:r>
      <w:r>
        <w:rPr>
          <w:w w:val="95"/>
        </w:rPr>
        <w:t>entre competidores, cuyo</w:t>
      </w:r>
      <w:r>
        <w:rPr>
          <w:spacing w:val="50"/>
        </w:rPr>
        <w:t> </w:t>
      </w:r>
      <w:r>
        <w:rPr>
          <w:w w:val="95"/>
        </w:rPr>
        <w:t>objeto o efecto sea obtener</w:t>
      </w:r>
      <w:r>
        <w:rPr>
          <w:spacing w:val="50"/>
        </w:rPr>
        <w:t> </w:t>
      </w:r>
      <w:r>
        <w:rPr>
          <w:w w:val="95"/>
        </w:rPr>
        <w:t>un</w:t>
      </w:r>
      <w:r>
        <w:rPr>
          <w:spacing w:val="50"/>
        </w:rPr>
        <w:t> </w:t>
      </w:r>
      <w:r>
        <w:rPr>
          <w:w w:val="95"/>
        </w:rPr>
        <w:t>beneficio indebido</w:t>
      </w:r>
      <w:r>
        <w:rPr>
          <w:spacing w:val="-50"/>
          <w:w w:val="95"/>
        </w:rPr>
        <w:t> </w:t>
      </w:r>
      <w:r>
        <w:rPr/>
        <w:t>u</w:t>
      </w:r>
      <w:r>
        <w:rPr>
          <w:spacing w:val="-2"/>
        </w:rPr>
        <w:t> </w:t>
      </w:r>
      <w:r>
        <w:rPr/>
        <w:t>ocasionar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daño 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hacienda</w:t>
      </w:r>
      <w:r>
        <w:rPr>
          <w:spacing w:val="-2"/>
        </w:rPr>
        <w:t> </w:t>
      </w:r>
      <w:r>
        <w:rPr/>
        <w:t>pública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patrimonio</w:t>
      </w:r>
      <w:r>
        <w:rPr>
          <w:spacing w:val="-2"/>
        </w:rPr>
        <w:t> </w:t>
      </w:r>
      <w:r>
        <w:rPr/>
        <w:t>de los</w:t>
      </w:r>
      <w:r>
        <w:rPr>
          <w:spacing w:val="2"/>
        </w:rPr>
        <w:t> </w:t>
      </w:r>
      <w:r>
        <w:rPr/>
        <w:t>entes</w:t>
      </w:r>
      <w:r>
        <w:rPr>
          <w:spacing w:val="1"/>
        </w:rPr>
        <w:t> </w:t>
      </w:r>
      <w:r>
        <w:rPr/>
        <w:t>públicos.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9"/>
        <w:jc w:val="both"/>
      </w:pPr>
      <w:r>
        <w:rPr/>
        <w:t>Cuando la infracción se hubiere realizado a través de algún intermediario con el propósito de que el</w:t>
      </w:r>
      <w:r>
        <w:rPr>
          <w:spacing w:val="-53"/>
        </w:rPr>
        <w:t> </w:t>
      </w:r>
      <w:r>
        <w:rPr/>
        <w:t>particular</w:t>
      </w:r>
      <w:r>
        <w:rPr>
          <w:spacing w:val="-4"/>
        </w:rPr>
        <w:t> </w:t>
      </w:r>
      <w:r>
        <w:rPr/>
        <w:t>obtenga</w:t>
      </w:r>
      <w:r>
        <w:rPr>
          <w:spacing w:val="-3"/>
        </w:rPr>
        <w:t> </w:t>
      </w:r>
      <w:r>
        <w:rPr/>
        <w:t>algún</w:t>
      </w:r>
      <w:r>
        <w:rPr>
          <w:spacing w:val="-3"/>
        </w:rPr>
        <w:t> </w:t>
      </w:r>
      <w:r>
        <w:rPr/>
        <w:t>beneficio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ventaja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contratación</w:t>
      </w:r>
      <w:r>
        <w:rPr>
          <w:spacing w:val="-3"/>
        </w:rPr>
        <w:t> </w:t>
      </w:r>
      <w:r>
        <w:rPr/>
        <w:t>pública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trate,</w:t>
      </w:r>
      <w:r>
        <w:rPr>
          <w:spacing w:val="-3"/>
        </w:rPr>
        <w:t> </w:t>
      </w:r>
      <w:r>
        <w:rPr/>
        <w:t>ambos</w:t>
      </w:r>
      <w:r>
        <w:rPr>
          <w:spacing w:val="-2"/>
        </w:rPr>
        <w:t> </w:t>
      </w:r>
      <w:r>
        <w:rPr/>
        <w:t>serán</w:t>
      </w:r>
      <w:r>
        <w:rPr>
          <w:spacing w:val="-53"/>
        </w:rPr>
        <w:t> </w:t>
      </w:r>
      <w:r>
        <w:rPr/>
        <w:t>sancionados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términos 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2"/>
      </w:pPr>
    </w:p>
    <w:p>
      <w:pPr>
        <w:pStyle w:val="BodyText"/>
        <w:ind w:left="142" w:right="180"/>
        <w:jc w:val="both"/>
      </w:pPr>
      <w:r>
        <w:rPr/>
        <w:t>Las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referidas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resultarán</w:t>
      </w:r>
      <w:r>
        <w:rPr>
          <w:spacing w:val="1"/>
        </w:rPr>
        <w:t> </w:t>
      </w:r>
      <w:r>
        <w:rPr/>
        <w:t>aplicables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transacciones</w:t>
      </w:r>
      <w:r>
        <w:rPr>
          <w:spacing w:val="1"/>
        </w:rPr>
        <w:t> </w:t>
      </w:r>
      <w:r>
        <w:rPr/>
        <w:t>comerciales</w:t>
      </w:r>
      <w:r>
        <w:rPr>
          <w:spacing w:val="-7"/>
        </w:rPr>
        <w:t> </w:t>
      </w:r>
      <w:r>
        <w:rPr/>
        <w:t>internacionales.</w:t>
      </w:r>
      <w:r>
        <w:rPr>
          <w:spacing w:val="-8"/>
        </w:rPr>
        <w:t> </w:t>
      </w:r>
      <w:r>
        <w:rPr/>
        <w:t>En</w:t>
      </w:r>
      <w:r>
        <w:rPr>
          <w:spacing w:val="-5"/>
        </w:rPr>
        <w:t> </w:t>
      </w:r>
      <w:r>
        <w:rPr/>
        <w:t>estos</w:t>
      </w:r>
      <w:r>
        <w:rPr>
          <w:spacing w:val="-7"/>
        </w:rPr>
        <w:t> </w:t>
      </w:r>
      <w:r>
        <w:rPr/>
        <w:t>supuestos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Contraloría</w:t>
      </w:r>
      <w:r>
        <w:rPr>
          <w:spacing w:val="-8"/>
        </w:rPr>
        <w:t> </w:t>
      </w:r>
      <w:r>
        <w:rPr/>
        <w:t>General</w:t>
      </w:r>
      <w:r>
        <w:rPr>
          <w:spacing w:val="-6"/>
        </w:rPr>
        <w:t> </w:t>
      </w:r>
      <w:r>
        <w:rPr/>
        <w:t>del</w:t>
      </w:r>
      <w:r>
        <w:rPr>
          <w:spacing w:val="-5"/>
        </w:rPr>
        <w:t> </w:t>
      </w:r>
      <w:r>
        <w:rPr/>
        <w:t>Estado</w:t>
      </w:r>
      <w:r>
        <w:rPr>
          <w:spacing w:val="-8"/>
        </w:rPr>
        <w:t> </w:t>
      </w:r>
      <w:r>
        <w:rPr/>
        <w:t>será</w:t>
      </w:r>
      <w:r>
        <w:rPr>
          <w:spacing w:val="-6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53"/>
        </w:rPr>
        <w:t> </w:t>
      </w:r>
      <w:r>
        <w:rPr/>
        <w:t>competente para realizar las investigaciones que correspondan y podrá solicitar a las autoridades</w:t>
      </w:r>
      <w:r>
        <w:rPr>
          <w:spacing w:val="1"/>
        </w:rPr>
        <w:t> </w:t>
      </w:r>
      <w:r>
        <w:rPr/>
        <w:t>competentes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opinión</w:t>
      </w:r>
      <w:r>
        <w:rPr>
          <w:spacing w:val="-13"/>
        </w:rPr>
        <w:t> </w:t>
      </w:r>
      <w:r>
        <w:rPr/>
        <w:t>técnica</w:t>
      </w:r>
      <w:r>
        <w:rPr>
          <w:spacing w:val="-12"/>
        </w:rPr>
        <w:t> </w:t>
      </w:r>
      <w:r>
        <w:rPr/>
        <w:t>referida</w:t>
      </w:r>
      <w:r>
        <w:rPr>
          <w:spacing w:val="-13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párrafo</w:t>
      </w:r>
      <w:r>
        <w:rPr>
          <w:spacing w:val="-12"/>
        </w:rPr>
        <w:t> </w:t>
      </w:r>
      <w:r>
        <w:rPr/>
        <w:t>anterior,</w:t>
      </w:r>
      <w:r>
        <w:rPr>
          <w:spacing w:val="-10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12"/>
        </w:rPr>
        <w:t> </w:t>
      </w:r>
      <w:r>
        <w:rPr/>
        <w:t>por</w:t>
      </w:r>
      <w:r>
        <w:rPr>
          <w:spacing w:val="-12"/>
        </w:rPr>
        <w:t> </w:t>
      </w:r>
      <w:r>
        <w:rPr/>
        <w:t>conducto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9"/>
        </w:rPr>
        <w:t> </w:t>
      </w:r>
      <w:r>
        <w:rPr/>
        <w:t>Secretaria</w:t>
      </w:r>
      <w:r>
        <w:rPr>
          <w:spacing w:val="-54"/>
        </w:rPr>
        <w:t> </w:t>
      </w:r>
      <w:r>
        <w:rPr/>
        <w:t>de la Función Pública, a un estado extranjero, la información que requiera para la investigación y</w:t>
      </w:r>
      <w:r>
        <w:rPr>
          <w:spacing w:val="1"/>
        </w:rPr>
        <w:t> </w:t>
      </w:r>
      <w:r>
        <w:rPr/>
        <w:t>substanciación de los procedimientos a que se refiere esta Ley, en los términos previstos en los</w:t>
      </w:r>
      <w:r>
        <w:rPr>
          <w:spacing w:val="1"/>
        </w:rPr>
        <w:t> </w:t>
      </w:r>
      <w:r>
        <w:rPr/>
        <w:t>instrumentos</w:t>
      </w:r>
      <w:r>
        <w:rPr>
          <w:spacing w:val="1"/>
        </w:rPr>
        <w:t> </w:t>
      </w:r>
      <w:r>
        <w:rPr/>
        <w:t>internacionales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ambos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ordenamientos</w:t>
      </w:r>
      <w:r>
        <w:rPr>
          <w:spacing w:val="1"/>
        </w:rPr>
        <w:t> </w:t>
      </w:r>
      <w:r>
        <w:rPr/>
        <w:t>aplicables.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1"/>
        <w:jc w:val="both"/>
      </w:pPr>
      <w:r>
        <w:rPr/>
        <w:t>Para efectos de este artículo se entienden como transacciones comerciales internacionales, los</w:t>
      </w:r>
      <w:r>
        <w:rPr>
          <w:spacing w:val="1"/>
        </w:rPr>
        <w:t> </w:t>
      </w:r>
      <w:r>
        <w:rPr/>
        <w:t>actos y procedimientos relacionados con la contratación, ejecución y cumplimiento de contratos en</w:t>
      </w:r>
      <w:r>
        <w:rPr>
          <w:spacing w:val="1"/>
        </w:rPr>
        <w:t> </w:t>
      </w:r>
      <w:r>
        <w:rPr>
          <w:w w:val="95"/>
        </w:rPr>
        <w:t>materia de adquisiciones, arrendamientos, servicios de cualquier naturaleza, obra pública y servicios</w:t>
      </w:r>
      <w:r>
        <w:rPr>
          <w:spacing w:val="1"/>
          <w:w w:val="95"/>
        </w:rPr>
        <w:t> </w:t>
      </w:r>
      <w:r>
        <w:rPr/>
        <w:t>relacionados con la misma; los actos y procedimientos relativos al otorgamiento y prórroga de</w:t>
      </w:r>
      <w:r>
        <w:rPr>
          <w:spacing w:val="1"/>
        </w:rPr>
        <w:t> </w:t>
      </w:r>
      <w:r>
        <w:rPr/>
        <w:t>permisos o concesiones, así como cualquier otra autorización o trámite relacionados con dichas</w:t>
      </w:r>
      <w:r>
        <w:rPr>
          <w:spacing w:val="1"/>
        </w:rPr>
        <w:t> </w:t>
      </w:r>
      <w:r>
        <w:rPr/>
        <w:t>transacciones,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lleve</w:t>
      </w:r>
      <w:r>
        <w:rPr>
          <w:spacing w:val="-10"/>
        </w:rPr>
        <w:t> </w:t>
      </w:r>
      <w:r>
        <w:rPr/>
        <w:t>a</w:t>
      </w:r>
      <w:r>
        <w:rPr>
          <w:spacing w:val="-13"/>
        </w:rPr>
        <w:t> </w:t>
      </w:r>
      <w:r>
        <w:rPr/>
        <w:t>cabo</w:t>
      </w:r>
      <w:r>
        <w:rPr>
          <w:spacing w:val="-13"/>
        </w:rPr>
        <w:t> </w:t>
      </w:r>
      <w:r>
        <w:rPr/>
        <w:t>cualquier</w:t>
      </w:r>
      <w:r>
        <w:rPr>
          <w:spacing w:val="-12"/>
        </w:rPr>
        <w:t> </w:t>
      </w:r>
      <w:r>
        <w:rPr/>
        <w:t>organismo</w:t>
      </w:r>
      <w:r>
        <w:rPr>
          <w:spacing w:val="-13"/>
        </w:rPr>
        <w:t> </w:t>
      </w:r>
      <w:r>
        <w:rPr/>
        <w:t>u</w:t>
      </w:r>
      <w:r>
        <w:rPr>
          <w:spacing w:val="-9"/>
        </w:rPr>
        <w:t> </w:t>
      </w:r>
      <w:r>
        <w:rPr/>
        <w:t>organización</w:t>
      </w:r>
      <w:r>
        <w:rPr>
          <w:spacing w:val="-13"/>
        </w:rPr>
        <w:t> </w:t>
      </w:r>
      <w:r>
        <w:rPr/>
        <w:t>públicos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un</w:t>
      </w:r>
      <w:r>
        <w:rPr>
          <w:spacing w:val="-11"/>
        </w:rPr>
        <w:t> </w:t>
      </w:r>
      <w:r>
        <w:rPr/>
        <w:t>estado</w:t>
      </w:r>
      <w:r>
        <w:rPr>
          <w:spacing w:val="-11"/>
        </w:rPr>
        <w:t> </w:t>
      </w:r>
      <w:r>
        <w:rPr/>
        <w:t>extranjero</w:t>
      </w:r>
      <w:r>
        <w:rPr>
          <w:spacing w:val="-53"/>
        </w:rPr>
        <w:t> </w:t>
      </w:r>
      <w:r>
        <w:rPr/>
        <w:t>o que involucre la participación de un servidor público extranjero y en cuyo desarrollo participen, de</w:t>
      </w:r>
      <w:r>
        <w:rPr>
          <w:spacing w:val="-53"/>
        </w:rPr>
        <w:t> </w:t>
      </w:r>
      <w:r>
        <w:rPr/>
        <w:t>manera</w:t>
      </w:r>
      <w:r>
        <w:rPr>
          <w:spacing w:val="-2"/>
        </w:rPr>
        <w:t> </w:t>
      </w:r>
      <w:r>
        <w:rPr/>
        <w:t>directa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indirecta, personas físicas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morales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nacionalidad</w:t>
      </w:r>
      <w:r>
        <w:rPr>
          <w:spacing w:val="-2"/>
        </w:rPr>
        <w:t> </w:t>
      </w:r>
      <w:r>
        <w:rPr/>
        <w:t>mexicana.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141"/>
        <w:ind w:left="142" w:right="185"/>
        <w:jc w:val="both"/>
      </w:pPr>
      <w:r>
        <w:rPr>
          <w:rFonts w:ascii="Arial" w:hAnsi="Arial"/>
          <w:b/>
        </w:rPr>
        <w:t>ARTÍCULO 70</w:t>
      </w:r>
      <w:r>
        <w:rPr/>
        <w:t>. Será responsable por el uso indebido de recursos públicos el particular que realice</w:t>
      </w:r>
      <w:r>
        <w:rPr>
          <w:spacing w:val="1"/>
        </w:rPr>
        <w:t> </w:t>
      </w:r>
      <w:r>
        <w:rPr/>
        <w:t>actos mediante los cuales se apropie, haga uso indebido o desvíe del objeto para el que estén</w:t>
      </w:r>
      <w:r>
        <w:rPr>
          <w:spacing w:val="1"/>
        </w:rPr>
        <w:t> </w:t>
      </w:r>
      <w:r>
        <w:rPr/>
        <w:t>previstos los recursos públicos, sean materiales, humanos o financieros, cuando por cualquier</w:t>
      </w:r>
      <w:r>
        <w:rPr>
          <w:spacing w:val="1"/>
        </w:rPr>
        <w:t> </w:t>
      </w:r>
      <w:r>
        <w:rPr/>
        <w:t>circunstancia maneje,</w:t>
      </w:r>
      <w:r>
        <w:rPr>
          <w:spacing w:val="-1"/>
        </w:rPr>
        <w:t> </w:t>
      </w:r>
      <w:r>
        <w:rPr/>
        <w:t>reciba,</w:t>
      </w:r>
      <w:r>
        <w:rPr>
          <w:spacing w:val="-2"/>
        </w:rPr>
        <w:t> </w:t>
      </w:r>
      <w:r>
        <w:rPr/>
        <w:t>administre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tenga acceso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estos</w:t>
      </w:r>
      <w:r>
        <w:rPr>
          <w:spacing w:val="-1"/>
        </w:rPr>
        <w:t> </w:t>
      </w:r>
      <w:r>
        <w:rPr/>
        <w:t>recursos.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También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considera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indebido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omisión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rendir</w:t>
      </w:r>
      <w:r>
        <w:rPr>
          <w:spacing w:val="1"/>
        </w:rPr>
        <w:t> </w:t>
      </w:r>
      <w:r>
        <w:rPr/>
        <w:t>cuentas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comprueben el destino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otorgó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dichos recursos.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71. </w:t>
      </w:r>
      <w:r>
        <w:rPr/>
        <w:t>Será responsable de contratación indebida de ex servidores públicos, el particular</w:t>
      </w:r>
      <w:r>
        <w:rPr>
          <w:spacing w:val="1"/>
        </w:rPr>
        <w:t> </w:t>
      </w:r>
      <w:r>
        <w:rPr/>
        <w:t>que contrate a quien haya sido servidor público durante el año previo y que posea información</w:t>
      </w:r>
      <w:r>
        <w:rPr>
          <w:spacing w:val="1"/>
        </w:rPr>
        <w:t> </w:t>
      </w:r>
      <w:r>
        <w:rPr/>
        <w:t>privilegiada que directamente haya adquirido con motivo de su empleo, cargo o comisión en el</w:t>
      </w:r>
      <w:r>
        <w:rPr>
          <w:spacing w:val="1"/>
        </w:rPr>
        <w:t> </w:t>
      </w:r>
      <w:r>
        <w:rPr/>
        <w:t>servicio público, y directamente permita que el contratante se beneficie en el mercado o se coloque</w:t>
      </w:r>
      <w:r>
        <w:rPr>
          <w:spacing w:val="-53"/>
        </w:rPr>
        <w:t> </w:t>
      </w:r>
      <w:r>
        <w:rPr/>
        <w:t>en situación ventajosa frente a sus competidores. En este supuesto también será sancionado el ex</w:t>
      </w:r>
      <w:r>
        <w:rPr>
          <w:spacing w:val="1"/>
        </w:rPr>
        <w:t> </w:t>
      </w:r>
      <w:r>
        <w:rPr/>
        <w:t>servidor</w:t>
      </w:r>
      <w:r>
        <w:rPr>
          <w:spacing w:val="-2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contratado.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190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IV</w:t>
      </w:r>
    </w:p>
    <w:p>
      <w:pPr>
        <w:pStyle w:val="BodyText"/>
        <w:rPr>
          <w:rFonts w:ascii="Arial"/>
          <w:b/>
        </w:rPr>
      </w:pPr>
    </w:p>
    <w:p>
      <w:pPr>
        <w:spacing w:line="480" w:lineRule="auto" w:before="1"/>
        <w:ind w:left="142" w:right="2181" w:firstLine="2006"/>
        <w:jc w:val="left"/>
        <w:rPr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Particulares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Situación Especial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72.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consideran</w:t>
      </w:r>
      <w:r>
        <w:rPr>
          <w:spacing w:val="-2"/>
          <w:sz w:val="20"/>
        </w:rPr>
        <w:t> </w:t>
      </w:r>
      <w:r>
        <w:rPr>
          <w:sz w:val="20"/>
        </w:rPr>
        <w:t>faltas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particulares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situación especial:</w:t>
      </w:r>
    </w:p>
    <w:p>
      <w:pPr>
        <w:pStyle w:val="ListParagraph"/>
        <w:numPr>
          <w:ilvl w:val="0"/>
          <w:numId w:val="14"/>
        </w:numPr>
        <w:tabs>
          <w:tab w:pos="570" w:val="left" w:leader="none"/>
        </w:tabs>
        <w:spacing w:line="240" w:lineRule="auto" w:before="1" w:after="0"/>
        <w:ind w:left="142" w:right="186" w:firstLine="0"/>
        <w:jc w:val="both"/>
        <w:rPr>
          <w:sz w:val="20"/>
        </w:rPr>
      </w:pPr>
      <w:r>
        <w:rPr>
          <w:sz w:val="20"/>
        </w:rPr>
        <w:t>Aquéllas realizadas por candidatos a cargos de elección popular, miembros de equipos de</w:t>
      </w:r>
      <w:r>
        <w:rPr>
          <w:spacing w:val="1"/>
          <w:sz w:val="20"/>
        </w:rPr>
        <w:t> </w:t>
      </w:r>
      <w:r>
        <w:rPr>
          <w:sz w:val="20"/>
        </w:rPr>
        <w:t>campaña electoral o de transición entre administraciones del sector público, y líderes de sindicatos</w:t>
      </w:r>
      <w:r>
        <w:rPr>
          <w:spacing w:val="1"/>
          <w:sz w:val="20"/>
        </w:rPr>
        <w:t> </w:t>
      </w:r>
      <w:r>
        <w:rPr>
          <w:sz w:val="20"/>
        </w:rPr>
        <w:t>del sector público, que impliquen exigir, solicitar, aceptar, recibir o pretender recibir alguno de los</w:t>
      </w:r>
      <w:r>
        <w:rPr>
          <w:spacing w:val="1"/>
          <w:sz w:val="20"/>
        </w:rPr>
        <w:t> </w:t>
      </w:r>
      <w:r>
        <w:rPr>
          <w:sz w:val="20"/>
        </w:rPr>
        <w:t>beneficios a que se refiere el artículo 51 de esta Ley, ya sea para sí, para su campaña electoral 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6"/>
          <w:sz w:val="20"/>
        </w:rPr>
        <w:t> </w:t>
      </w:r>
      <w:r>
        <w:rPr>
          <w:sz w:val="20"/>
        </w:rPr>
        <w:t>alguna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personas</w:t>
      </w:r>
      <w:r>
        <w:rPr>
          <w:spacing w:val="-6"/>
          <w:sz w:val="20"/>
        </w:rPr>
        <w:t> </w:t>
      </w:r>
      <w:r>
        <w:rPr>
          <w:sz w:val="20"/>
        </w:rPr>
        <w:t>a</w:t>
      </w:r>
      <w:r>
        <w:rPr>
          <w:spacing w:val="-7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se</w:t>
      </w:r>
      <w:r>
        <w:rPr>
          <w:spacing w:val="-5"/>
          <w:sz w:val="20"/>
        </w:rPr>
        <w:t> </w:t>
      </w:r>
      <w:r>
        <w:rPr>
          <w:sz w:val="20"/>
        </w:rPr>
        <w:t>refiere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citado</w:t>
      </w:r>
      <w:r>
        <w:rPr>
          <w:spacing w:val="-7"/>
          <w:sz w:val="20"/>
        </w:rPr>
        <w:t> </w:t>
      </w:r>
      <w:r>
        <w:rPr>
          <w:sz w:val="20"/>
        </w:rPr>
        <w:t>artículo,</w:t>
      </w:r>
      <w:r>
        <w:rPr>
          <w:spacing w:val="-7"/>
          <w:sz w:val="20"/>
        </w:rPr>
        <w:t> </w:t>
      </w:r>
      <w:r>
        <w:rPr>
          <w:sz w:val="20"/>
        </w:rPr>
        <w:t>a</w:t>
      </w:r>
      <w:r>
        <w:rPr>
          <w:spacing w:val="-5"/>
          <w:sz w:val="20"/>
        </w:rPr>
        <w:t> </w:t>
      </w:r>
      <w:r>
        <w:rPr>
          <w:sz w:val="20"/>
        </w:rPr>
        <w:t>cambio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otorgar</w:t>
      </w:r>
      <w:r>
        <w:rPr>
          <w:spacing w:val="-6"/>
          <w:sz w:val="20"/>
        </w:rPr>
        <w:t> </w:t>
      </w:r>
      <w:r>
        <w:rPr>
          <w:sz w:val="20"/>
        </w:rPr>
        <w:t>u</w:t>
      </w:r>
      <w:r>
        <w:rPr>
          <w:spacing w:val="-5"/>
          <w:sz w:val="20"/>
        </w:rPr>
        <w:t> </w:t>
      </w:r>
      <w:r>
        <w:rPr>
          <w:sz w:val="20"/>
        </w:rPr>
        <w:t>ofrecer</w:t>
      </w:r>
      <w:r>
        <w:rPr>
          <w:spacing w:val="-7"/>
          <w:sz w:val="20"/>
        </w:rPr>
        <w:t> </w:t>
      </w:r>
      <w:r>
        <w:rPr>
          <w:sz w:val="20"/>
        </w:rPr>
        <w:t>una</w:t>
      </w:r>
      <w:r>
        <w:rPr>
          <w:spacing w:val="-53"/>
          <w:sz w:val="20"/>
        </w:rPr>
        <w:t> </w:t>
      </w:r>
      <w:r>
        <w:rPr>
          <w:sz w:val="20"/>
        </w:rPr>
        <w:t>ventaja</w:t>
      </w:r>
      <w:r>
        <w:rPr>
          <w:spacing w:val="-2"/>
          <w:sz w:val="20"/>
        </w:rPr>
        <w:t> </w:t>
      </w:r>
      <w:r>
        <w:rPr>
          <w:sz w:val="20"/>
        </w:rPr>
        <w:t>indebida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futuro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caso de obtener</w:t>
      </w:r>
      <w:r>
        <w:rPr>
          <w:spacing w:val="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carácter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servidor público,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4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A los particulares que se encuentren en situación especial conforme al presente capítulo,</w:t>
      </w:r>
      <w:r>
        <w:rPr>
          <w:spacing w:val="1"/>
          <w:sz w:val="20"/>
        </w:rPr>
        <w:t> </w:t>
      </w:r>
      <w:r>
        <w:rPr>
          <w:sz w:val="20"/>
        </w:rPr>
        <w:t>incluidos los directivos y empleados de los sindicatos, podrán ser sancionados cuando incurran 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conductas 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 refiere</w:t>
      </w:r>
      <w:r>
        <w:rPr>
          <w:spacing w:val="-1"/>
          <w:sz w:val="20"/>
        </w:rPr>
        <w:t> </w:t>
      </w:r>
      <w:r>
        <w:rPr>
          <w:sz w:val="20"/>
        </w:rPr>
        <w:t>el capítulo</w:t>
      </w:r>
      <w:r>
        <w:rPr>
          <w:spacing w:val="-1"/>
          <w:sz w:val="20"/>
        </w:rPr>
        <w:t> </w:t>
      </w:r>
      <w:r>
        <w:rPr>
          <w:sz w:val="20"/>
        </w:rPr>
        <w:t>anterior.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92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V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Prescripción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Responsabilidad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73.</w:t>
      </w:r>
      <w:r>
        <w:rPr>
          <w:rFonts w:ascii="Arial" w:hAnsi="Arial"/>
          <w:b/>
          <w:spacing w:val="-2"/>
        </w:rPr>
        <w:t> </w:t>
      </w:r>
      <w:r>
        <w:rPr/>
        <w:t>Para</w:t>
      </w:r>
      <w:r>
        <w:rPr>
          <w:spacing w:val="-5"/>
        </w:rPr>
        <w:t> </w:t>
      </w:r>
      <w:r>
        <w:rPr/>
        <w:t>el</w:t>
      </w:r>
      <w:r>
        <w:rPr>
          <w:spacing w:val="-3"/>
        </w:rPr>
        <w:t> </w:t>
      </w:r>
      <w:r>
        <w:rPr/>
        <w:t>caso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faltas</w:t>
      </w:r>
      <w:r>
        <w:rPr>
          <w:spacing w:val="-5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graves,</w:t>
      </w:r>
      <w:r>
        <w:rPr>
          <w:spacing w:val="-2"/>
        </w:rPr>
        <w:t> </w:t>
      </w:r>
      <w:r>
        <w:rPr/>
        <w:t>las</w:t>
      </w:r>
      <w:r>
        <w:rPr>
          <w:spacing w:val="-5"/>
        </w:rPr>
        <w:t> </w:t>
      </w:r>
      <w:r>
        <w:rPr/>
        <w:t>facultades</w:t>
      </w:r>
      <w:r>
        <w:rPr>
          <w:spacing w:val="-1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4"/>
        </w:rPr>
        <w:t> </w:t>
      </w:r>
      <w:r>
        <w:rPr/>
        <w:t>contralorías</w:t>
      </w:r>
      <w:r>
        <w:rPr>
          <w:spacing w:val="-5"/>
        </w:rPr>
        <w:t> </w:t>
      </w:r>
      <w:r>
        <w:rPr/>
        <w:t>o</w:t>
      </w:r>
      <w:r>
        <w:rPr>
          <w:spacing w:val="-5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órganos</w:t>
      </w:r>
      <w:r>
        <w:rPr>
          <w:spacing w:val="-4"/>
        </w:rPr>
        <w:t> </w:t>
      </w:r>
      <w:r>
        <w:rPr/>
        <w:t>internos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control</w:t>
      </w:r>
      <w:r>
        <w:rPr>
          <w:spacing w:val="-4"/>
        </w:rPr>
        <w:t> </w:t>
      </w:r>
      <w:r>
        <w:rPr/>
        <w:t>para</w:t>
      </w:r>
      <w:r>
        <w:rPr>
          <w:spacing w:val="-1"/>
        </w:rPr>
        <w:t> </w:t>
      </w:r>
      <w:r>
        <w:rPr/>
        <w:t>imponer</w:t>
      </w:r>
      <w:r>
        <w:rPr>
          <w:spacing w:val="-5"/>
        </w:rPr>
        <w:t> </w:t>
      </w:r>
      <w:r>
        <w:rPr/>
        <w:t>las</w:t>
      </w:r>
      <w:r>
        <w:rPr>
          <w:spacing w:val="-2"/>
        </w:rPr>
        <w:t> </w:t>
      </w:r>
      <w:r>
        <w:rPr/>
        <w:t>sanciones</w:t>
      </w:r>
      <w:r>
        <w:rPr>
          <w:spacing w:val="-5"/>
        </w:rPr>
        <w:t> </w:t>
      </w:r>
      <w:r>
        <w:rPr/>
        <w:t>prescribirán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tres</w:t>
      </w:r>
      <w:r>
        <w:rPr>
          <w:spacing w:val="-2"/>
        </w:rPr>
        <w:t> </w:t>
      </w:r>
      <w:r>
        <w:rPr/>
        <w:t>años,</w:t>
      </w:r>
      <w:r>
        <w:rPr>
          <w:spacing w:val="-5"/>
        </w:rPr>
        <w:t> </w:t>
      </w:r>
      <w:r>
        <w:rPr/>
        <w:t>contados</w:t>
      </w:r>
      <w:r>
        <w:rPr>
          <w:spacing w:val="-2"/>
        </w:rPr>
        <w:t> </w:t>
      </w:r>
      <w:r>
        <w:rPr/>
        <w:t>a</w:t>
      </w:r>
      <w:r>
        <w:rPr>
          <w:spacing w:val="-53"/>
        </w:rPr>
        <w:t> </w:t>
      </w:r>
      <w:r>
        <w:rPr/>
        <w:t>partir del día siguiente al que se hubieren cometido las infracciones, o a partir del momento en que</w:t>
      </w:r>
      <w:r>
        <w:rPr>
          <w:spacing w:val="1"/>
        </w:rPr>
        <w:t> </w:t>
      </w:r>
      <w:r>
        <w:rPr/>
        <w:t>hubiere</w:t>
      </w:r>
      <w:r>
        <w:rPr>
          <w:spacing w:val="-2"/>
        </w:rPr>
        <w:t> </w:t>
      </w:r>
      <w:r>
        <w:rPr/>
        <w:t>cesado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acto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omisión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trate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fue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carácter</w:t>
      </w:r>
      <w:r>
        <w:rPr>
          <w:spacing w:val="-1"/>
        </w:rPr>
        <w:t> </w:t>
      </w:r>
      <w:r>
        <w:rPr/>
        <w:t>continuo.</w:t>
      </w:r>
    </w:p>
    <w:p>
      <w:pPr>
        <w:pStyle w:val="BodyText"/>
        <w:spacing w:before="2"/>
      </w:pPr>
    </w:p>
    <w:p>
      <w:pPr>
        <w:pStyle w:val="BodyText"/>
        <w:ind w:left="142" w:right="188"/>
        <w:jc w:val="both"/>
      </w:pPr>
      <w:r>
        <w:rPr/>
        <w:t>Cuando se trate de faltas administrativas graves, el plazo de prescripción será de siete años,</w:t>
      </w:r>
      <w:r>
        <w:rPr>
          <w:spacing w:val="1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 mismos términos del</w:t>
      </w:r>
      <w:r>
        <w:rPr>
          <w:spacing w:val="-2"/>
        </w:rPr>
        <w:t> </w:t>
      </w:r>
      <w:r>
        <w:rPr/>
        <w:t>párrafo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/>
        <w:jc w:val="both"/>
      </w:pPr>
      <w:r>
        <w:rPr/>
        <w:t>La</w:t>
      </w:r>
      <w:r>
        <w:rPr>
          <w:spacing w:val="-3"/>
        </w:rPr>
        <w:t> </w:t>
      </w:r>
      <w:r>
        <w:rPr/>
        <w:t>prescripción</w:t>
      </w:r>
      <w:r>
        <w:rPr>
          <w:spacing w:val="-2"/>
        </w:rPr>
        <w:t> </w:t>
      </w:r>
      <w:r>
        <w:rPr/>
        <w:t>se interrumpirá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que se</w:t>
      </w:r>
      <w:r>
        <w:rPr>
          <w:spacing w:val="-3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115 de</w:t>
      </w:r>
      <w:r>
        <w:rPr>
          <w:spacing w:val="-1"/>
        </w:rPr>
        <w:t> </w:t>
      </w:r>
      <w:r>
        <w:rPr/>
        <w:t>esta</w:t>
      </w:r>
      <w:r>
        <w:rPr>
          <w:spacing w:val="-2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spacing w:before="1"/>
        <w:ind w:left="142" w:right="181"/>
        <w:jc w:val="both"/>
      </w:pPr>
      <w:r>
        <w:rPr/>
        <w:t>Si se dejare de actuar en los procedimientos de responsabilidad administrativa, originados con</w:t>
      </w:r>
      <w:r>
        <w:rPr>
          <w:spacing w:val="1"/>
        </w:rPr>
        <w:t> </w:t>
      </w:r>
      <w:r>
        <w:rPr>
          <w:w w:val="95"/>
        </w:rPr>
        <w:t>motivo de la admisión del Informe de Presunta Responsabilidad</w:t>
      </w:r>
      <w:r>
        <w:rPr>
          <w:spacing w:val="50"/>
        </w:rPr>
        <w:t> </w:t>
      </w:r>
      <w:r>
        <w:rPr>
          <w:w w:val="95"/>
        </w:rPr>
        <w:t>Administrativa,</w:t>
      </w:r>
      <w:r>
        <w:rPr>
          <w:spacing w:val="50"/>
        </w:rPr>
        <w:t> </w:t>
      </w:r>
      <w:r>
        <w:rPr>
          <w:w w:val="95"/>
        </w:rPr>
        <w:t>y como consecuencia</w:t>
      </w:r>
      <w:r>
        <w:rPr>
          <w:spacing w:val="1"/>
          <w:w w:val="95"/>
        </w:rPr>
        <w:t> </w:t>
      </w:r>
      <w:r>
        <w:rPr/>
        <w:t>de</w:t>
      </w:r>
      <w:r>
        <w:rPr>
          <w:spacing w:val="-3"/>
        </w:rPr>
        <w:t> </w:t>
      </w:r>
      <w:r>
        <w:rPr/>
        <w:t>ello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produce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caducidad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instancia,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prescripción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reanudará</w:t>
      </w:r>
      <w:r>
        <w:rPr>
          <w:spacing w:val="-3"/>
        </w:rPr>
        <w:t> </w:t>
      </w:r>
      <w:r>
        <w:rPr/>
        <w:t>desde</w:t>
      </w:r>
      <w:r>
        <w:rPr>
          <w:spacing w:val="-5"/>
        </w:rPr>
        <w:t> </w:t>
      </w:r>
      <w:r>
        <w:rPr/>
        <w:t>el</w:t>
      </w:r>
      <w:r>
        <w:rPr>
          <w:spacing w:val="-4"/>
        </w:rPr>
        <w:t> </w:t>
      </w:r>
      <w:r>
        <w:rPr/>
        <w:t>día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53"/>
        </w:rPr>
        <w:t> </w:t>
      </w:r>
      <w:r>
        <w:rPr/>
        <w:t>admitió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citado</w:t>
      </w:r>
      <w:r>
        <w:rPr>
          <w:spacing w:val="1"/>
        </w:rPr>
        <w:t> </w:t>
      </w:r>
      <w:r>
        <w:rPr/>
        <w:t>informe.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77"/>
        <w:jc w:val="both"/>
      </w:pPr>
      <w:r>
        <w:rPr/>
        <w:t>En ningún caso, en los procedimientos de responsabilidad administrativa podrá dejar de actuarse</w:t>
      </w:r>
      <w:r>
        <w:rPr>
          <w:spacing w:val="1"/>
        </w:rPr>
        <w:t> </w:t>
      </w:r>
      <w:r>
        <w:rPr/>
        <w:t>por</w:t>
      </w:r>
      <w:r>
        <w:rPr>
          <w:spacing w:val="-7"/>
        </w:rPr>
        <w:t> </w:t>
      </w:r>
      <w:r>
        <w:rPr/>
        <w:t>más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seis</w:t>
      </w:r>
      <w:r>
        <w:rPr>
          <w:spacing w:val="-9"/>
        </w:rPr>
        <w:t> </w:t>
      </w:r>
      <w:r>
        <w:rPr/>
        <w:t>meses</w:t>
      </w:r>
      <w:r>
        <w:rPr>
          <w:spacing w:val="-8"/>
        </w:rPr>
        <w:t> </w:t>
      </w:r>
      <w:r>
        <w:rPr/>
        <w:t>sin</w:t>
      </w:r>
      <w:r>
        <w:rPr>
          <w:spacing w:val="-8"/>
        </w:rPr>
        <w:t> </w:t>
      </w:r>
      <w:r>
        <w:rPr/>
        <w:t>causa</w:t>
      </w:r>
      <w:r>
        <w:rPr>
          <w:spacing w:val="-7"/>
        </w:rPr>
        <w:t> </w:t>
      </w:r>
      <w:r>
        <w:rPr/>
        <w:t>justificada;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caso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actualizarse</w:t>
      </w:r>
      <w:r>
        <w:rPr>
          <w:spacing w:val="-8"/>
        </w:rPr>
        <w:t> </w:t>
      </w:r>
      <w:r>
        <w:rPr/>
        <w:t>dicha</w:t>
      </w:r>
      <w:r>
        <w:rPr>
          <w:spacing w:val="-7"/>
        </w:rPr>
        <w:t> </w:t>
      </w:r>
      <w:r>
        <w:rPr/>
        <w:t>inactividad,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decretará,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solicitud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presunto</w:t>
      </w:r>
      <w:r>
        <w:rPr>
          <w:spacing w:val="1"/>
        </w:rPr>
        <w:t> </w:t>
      </w:r>
      <w:r>
        <w:rPr/>
        <w:t>infractor,</w:t>
      </w:r>
      <w:r>
        <w:rPr>
          <w:spacing w:val="-1"/>
        </w:rPr>
        <w:t> </w:t>
      </w:r>
      <w:r>
        <w:rPr/>
        <w:t>la caducidad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instancia.</w:t>
      </w:r>
    </w:p>
    <w:p>
      <w:pPr>
        <w:pStyle w:val="BodyText"/>
        <w:spacing w:before="2"/>
      </w:pPr>
    </w:p>
    <w:p>
      <w:pPr>
        <w:pStyle w:val="BodyText"/>
        <w:ind w:left="142"/>
        <w:jc w:val="both"/>
      </w:pPr>
      <w:r>
        <w:rPr/>
        <w:t>Los</w:t>
      </w:r>
      <w:r>
        <w:rPr>
          <w:spacing w:val="-1"/>
        </w:rPr>
        <w:t> </w:t>
      </w:r>
      <w:r>
        <w:rPr/>
        <w:t>plazos</w:t>
      </w:r>
      <w:r>
        <w:rPr>
          <w:spacing w:val="-1"/>
        </w:rPr>
        <w:t> </w:t>
      </w:r>
      <w:r>
        <w:rPr/>
        <w:t>a los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artículo se computarán en</w:t>
      </w:r>
      <w:r>
        <w:rPr>
          <w:spacing w:val="-2"/>
        </w:rPr>
        <w:t> </w:t>
      </w:r>
      <w:r>
        <w:rPr/>
        <w:t>días naturales.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line="480" w:lineRule="auto" w:before="0"/>
        <w:ind w:left="3742" w:right="3783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TÍTULO</w:t>
      </w:r>
      <w:r>
        <w:rPr>
          <w:rFonts w:ascii="Arial" w:hAnsi="Arial"/>
          <w:b/>
          <w:spacing w:val="-14"/>
          <w:sz w:val="20"/>
        </w:rPr>
        <w:t> </w:t>
      </w:r>
      <w:r>
        <w:rPr>
          <w:rFonts w:ascii="Arial" w:hAnsi="Arial"/>
          <w:b/>
          <w:sz w:val="20"/>
        </w:rPr>
        <w:t>CUARTO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SANCIONES</w:t>
      </w: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spacing w:before="0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9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Sanciones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por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Faltas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Administrativas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no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Graves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88"/>
        <w:jc w:val="both"/>
      </w:pPr>
      <w:r>
        <w:rPr>
          <w:rFonts w:ascii="Arial" w:hAnsi="Arial"/>
          <w:b/>
        </w:rPr>
        <w:t>ARTÍCULO 74. </w:t>
      </w:r>
      <w:r>
        <w:rPr/>
        <w:t>En los casos de responsabilidades administrativas por faltas de las catalogadas</w:t>
      </w:r>
      <w:r>
        <w:rPr>
          <w:spacing w:val="1"/>
        </w:rPr>
        <w:t> </w:t>
      </w:r>
      <w:r>
        <w:rPr/>
        <w:t>como</w:t>
      </w:r>
      <w:r>
        <w:rPr>
          <w:spacing w:val="51"/>
        </w:rPr>
        <w:t> </w:t>
      </w:r>
      <w:r>
        <w:rPr/>
        <w:t>no</w:t>
      </w:r>
      <w:r>
        <w:rPr>
          <w:spacing w:val="52"/>
        </w:rPr>
        <w:t> </w:t>
      </w:r>
      <w:r>
        <w:rPr/>
        <w:t>graves,</w:t>
      </w:r>
      <w:r>
        <w:rPr>
          <w:spacing w:val="52"/>
        </w:rPr>
        <w:t> </w:t>
      </w:r>
      <w:r>
        <w:rPr/>
        <w:t>las</w:t>
      </w:r>
      <w:r>
        <w:rPr>
          <w:spacing w:val="53"/>
        </w:rPr>
        <w:t> </w:t>
      </w:r>
      <w:r>
        <w:rPr/>
        <w:t>contralorías</w:t>
      </w:r>
      <w:r>
        <w:rPr>
          <w:spacing w:val="1"/>
        </w:rPr>
        <w:t> </w:t>
      </w:r>
      <w:r>
        <w:rPr/>
        <w:t>o</w:t>
      </w:r>
      <w:r>
        <w:rPr>
          <w:spacing w:val="52"/>
        </w:rPr>
        <w:t> </w:t>
      </w:r>
      <w:r>
        <w:rPr/>
        <w:t>los</w:t>
      </w:r>
      <w:r>
        <w:rPr>
          <w:spacing w:val="53"/>
        </w:rPr>
        <w:t> </w:t>
      </w:r>
      <w:r>
        <w:rPr/>
        <w:t>órganos</w:t>
      </w:r>
      <w:r>
        <w:rPr>
          <w:spacing w:val="1"/>
        </w:rPr>
        <w:t> </w:t>
      </w:r>
      <w:r>
        <w:rPr/>
        <w:t>internos</w:t>
      </w:r>
      <w:r>
        <w:rPr>
          <w:spacing w:val="53"/>
        </w:rPr>
        <w:t> </w:t>
      </w:r>
      <w:r>
        <w:rPr/>
        <w:t>de</w:t>
      </w:r>
      <w:r>
        <w:rPr>
          <w:spacing w:val="54"/>
        </w:rPr>
        <w:t> </w:t>
      </w:r>
      <w:r>
        <w:rPr/>
        <w:t>control</w:t>
      </w:r>
      <w:r>
        <w:rPr>
          <w:spacing w:val="54"/>
        </w:rPr>
        <w:t> </w:t>
      </w:r>
      <w:r>
        <w:rPr/>
        <w:t>impondrán</w:t>
      </w:r>
      <w:r>
        <w:rPr>
          <w:spacing w:val="54"/>
        </w:rPr>
        <w:t> </w:t>
      </w:r>
      <w:r>
        <w:rPr/>
        <w:t>las</w:t>
      </w:r>
      <w:r>
        <w:rPr>
          <w:spacing w:val="53"/>
        </w:rPr>
        <w:t> </w:t>
      </w:r>
      <w:r>
        <w:rPr/>
        <w:t>sanciones</w:t>
      </w:r>
      <w:r>
        <w:rPr>
          <w:spacing w:val="-54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5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Amonestación</w:t>
      </w:r>
      <w:r>
        <w:rPr>
          <w:spacing w:val="-2"/>
          <w:sz w:val="20"/>
        </w:rPr>
        <w:t> </w:t>
      </w:r>
      <w:r>
        <w:rPr>
          <w:sz w:val="20"/>
        </w:rPr>
        <w:t>privada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pública;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5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Suspensión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empleo,</w:t>
      </w:r>
      <w:r>
        <w:rPr>
          <w:spacing w:val="-1"/>
          <w:sz w:val="20"/>
        </w:rPr>
        <w:t> </w:t>
      </w:r>
      <w:r>
        <w:rPr>
          <w:sz w:val="20"/>
        </w:rPr>
        <w:t>cargo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comisión;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5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Destitución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empleo,</w:t>
      </w:r>
      <w:r>
        <w:rPr>
          <w:spacing w:val="-3"/>
          <w:sz w:val="20"/>
        </w:rPr>
        <w:t> </w:t>
      </w:r>
      <w:r>
        <w:rPr>
          <w:sz w:val="20"/>
        </w:rPr>
        <w:t>cargo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comisión,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5"/>
        </w:numPr>
        <w:tabs>
          <w:tab w:pos="570" w:val="left" w:leader="none"/>
        </w:tabs>
        <w:spacing w:line="240" w:lineRule="auto" w:before="0" w:after="0"/>
        <w:ind w:left="142" w:right="182" w:firstLine="0"/>
        <w:jc w:val="left"/>
        <w:rPr>
          <w:sz w:val="20"/>
        </w:rPr>
      </w:pPr>
      <w:r>
        <w:rPr>
          <w:sz w:val="20"/>
        </w:rPr>
        <w:t>Inhabilitación</w:t>
      </w:r>
      <w:r>
        <w:rPr>
          <w:spacing w:val="-4"/>
          <w:sz w:val="20"/>
        </w:rPr>
        <w:t> </w:t>
      </w:r>
      <w:r>
        <w:rPr>
          <w:sz w:val="20"/>
        </w:rPr>
        <w:t>temporal</w:t>
      </w:r>
      <w:r>
        <w:rPr>
          <w:spacing w:val="-4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desempeñar</w:t>
      </w:r>
      <w:r>
        <w:rPr>
          <w:spacing w:val="-5"/>
          <w:sz w:val="20"/>
        </w:rPr>
        <w:t> </w:t>
      </w:r>
      <w:r>
        <w:rPr>
          <w:sz w:val="20"/>
        </w:rPr>
        <w:t>empleos,</w:t>
      </w:r>
      <w:r>
        <w:rPr>
          <w:spacing w:val="-5"/>
          <w:sz w:val="20"/>
        </w:rPr>
        <w:t> </w:t>
      </w:r>
      <w:r>
        <w:rPr>
          <w:sz w:val="20"/>
        </w:rPr>
        <w:t>cargos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comisiones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servicio</w:t>
      </w:r>
      <w:r>
        <w:rPr>
          <w:spacing w:val="-5"/>
          <w:sz w:val="20"/>
        </w:rPr>
        <w:t> </w:t>
      </w:r>
      <w:r>
        <w:rPr>
          <w:sz w:val="20"/>
        </w:rPr>
        <w:t>público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participar en</w:t>
      </w:r>
      <w:r>
        <w:rPr>
          <w:spacing w:val="-2"/>
          <w:sz w:val="20"/>
        </w:rPr>
        <w:t> </w:t>
      </w:r>
      <w:r>
        <w:rPr>
          <w:sz w:val="20"/>
        </w:rPr>
        <w:t>adquisiciones,</w:t>
      </w:r>
      <w:r>
        <w:rPr>
          <w:spacing w:val="-1"/>
          <w:sz w:val="20"/>
        </w:rPr>
        <w:t> </w:t>
      </w:r>
      <w:r>
        <w:rPr>
          <w:sz w:val="20"/>
        </w:rPr>
        <w:t>arrendamientos,</w:t>
      </w:r>
      <w:r>
        <w:rPr>
          <w:spacing w:val="-2"/>
          <w:sz w:val="20"/>
        </w:rPr>
        <w:t> </w:t>
      </w:r>
      <w:r>
        <w:rPr>
          <w:sz w:val="20"/>
        </w:rPr>
        <w:t>servicios u obras públicas.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6"/>
        <w:jc w:val="both"/>
      </w:pPr>
      <w:r>
        <w:rPr/>
        <w:t>Las contralorías y los órganos internos de control podrán imponer una o más de las sanciones</w:t>
      </w:r>
      <w:r>
        <w:rPr>
          <w:spacing w:val="1"/>
        </w:rPr>
        <w:t> </w:t>
      </w:r>
      <w:r>
        <w:rPr/>
        <w:t>administrativas señaladas en este artículo, siempre y cuando sean compatibles entre ellas y de</w:t>
      </w:r>
      <w:r>
        <w:rPr>
          <w:spacing w:val="1"/>
        </w:rPr>
        <w:t> </w:t>
      </w:r>
      <w:r>
        <w:rPr/>
        <w:t>acuerdo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trascendencia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falta</w:t>
      </w:r>
      <w:r>
        <w:rPr>
          <w:spacing w:val="-2"/>
        </w:rPr>
        <w:t> </w:t>
      </w:r>
      <w:r>
        <w:rPr/>
        <w:t>administrativa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grave.</w:t>
      </w:r>
    </w:p>
    <w:p>
      <w:pPr>
        <w:pStyle w:val="BodyText"/>
        <w:spacing w:before="2"/>
      </w:pPr>
    </w:p>
    <w:p>
      <w:pPr>
        <w:pStyle w:val="BodyText"/>
        <w:ind w:left="142" w:right="186"/>
        <w:jc w:val="both"/>
      </w:pPr>
      <w:r>
        <w:rPr/>
        <w:t>La suspensión del empleo, cargo o comisión que se imponga por las contralorías o los órganos</w:t>
      </w:r>
      <w:r>
        <w:rPr>
          <w:spacing w:val="1"/>
        </w:rPr>
        <w:t> </w:t>
      </w:r>
      <w:r>
        <w:rPr/>
        <w:t>internos de control, podrá ser de uno a treinta días naturales y serán ejecutadas por el titular o</w:t>
      </w:r>
      <w:r>
        <w:rPr>
          <w:spacing w:val="1"/>
        </w:rPr>
        <w:t> </w:t>
      </w:r>
      <w:r>
        <w:rPr/>
        <w:t>servidor</w:t>
      </w:r>
      <w:r>
        <w:rPr>
          <w:spacing w:val="-2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competente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ente público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En caso de que las contralorías o los órganos internos de control impongan como sanción la</w:t>
      </w:r>
      <w:r>
        <w:rPr>
          <w:spacing w:val="1"/>
        </w:rPr>
        <w:t> </w:t>
      </w:r>
      <w:r>
        <w:rPr/>
        <w:t>inhabilitación temporal, ésta no será menor de tres meses ni podrá exceder de un año y serán</w:t>
      </w:r>
      <w:r>
        <w:rPr>
          <w:spacing w:val="1"/>
        </w:rPr>
        <w:t> </w:t>
      </w:r>
      <w:r>
        <w:rPr/>
        <w:t>ejecutadas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resolución</w:t>
      </w:r>
      <w:r>
        <w:rPr>
          <w:spacing w:val="-1"/>
        </w:rPr>
        <w:t> </w:t>
      </w:r>
      <w:r>
        <w:rPr/>
        <w:t>dictada.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75</w:t>
      </w:r>
      <w:r>
        <w:rPr/>
        <w:t>. Para la imposición de las sanciones a que se refiere el artículo anterior se deberán</w:t>
      </w:r>
      <w:r>
        <w:rPr>
          <w:spacing w:val="1"/>
        </w:rPr>
        <w:t> </w:t>
      </w:r>
      <w:r>
        <w:rPr/>
        <w:t>considerar</w:t>
      </w:r>
      <w:r>
        <w:rPr>
          <w:spacing w:val="-12"/>
        </w:rPr>
        <w:t> </w:t>
      </w:r>
      <w:r>
        <w:rPr/>
        <w:t>los</w:t>
      </w:r>
      <w:r>
        <w:rPr>
          <w:spacing w:val="-12"/>
        </w:rPr>
        <w:t> </w:t>
      </w:r>
      <w:r>
        <w:rPr/>
        <w:t>elementos</w:t>
      </w:r>
      <w:r>
        <w:rPr>
          <w:spacing w:val="-11"/>
        </w:rPr>
        <w:t> </w:t>
      </w:r>
      <w:r>
        <w:rPr/>
        <w:t>del</w:t>
      </w:r>
      <w:r>
        <w:rPr>
          <w:spacing w:val="-13"/>
        </w:rPr>
        <w:t> </w:t>
      </w:r>
      <w:r>
        <w:rPr/>
        <w:t>empleo,</w:t>
      </w:r>
      <w:r>
        <w:rPr>
          <w:spacing w:val="-13"/>
        </w:rPr>
        <w:t> </w:t>
      </w:r>
      <w:r>
        <w:rPr/>
        <w:t>cargo</w:t>
      </w:r>
      <w:r>
        <w:rPr>
          <w:spacing w:val="-12"/>
        </w:rPr>
        <w:t> </w:t>
      </w:r>
      <w:r>
        <w:rPr/>
        <w:t>o</w:t>
      </w:r>
      <w:r>
        <w:rPr>
          <w:spacing w:val="-13"/>
        </w:rPr>
        <w:t> </w:t>
      </w:r>
      <w:r>
        <w:rPr/>
        <w:t>comisión</w:t>
      </w:r>
      <w:r>
        <w:rPr>
          <w:spacing w:val="-12"/>
        </w:rPr>
        <w:t> </w:t>
      </w:r>
      <w:r>
        <w:rPr/>
        <w:t>que</w:t>
      </w:r>
      <w:r>
        <w:rPr>
          <w:spacing w:val="-13"/>
        </w:rPr>
        <w:t> </w:t>
      </w:r>
      <w:r>
        <w:rPr/>
        <w:t>desempeñaba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servidor</w:t>
      </w:r>
      <w:r>
        <w:rPr>
          <w:spacing w:val="-12"/>
        </w:rPr>
        <w:t> </w:t>
      </w:r>
      <w:r>
        <w:rPr/>
        <w:t>público</w:t>
      </w:r>
      <w:r>
        <w:rPr>
          <w:spacing w:val="-12"/>
        </w:rPr>
        <w:t> </w:t>
      </w:r>
      <w:r>
        <w:rPr/>
        <w:t>cuando</w:t>
      </w:r>
      <w:r>
        <w:rPr>
          <w:spacing w:val="-54"/>
        </w:rPr>
        <w:t> </w:t>
      </w:r>
      <w:r>
        <w:rPr/>
        <w:t>incurrió 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falta,</w:t>
      </w:r>
      <w:r>
        <w:rPr>
          <w:spacing w:val="-1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los siguientes:</w:t>
      </w:r>
    </w:p>
    <w:p>
      <w:pPr>
        <w:pStyle w:val="ListParagraph"/>
        <w:numPr>
          <w:ilvl w:val="0"/>
          <w:numId w:val="16"/>
        </w:numPr>
        <w:tabs>
          <w:tab w:pos="570" w:val="left" w:leader="none"/>
        </w:tabs>
        <w:spacing w:line="227" w:lineRule="exact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nivel</w:t>
      </w:r>
      <w:r>
        <w:rPr>
          <w:spacing w:val="-4"/>
          <w:sz w:val="20"/>
        </w:rPr>
        <w:t> </w:t>
      </w:r>
      <w:r>
        <w:rPr>
          <w:sz w:val="20"/>
        </w:rPr>
        <w:t>jerárquico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antecedentes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infractor,</w:t>
      </w:r>
      <w:r>
        <w:rPr>
          <w:spacing w:val="3"/>
          <w:sz w:val="20"/>
        </w:rPr>
        <w:t> </w:t>
      </w:r>
      <w:r>
        <w:rPr>
          <w:sz w:val="20"/>
        </w:rPr>
        <w:t>entre</w:t>
      </w:r>
      <w:r>
        <w:rPr>
          <w:spacing w:val="-3"/>
          <w:sz w:val="20"/>
        </w:rPr>
        <w:t> </w:t>
      </w:r>
      <w:r>
        <w:rPr>
          <w:sz w:val="20"/>
        </w:rPr>
        <w:t>ellos,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antigüedad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servicio;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6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condiciones</w:t>
      </w:r>
      <w:r>
        <w:rPr>
          <w:spacing w:val="-2"/>
          <w:sz w:val="20"/>
        </w:rPr>
        <w:t> </w:t>
      </w:r>
      <w:r>
        <w:rPr>
          <w:sz w:val="20"/>
        </w:rPr>
        <w:t>exteriores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medios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ejecución,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16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reincidencia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incumplimiento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obligaciones.</w:t>
      </w:r>
    </w:p>
    <w:p>
      <w:pPr>
        <w:pStyle w:val="BodyText"/>
      </w:pPr>
    </w:p>
    <w:p>
      <w:pPr>
        <w:pStyle w:val="BodyText"/>
        <w:spacing w:before="1"/>
        <w:ind w:left="142" w:right="177"/>
        <w:jc w:val="both"/>
      </w:pPr>
      <w:r>
        <w:rPr>
          <w:w w:val="95"/>
        </w:rPr>
        <w:t>En caso de reincidencia de faltas administrativas no graves, la sanción que imponga el órgano</w:t>
      </w:r>
      <w:r>
        <w:rPr>
          <w:spacing w:val="50"/>
        </w:rPr>
        <w:t> </w:t>
      </w:r>
      <w:r>
        <w:rPr>
          <w:w w:val="95"/>
        </w:rPr>
        <w:t>interno</w:t>
      </w:r>
      <w:r>
        <w:rPr>
          <w:spacing w:val="1"/>
          <w:w w:val="95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control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podrá</w:t>
      </w:r>
      <w:r>
        <w:rPr>
          <w:spacing w:val="-2"/>
        </w:rPr>
        <w:t> </w:t>
      </w:r>
      <w:r>
        <w:rPr/>
        <w:t>ser</w:t>
      </w:r>
      <w:r>
        <w:rPr>
          <w:spacing w:val="2"/>
        </w:rPr>
        <w:t> </w:t>
      </w:r>
      <w:r>
        <w:rPr/>
        <w:t>igual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menor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impuesta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anterioridad.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Se considerará reincidente al que habiendo incurrido en una infracción que haya sido sancionada y</w:t>
      </w:r>
      <w:r>
        <w:rPr>
          <w:spacing w:val="-53"/>
        </w:rPr>
        <w:t> </w:t>
      </w:r>
      <w:r>
        <w:rPr/>
        <w:t>hubiere</w:t>
      </w:r>
      <w:r>
        <w:rPr>
          <w:spacing w:val="-2"/>
        </w:rPr>
        <w:t> </w:t>
      </w:r>
      <w:r>
        <w:rPr/>
        <w:t>causado</w:t>
      </w:r>
      <w:r>
        <w:rPr>
          <w:spacing w:val="1"/>
        </w:rPr>
        <w:t> </w:t>
      </w:r>
      <w:r>
        <w:rPr/>
        <w:t>ejecutoria,</w:t>
      </w:r>
      <w:r>
        <w:rPr>
          <w:spacing w:val="-1"/>
        </w:rPr>
        <w:t> </w:t>
      </w:r>
      <w:r>
        <w:rPr/>
        <w:t>cometa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mismo</w:t>
      </w:r>
      <w:r>
        <w:rPr>
          <w:spacing w:val="-1"/>
        </w:rPr>
        <w:t> </w:t>
      </w:r>
      <w:r>
        <w:rPr/>
        <w:t>tipo.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141"/>
        <w:ind w:left="142" w:right="181"/>
        <w:jc w:val="both"/>
      </w:pPr>
      <w:r>
        <w:rPr>
          <w:rFonts w:ascii="Arial" w:hAnsi="Arial"/>
          <w:b/>
        </w:rPr>
        <w:t>ARTÍCULO 76. </w:t>
      </w:r>
      <w:r>
        <w:rPr/>
        <w:t>Corresponde a las contralorías o a los órganos internos de control imponer las</w:t>
      </w:r>
      <w:r>
        <w:rPr>
          <w:spacing w:val="1"/>
        </w:rPr>
        <w:t> </w:t>
      </w:r>
      <w:r>
        <w:rPr>
          <w:w w:val="95"/>
        </w:rPr>
        <w:t>sanciones</w:t>
      </w:r>
      <w:r>
        <w:rPr>
          <w:spacing w:val="23"/>
          <w:w w:val="95"/>
        </w:rPr>
        <w:t> </w:t>
      </w:r>
      <w:r>
        <w:rPr>
          <w:w w:val="95"/>
        </w:rPr>
        <w:t>por</w:t>
      </w:r>
      <w:r>
        <w:rPr>
          <w:spacing w:val="23"/>
          <w:w w:val="95"/>
        </w:rPr>
        <w:t> </w:t>
      </w:r>
      <w:r>
        <w:rPr>
          <w:w w:val="95"/>
        </w:rPr>
        <w:t>faltas</w:t>
      </w:r>
      <w:r>
        <w:rPr>
          <w:spacing w:val="23"/>
          <w:w w:val="95"/>
        </w:rPr>
        <w:t> </w:t>
      </w:r>
      <w:r>
        <w:rPr>
          <w:w w:val="95"/>
        </w:rPr>
        <w:t>administrativas</w:t>
      </w:r>
      <w:r>
        <w:rPr>
          <w:spacing w:val="24"/>
          <w:w w:val="95"/>
        </w:rPr>
        <w:t> </w:t>
      </w:r>
      <w:r>
        <w:rPr>
          <w:w w:val="95"/>
        </w:rPr>
        <w:t>no</w:t>
      </w:r>
      <w:r>
        <w:rPr>
          <w:spacing w:val="21"/>
          <w:w w:val="95"/>
        </w:rPr>
        <w:t> </w:t>
      </w:r>
      <w:r>
        <w:rPr>
          <w:w w:val="95"/>
        </w:rPr>
        <w:t>graves,</w:t>
      </w:r>
      <w:r>
        <w:rPr>
          <w:spacing w:val="30"/>
          <w:w w:val="95"/>
        </w:rPr>
        <w:t> </w:t>
      </w:r>
      <w:r>
        <w:rPr>
          <w:w w:val="95"/>
        </w:rPr>
        <w:t>y</w:t>
      </w:r>
      <w:r>
        <w:rPr>
          <w:spacing w:val="17"/>
          <w:w w:val="95"/>
        </w:rPr>
        <w:t> </w:t>
      </w:r>
      <w:r>
        <w:rPr>
          <w:w w:val="95"/>
        </w:rPr>
        <w:t>ejecutarlas</w:t>
      </w:r>
      <w:r>
        <w:rPr>
          <w:spacing w:val="25"/>
          <w:w w:val="95"/>
        </w:rPr>
        <w:t> </w:t>
      </w:r>
      <w:r>
        <w:rPr>
          <w:w w:val="95"/>
        </w:rPr>
        <w:t>o</w:t>
      </w:r>
      <w:r>
        <w:rPr>
          <w:spacing w:val="21"/>
          <w:w w:val="95"/>
        </w:rPr>
        <w:t> </w:t>
      </w:r>
      <w:r>
        <w:rPr>
          <w:w w:val="95"/>
        </w:rPr>
        <w:t>proveer</w:t>
      </w:r>
      <w:r>
        <w:rPr>
          <w:spacing w:val="23"/>
          <w:w w:val="95"/>
        </w:rPr>
        <w:t> </w:t>
      </w:r>
      <w:r>
        <w:rPr>
          <w:w w:val="95"/>
        </w:rPr>
        <w:t>las</w:t>
      </w:r>
      <w:r>
        <w:rPr>
          <w:spacing w:val="24"/>
          <w:w w:val="95"/>
        </w:rPr>
        <w:t> </w:t>
      </w:r>
      <w:r>
        <w:rPr>
          <w:w w:val="95"/>
        </w:rPr>
        <w:t>instrucciones</w:t>
      </w:r>
      <w:r>
        <w:rPr>
          <w:spacing w:val="23"/>
          <w:w w:val="95"/>
        </w:rPr>
        <w:t> </w:t>
      </w:r>
      <w:r>
        <w:rPr>
          <w:w w:val="95"/>
        </w:rPr>
        <w:t>conducentes</w:t>
      </w:r>
      <w:r>
        <w:rPr>
          <w:spacing w:val="-50"/>
          <w:w w:val="95"/>
        </w:rPr>
        <w:t> </w:t>
      </w:r>
      <w:r>
        <w:rPr/>
        <w:t>a su ejecución. Las contralorías o los órganos internos de control podrán abstenerse de imponer la</w:t>
      </w:r>
      <w:r>
        <w:rPr>
          <w:spacing w:val="1"/>
        </w:rPr>
        <w:t> </w:t>
      </w:r>
      <w:r>
        <w:rPr/>
        <w:t>sanción que</w:t>
      </w:r>
      <w:r>
        <w:rPr>
          <w:spacing w:val="1"/>
        </w:rPr>
        <w:t> </w:t>
      </w:r>
      <w:r>
        <w:rPr/>
        <w:t>corresponda</w:t>
      </w:r>
      <w:r>
        <w:rPr>
          <w:spacing w:val="-1"/>
        </w:rPr>
        <w:t> </w:t>
      </w:r>
      <w:r>
        <w:rPr/>
        <w:t>siempre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servidor</w:t>
      </w:r>
      <w:r>
        <w:rPr>
          <w:spacing w:val="2"/>
        </w:rPr>
        <w:t> </w:t>
      </w:r>
      <w:r>
        <w:rPr/>
        <w:t>público: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No</w:t>
      </w:r>
      <w:r>
        <w:rPr>
          <w:spacing w:val="-4"/>
          <w:sz w:val="20"/>
        </w:rPr>
        <w:t> </w:t>
      </w:r>
      <w:r>
        <w:rPr>
          <w:sz w:val="20"/>
        </w:rPr>
        <w:t>haya</w:t>
      </w:r>
      <w:r>
        <w:rPr>
          <w:spacing w:val="-1"/>
          <w:sz w:val="20"/>
        </w:rPr>
        <w:t> </w:t>
      </w:r>
      <w:r>
        <w:rPr>
          <w:sz w:val="20"/>
        </w:rPr>
        <w:t>sido</w:t>
      </w:r>
      <w:r>
        <w:rPr>
          <w:spacing w:val="-1"/>
          <w:sz w:val="20"/>
        </w:rPr>
        <w:t> </w:t>
      </w:r>
      <w:r>
        <w:rPr>
          <w:sz w:val="20"/>
        </w:rPr>
        <w:t>sancionado</w:t>
      </w:r>
      <w:r>
        <w:rPr>
          <w:spacing w:val="-3"/>
          <w:sz w:val="20"/>
        </w:rPr>
        <w:t> </w:t>
      </w:r>
      <w:r>
        <w:rPr>
          <w:sz w:val="20"/>
        </w:rPr>
        <w:t>previamente</w:t>
      </w:r>
      <w:r>
        <w:rPr>
          <w:spacing w:val="-3"/>
          <w:sz w:val="20"/>
        </w:rPr>
        <w:t> </w:t>
      </w:r>
      <w:r>
        <w:rPr>
          <w:sz w:val="20"/>
        </w:rPr>
        <w:t>por la</w:t>
      </w:r>
      <w:r>
        <w:rPr>
          <w:spacing w:val="-3"/>
          <w:sz w:val="20"/>
        </w:rPr>
        <w:t> </w:t>
      </w:r>
      <w:r>
        <w:rPr>
          <w:sz w:val="20"/>
        </w:rPr>
        <w:t>misma</w:t>
      </w:r>
      <w:r>
        <w:rPr>
          <w:spacing w:val="-3"/>
          <w:sz w:val="20"/>
        </w:rPr>
        <w:t> </w:t>
      </w:r>
      <w:r>
        <w:rPr>
          <w:sz w:val="20"/>
        </w:rPr>
        <w:t>falta</w:t>
      </w:r>
      <w:r>
        <w:rPr>
          <w:spacing w:val="-2"/>
          <w:sz w:val="20"/>
        </w:rPr>
        <w:t> </w:t>
      </w:r>
      <w:r>
        <w:rPr>
          <w:sz w:val="20"/>
        </w:rPr>
        <w:t>administrativa</w:t>
      </w:r>
      <w:r>
        <w:rPr>
          <w:spacing w:val="-1"/>
          <w:sz w:val="20"/>
        </w:rPr>
        <w:t> </w:t>
      </w:r>
      <w:r>
        <w:rPr>
          <w:sz w:val="20"/>
        </w:rPr>
        <w:t>no</w:t>
      </w:r>
      <w:r>
        <w:rPr>
          <w:spacing w:val="-1"/>
          <w:sz w:val="20"/>
        </w:rPr>
        <w:t> </w:t>
      </w:r>
      <w:r>
        <w:rPr>
          <w:sz w:val="20"/>
        </w:rPr>
        <w:t>grave,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17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haya actuado de</w:t>
      </w:r>
      <w:r>
        <w:rPr>
          <w:spacing w:val="-2"/>
          <w:sz w:val="20"/>
        </w:rPr>
        <w:t> </w:t>
      </w:r>
      <w:r>
        <w:rPr>
          <w:sz w:val="20"/>
        </w:rPr>
        <w:t>forma</w:t>
      </w:r>
      <w:r>
        <w:rPr>
          <w:spacing w:val="-5"/>
          <w:sz w:val="20"/>
        </w:rPr>
        <w:t> </w:t>
      </w:r>
      <w:r>
        <w:rPr>
          <w:sz w:val="20"/>
        </w:rPr>
        <w:t>dolosa.</w:t>
      </w:r>
    </w:p>
    <w:p>
      <w:pPr>
        <w:pStyle w:val="BodyText"/>
      </w:pPr>
    </w:p>
    <w:p>
      <w:pPr>
        <w:pStyle w:val="BodyText"/>
        <w:ind w:left="142" w:right="180"/>
        <w:jc w:val="both"/>
      </w:pPr>
      <w:r>
        <w:rPr/>
        <w:t>Las contralorías o los órganos internos de control dejarán constancia de la no imposición de la</w:t>
      </w:r>
      <w:r>
        <w:rPr>
          <w:spacing w:val="1"/>
        </w:rPr>
        <w:t> </w:t>
      </w:r>
      <w:r>
        <w:rPr/>
        <w:t>sanción 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 párrafo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7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Sanciones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Públicos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Graves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77. </w:t>
      </w:r>
      <w:r>
        <w:rPr/>
        <w:t>Las sanciones administrativas que imponga el Tribunal a los servidores públicos,</w:t>
      </w:r>
      <w:r>
        <w:rPr>
          <w:spacing w:val="1"/>
        </w:rPr>
        <w:t> </w:t>
      </w:r>
      <w:r>
        <w:rPr/>
        <w:t>derivado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por la</w:t>
      </w:r>
      <w:r>
        <w:rPr>
          <w:spacing w:val="-2"/>
        </w:rPr>
        <w:t> </w:t>
      </w:r>
      <w:r>
        <w:rPr/>
        <w:t>comisión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faltas</w:t>
      </w:r>
      <w:r>
        <w:rPr>
          <w:spacing w:val="-2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graves,</w:t>
      </w:r>
      <w:r>
        <w:rPr>
          <w:spacing w:val="-1"/>
        </w:rPr>
        <w:t> </w:t>
      </w:r>
      <w:r>
        <w:rPr/>
        <w:t>consistirán en: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Suspensión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empleo,</w:t>
      </w:r>
      <w:r>
        <w:rPr>
          <w:spacing w:val="-2"/>
          <w:sz w:val="20"/>
        </w:rPr>
        <w:t> </w:t>
      </w:r>
      <w:r>
        <w:rPr>
          <w:sz w:val="20"/>
        </w:rPr>
        <w:t>cargo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comisión;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Destitución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empleo,</w:t>
      </w:r>
      <w:r>
        <w:rPr>
          <w:spacing w:val="-2"/>
          <w:sz w:val="20"/>
        </w:rPr>
        <w:t> </w:t>
      </w:r>
      <w:r>
        <w:rPr>
          <w:sz w:val="20"/>
        </w:rPr>
        <w:t>cargo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comisión;</w:t>
      </w:r>
    </w:p>
    <w:p>
      <w:pPr>
        <w:pStyle w:val="BodyText"/>
      </w:pPr>
    </w:p>
    <w:p>
      <w:pPr>
        <w:pStyle w:val="ListParagraph"/>
        <w:numPr>
          <w:ilvl w:val="0"/>
          <w:numId w:val="18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Sanción</w:t>
      </w:r>
      <w:r>
        <w:rPr>
          <w:spacing w:val="-1"/>
          <w:sz w:val="20"/>
        </w:rPr>
        <w:t> </w:t>
      </w:r>
      <w:r>
        <w:rPr>
          <w:sz w:val="20"/>
        </w:rPr>
        <w:t>económica,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8"/>
        </w:numPr>
        <w:tabs>
          <w:tab w:pos="570" w:val="left" w:leader="none"/>
        </w:tabs>
        <w:spacing w:line="240" w:lineRule="auto" w:before="0" w:after="0"/>
        <w:ind w:left="142" w:right="182" w:firstLine="0"/>
        <w:jc w:val="left"/>
        <w:rPr>
          <w:sz w:val="20"/>
        </w:rPr>
      </w:pPr>
      <w:r>
        <w:rPr>
          <w:sz w:val="20"/>
        </w:rPr>
        <w:t>Inhabilitación</w:t>
      </w:r>
      <w:r>
        <w:rPr>
          <w:spacing w:val="-4"/>
          <w:sz w:val="20"/>
        </w:rPr>
        <w:t> </w:t>
      </w:r>
      <w:r>
        <w:rPr>
          <w:sz w:val="20"/>
        </w:rPr>
        <w:t>temporal</w:t>
      </w:r>
      <w:r>
        <w:rPr>
          <w:spacing w:val="-4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desempeñar</w:t>
      </w:r>
      <w:r>
        <w:rPr>
          <w:spacing w:val="-5"/>
          <w:sz w:val="20"/>
        </w:rPr>
        <w:t> </w:t>
      </w:r>
      <w:r>
        <w:rPr>
          <w:sz w:val="20"/>
        </w:rPr>
        <w:t>empleos,</w:t>
      </w:r>
      <w:r>
        <w:rPr>
          <w:spacing w:val="-5"/>
          <w:sz w:val="20"/>
        </w:rPr>
        <w:t> </w:t>
      </w:r>
      <w:r>
        <w:rPr>
          <w:sz w:val="20"/>
        </w:rPr>
        <w:t>cargos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comisiones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servicio</w:t>
      </w:r>
      <w:r>
        <w:rPr>
          <w:spacing w:val="-5"/>
          <w:sz w:val="20"/>
        </w:rPr>
        <w:t> </w:t>
      </w:r>
      <w:r>
        <w:rPr>
          <w:sz w:val="20"/>
        </w:rPr>
        <w:t>público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participar en</w:t>
      </w:r>
      <w:r>
        <w:rPr>
          <w:spacing w:val="-2"/>
          <w:sz w:val="20"/>
        </w:rPr>
        <w:t> </w:t>
      </w:r>
      <w:r>
        <w:rPr>
          <w:sz w:val="20"/>
        </w:rPr>
        <w:t>adquisiciones,</w:t>
      </w:r>
      <w:r>
        <w:rPr>
          <w:spacing w:val="-1"/>
          <w:sz w:val="20"/>
        </w:rPr>
        <w:t> </w:t>
      </w:r>
      <w:r>
        <w:rPr>
          <w:sz w:val="20"/>
        </w:rPr>
        <w:t>arrendamientos,</w:t>
      </w:r>
      <w:r>
        <w:rPr>
          <w:spacing w:val="-2"/>
          <w:sz w:val="20"/>
        </w:rPr>
        <w:t> </w:t>
      </w:r>
      <w:r>
        <w:rPr>
          <w:sz w:val="20"/>
        </w:rPr>
        <w:t>servicios u obras públicas.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3"/>
        <w:jc w:val="both"/>
      </w:pPr>
      <w:r>
        <w:rPr/>
        <w:t>A juicio del Tribunal, podrán ser impuestas al infractor una o más de las sanciones señaladas,</w:t>
      </w:r>
      <w:r>
        <w:rPr>
          <w:spacing w:val="1"/>
        </w:rPr>
        <w:t> </w:t>
      </w:r>
      <w:r>
        <w:rPr/>
        <w:t>siempre</w:t>
      </w:r>
      <w:r>
        <w:rPr>
          <w:spacing w:val="-3"/>
        </w:rPr>
        <w:t> </w:t>
      </w:r>
      <w:r>
        <w:rPr/>
        <w:t>y</w:t>
      </w:r>
      <w:r>
        <w:rPr>
          <w:spacing w:val="-9"/>
        </w:rPr>
        <w:t> </w:t>
      </w:r>
      <w:r>
        <w:rPr/>
        <w:t>cuando</w:t>
      </w:r>
      <w:r>
        <w:rPr>
          <w:spacing w:val="-5"/>
        </w:rPr>
        <w:t> </w:t>
      </w:r>
      <w:r>
        <w:rPr/>
        <w:t>sean</w:t>
      </w:r>
      <w:r>
        <w:rPr>
          <w:spacing w:val="-6"/>
        </w:rPr>
        <w:t> </w:t>
      </w:r>
      <w:r>
        <w:rPr/>
        <w:t>compatibles</w:t>
      </w:r>
      <w:r>
        <w:rPr>
          <w:spacing w:val="-2"/>
        </w:rPr>
        <w:t> </w:t>
      </w:r>
      <w:r>
        <w:rPr/>
        <w:t>entre</w:t>
      </w:r>
      <w:r>
        <w:rPr>
          <w:spacing w:val="-3"/>
        </w:rPr>
        <w:t> </w:t>
      </w:r>
      <w:r>
        <w:rPr/>
        <w:t>ellas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acuerdo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gravedad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 falta</w:t>
      </w:r>
      <w:r>
        <w:rPr>
          <w:spacing w:val="-6"/>
        </w:rPr>
        <w:t> </w:t>
      </w:r>
      <w:r>
        <w:rPr/>
        <w:t>administrativa</w:t>
      </w:r>
      <w:r>
        <w:rPr>
          <w:spacing w:val="-53"/>
        </w:rPr>
        <w:t> </w:t>
      </w:r>
      <w:r>
        <w:rPr/>
        <w:t>grave.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8"/>
        <w:jc w:val="both"/>
      </w:pPr>
      <w:r>
        <w:rPr/>
        <w:t>La suspensión del empleo, cargo o comisión que se imponga podrá ser de treinta a noventa días</w:t>
      </w:r>
      <w:r>
        <w:rPr>
          <w:spacing w:val="1"/>
        </w:rPr>
        <w:t> </w:t>
      </w:r>
      <w:r>
        <w:rPr/>
        <w:t>naturales.</w:t>
      </w:r>
    </w:p>
    <w:p>
      <w:pPr>
        <w:pStyle w:val="BodyText"/>
        <w:spacing w:before="1"/>
      </w:pPr>
    </w:p>
    <w:p>
      <w:pPr>
        <w:pStyle w:val="BodyText"/>
        <w:ind w:left="142" w:right="181"/>
        <w:jc w:val="both"/>
      </w:pPr>
      <w:r>
        <w:rPr/>
        <w:t>En caso de que se determine la inhabilitación, ésta será de uno hasta diez años si el monto de la</w:t>
      </w:r>
      <w:r>
        <w:rPr>
          <w:spacing w:val="1"/>
        </w:rPr>
        <w:t> </w:t>
      </w:r>
      <w:r>
        <w:rPr/>
        <w:t>afectación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falta</w:t>
      </w:r>
      <w:r>
        <w:rPr>
          <w:spacing w:val="-6"/>
        </w:rPr>
        <w:t> </w:t>
      </w:r>
      <w:r>
        <w:rPr/>
        <w:t>administrativa</w:t>
      </w:r>
      <w:r>
        <w:rPr>
          <w:spacing w:val="-6"/>
        </w:rPr>
        <w:t> </w:t>
      </w:r>
      <w:r>
        <w:rPr/>
        <w:t>grave</w:t>
      </w:r>
      <w:r>
        <w:rPr>
          <w:spacing w:val="-7"/>
        </w:rPr>
        <w:t> </w:t>
      </w:r>
      <w:r>
        <w:rPr/>
        <w:t>no</w:t>
      </w:r>
      <w:r>
        <w:rPr>
          <w:spacing w:val="-8"/>
        </w:rPr>
        <w:t> </w:t>
      </w:r>
      <w:r>
        <w:rPr/>
        <w:t>excede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doscientas</w:t>
      </w:r>
      <w:r>
        <w:rPr>
          <w:spacing w:val="-4"/>
        </w:rPr>
        <w:t> </w:t>
      </w:r>
      <w:r>
        <w:rPr/>
        <w:t>veces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valor</w:t>
      </w:r>
      <w:r>
        <w:rPr>
          <w:spacing w:val="-4"/>
        </w:rPr>
        <w:t> </w:t>
      </w:r>
      <w:r>
        <w:rPr/>
        <w:t>diario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unidad</w:t>
      </w:r>
      <w:r>
        <w:rPr>
          <w:spacing w:val="-53"/>
        </w:rPr>
        <w:t> </w:t>
      </w:r>
      <w:r>
        <w:rPr/>
        <w:t>de medida y actualización, y de diez a veinte años si dicho monto excede de dicho límite. Cuando</w:t>
      </w:r>
      <w:r>
        <w:rPr>
          <w:spacing w:val="1"/>
        </w:rPr>
        <w:t> </w:t>
      </w:r>
      <w:r>
        <w:rPr/>
        <w:t>no</w:t>
      </w:r>
      <w:r>
        <w:rPr>
          <w:spacing w:val="-11"/>
        </w:rPr>
        <w:t> </w:t>
      </w:r>
      <w:r>
        <w:rPr/>
        <w:t>se</w:t>
      </w:r>
      <w:r>
        <w:rPr>
          <w:spacing w:val="-9"/>
        </w:rPr>
        <w:t> </w:t>
      </w:r>
      <w:r>
        <w:rPr/>
        <w:t>causen</w:t>
      </w:r>
      <w:r>
        <w:rPr>
          <w:spacing w:val="-10"/>
        </w:rPr>
        <w:t> </w:t>
      </w:r>
      <w:r>
        <w:rPr/>
        <w:t>daños</w:t>
      </w:r>
      <w:r>
        <w:rPr>
          <w:spacing w:val="-8"/>
        </w:rPr>
        <w:t> </w:t>
      </w:r>
      <w:r>
        <w:rPr/>
        <w:t>o</w:t>
      </w:r>
      <w:r>
        <w:rPr>
          <w:spacing w:val="-7"/>
        </w:rPr>
        <w:t> </w:t>
      </w:r>
      <w:r>
        <w:rPr/>
        <w:t>perjuicios,</w:t>
      </w:r>
      <w:r>
        <w:rPr>
          <w:spacing w:val="-10"/>
        </w:rPr>
        <w:t> </w:t>
      </w:r>
      <w:r>
        <w:rPr/>
        <w:t>ni</w:t>
      </w:r>
      <w:r>
        <w:rPr>
          <w:spacing w:val="-10"/>
        </w:rPr>
        <w:t> </w:t>
      </w:r>
      <w:r>
        <w:rPr/>
        <w:t>exista</w:t>
      </w:r>
      <w:r>
        <w:rPr>
          <w:spacing w:val="-11"/>
        </w:rPr>
        <w:t> </w:t>
      </w:r>
      <w:r>
        <w:rPr/>
        <w:t>beneficio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lucro</w:t>
      </w:r>
      <w:r>
        <w:rPr>
          <w:spacing w:val="-10"/>
        </w:rPr>
        <w:t> </w:t>
      </w:r>
      <w:r>
        <w:rPr/>
        <w:t>alguno,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podrán</w:t>
      </w:r>
      <w:r>
        <w:rPr>
          <w:spacing w:val="-7"/>
        </w:rPr>
        <w:t> </w:t>
      </w:r>
      <w:r>
        <w:rPr/>
        <w:t>imponer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tres</w:t>
      </w:r>
      <w:r>
        <w:rPr>
          <w:spacing w:val="-8"/>
        </w:rPr>
        <w:t> </w:t>
      </w:r>
      <w:r>
        <w:rPr/>
        <w:t>meses</w:t>
      </w:r>
      <w:r>
        <w:rPr>
          <w:spacing w:val="-54"/>
        </w:rPr>
        <w:t> </w:t>
      </w:r>
      <w:r>
        <w:rPr/>
        <w:t>a</w:t>
      </w:r>
      <w:r>
        <w:rPr>
          <w:spacing w:val="-2"/>
        </w:rPr>
        <w:t> </w:t>
      </w:r>
      <w:r>
        <w:rPr/>
        <w:t>un</w:t>
      </w:r>
      <w:r>
        <w:rPr>
          <w:spacing w:val="1"/>
        </w:rPr>
        <w:t> </w:t>
      </w:r>
      <w:r>
        <w:rPr/>
        <w:t>año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inhabilitación.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78</w:t>
      </w:r>
      <w:r>
        <w:rPr/>
        <w:t>. En el caso de que la falta administrativa grave cometida por el servidor público le</w:t>
      </w:r>
      <w:r>
        <w:rPr>
          <w:spacing w:val="1"/>
        </w:rPr>
        <w:t> </w:t>
      </w:r>
      <w:r>
        <w:rPr/>
        <w:t>genere beneficios económicos, para sí mismo o a cualquiera de las personas a que se refiere el</w:t>
      </w:r>
      <w:r>
        <w:rPr>
          <w:spacing w:val="1"/>
        </w:rPr>
        <w:t> </w:t>
      </w:r>
      <w:r>
        <w:rPr/>
        <w:t>artículo 51 de esta Ley, se le impondrá sanción económica que podrá alcanzar hasta dos tantos de</w:t>
      </w:r>
      <w:r>
        <w:rPr>
          <w:spacing w:val="1"/>
        </w:rPr>
        <w:t> </w:t>
      </w:r>
      <w:r>
        <w:rPr/>
        <w:t>los beneficios obtenidos. En ningún caso la sanción económica que se imponga podrá ser menor o</w:t>
      </w:r>
      <w:r>
        <w:rPr>
          <w:spacing w:val="1"/>
        </w:rPr>
        <w:t> </w:t>
      </w:r>
      <w:r>
        <w:rPr/>
        <w:t>igual al monto de los beneficios económicos obtenidos. Lo anterior, sin perjuicio de la imposición de</w:t>
      </w:r>
      <w:r>
        <w:rPr>
          <w:spacing w:val="-54"/>
        </w:rPr>
        <w:t> </w:t>
      </w:r>
      <w:r>
        <w:rPr/>
        <w:t>las</w:t>
      </w:r>
      <w:r>
        <w:rPr>
          <w:spacing w:val="-1"/>
        </w:rPr>
        <w:t> </w:t>
      </w:r>
      <w:r>
        <w:rPr/>
        <w:t>sanciones 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 artículo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4"/>
      </w:pPr>
    </w:p>
    <w:p>
      <w:pPr>
        <w:pStyle w:val="BodyText"/>
        <w:ind w:left="142" w:right="181"/>
        <w:jc w:val="both"/>
      </w:pPr>
      <w:r>
        <w:rPr/>
        <w:t>El</w:t>
      </w:r>
      <w:r>
        <w:rPr>
          <w:spacing w:val="-6"/>
        </w:rPr>
        <w:t> </w:t>
      </w:r>
      <w:r>
        <w:rPr/>
        <w:t>Tribunal</w:t>
      </w:r>
      <w:r>
        <w:rPr>
          <w:spacing w:val="-4"/>
        </w:rPr>
        <w:t> </w:t>
      </w:r>
      <w:r>
        <w:rPr/>
        <w:t>determinará</w:t>
      </w:r>
      <w:r>
        <w:rPr>
          <w:spacing w:val="-6"/>
        </w:rPr>
        <w:t> </w:t>
      </w:r>
      <w:r>
        <w:rPr/>
        <w:t>el</w:t>
      </w:r>
      <w:r>
        <w:rPr>
          <w:spacing w:val="-4"/>
        </w:rPr>
        <w:t> </w:t>
      </w:r>
      <w:r>
        <w:rPr/>
        <w:t>pago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una</w:t>
      </w:r>
      <w:r>
        <w:rPr>
          <w:spacing w:val="-3"/>
        </w:rPr>
        <w:t> </w:t>
      </w:r>
      <w:r>
        <w:rPr/>
        <w:t>indemnización</w:t>
      </w:r>
      <w:r>
        <w:rPr>
          <w:spacing w:val="-3"/>
        </w:rPr>
        <w:t> </w:t>
      </w:r>
      <w:r>
        <w:rPr/>
        <w:t>cuando,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falta</w:t>
      </w:r>
      <w:r>
        <w:rPr>
          <w:spacing w:val="-4"/>
        </w:rPr>
        <w:t> </w:t>
      </w:r>
      <w:r>
        <w:rPr/>
        <w:t>administrativa</w:t>
      </w:r>
      <w:r>
        <w:rPr>
          <w:spacing w:val="-3"/>
        </w:rPr>
        <w:t> </w:t>
      </w:r>
      <w:r>
        <w:rPr/>
        <w:t>grave</w:t>
      </w:r>
      <w:r>
        <w:rPr>
          <w:spacing w:val="-6"/>
        </w:rPr>
        <w:t> </w:t>
      </w:r>
      <w:r>
        <w:rPr/>
        <w:t>a</w:t>
      </w:r>
      <w:r>
        <w:rPr>
          <w:spacing w:val="-3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54"/>
        </w:rPr>
        <w:t> </w:t>
      </w:r>
      <w:r>
        <w:rPr/>
        <w:t>refiere el párrafo anterior provocó daños y perjuicios a la hacienda pública estatal o municipal, o al</w:t>
      </w:r>
      <w:r>
        <w:rPr>
          <w:spacing w:val="1"/>
        </w:rPr>
        <w:t> </w:t>
      </w:r>
      <w:r>
        <w:rPr/>
        <w:t>patrimonio de los entes públicos. En dichos casos, el servidor público estará obligado a reparar la</w:t>
      </w:r>
      <w:r>
        <w:rPr>
          <w:spacing w:val="1"/>
        </w:rPr>
        <w:t> </w:t>
      </w:r>
      <w:r>
        <w:rPr/>
        <w:t>totalidad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daños</w:t>
      </w:r>
      <w:r>
        <w:rPr>
          <w:spacing w:val="-7"/>
        </w:rPr>
        <w:t> </w:t>
      </w:r>
      <w:r>
        <w:rPr/>
        <w:t>y</w:t>
      </w:r>
      <w:r>
        <w:rPr>
          <w:spacing w:val="-14"/>
        </w:rPr>
        <w:t> </w:t>
      </w:r>
      <w:r>
        <w:rPr/>
        <w:t>perjuicios</w:t>
      </w:r>
      <w:r>
        <w:rPr>
          <w:spacing w:val="-9"/>
        </w:rPr>
        <w:t> </w:t>
      </w:r>
      <w:r>
        <w:rPr/>
        <w:t>causados</w:t>
      </w:r>
      <w:r>
        <w:rPr>
          <w:spacing w:val="-7"/>
        </w:rPr>
        <w:t> </w:t>
      </w:r>
      <w:r>
        <w:rPr/>
        <w:t>y</w:t>
      </w:r>
      <w:r>
        <w:rPr>
          <w:spacing w:val="-13"/>
        </w:rPr>
        <w:t> </w:t>
      </w:r>
      <w:r>
        <w:rPr/>
        <w:t>las</w:t>
      </w:r>
      <w:r>
        <w:rPr>
          <w:spacing w:val="-9"/>
        </w:rPr>
        <w:t> </w:t>
      </w:r>
      <w:r>
        <w:rPr/>
        <w:t>personas</w:t>
      </w:r>
      <w:r>
        <w:rPr>
          <w:spacing w:val="-11"/>
        </w:rPr>
        <w:t> </w:t>
      </w:r>
      <w:r>
        <w:rPr/>
        <w:t>que,</w:t>
      </w:r>
      <w:r>
        <w:rPr>
          <w:spacing w:val="-10"/>
        </w:rPr>
        <w:t> </w:t>
      </w:r>
      <w:r>
        <w:rPr/>
        <w:t>en</w:t>
      </w:r>
      <w:r>
        <w:rPr>
          <w:spacing w:val="-13"/>
        </w:rPr>
        <w:t> </w:t>
      </w:r>
      <w:r>
        <w:rPr/>
        <w:t>su</w:t>
      </w:r>
      <w:r>
        <w:rPr>
          <w:spacing w:val="-11"/>
        </w:rPr>
        <w:t> </w:t>
      </w:r>
      <w:r>
        <w:rPr/>
        <w:t>caso,</w:t>
      </w:r>
      <w:r>
        <w:rPr>
          <w:spacing w:val="-11"/>
        </w:rPr>
        <w:t> </w:t>
      </w:r>
      <w:r>
        <w:rPr/>
        <w:t>también</w:t>
      </w:r>
      <w:r>
        <w:rPr>
          <w:spacing w:val="-10"/>
        </w:rPr>
        <w:t> </w:t>
      </w:r>
      <w:r>
        <w:rPr/>
        <w:t>hayan</w:t>
      </w:r>
      <w:r>
        <w:rPr>
          <w:spacing w:val="-11"/>
        </w:rPr>
        <w:t> </w:t>
      </w:r>
      <w:r>
        <w:rPr/>
        <w:t>obtenido</w:t>
      </w:r>
      <w:r>
        <w:rPr>
          <w:spacing w:val="-53"/>
        </w:rPr>
        <w:t> </w:t>
      </w:r>
      <w:r>
        <w:rPr/>
        <w:t>un</w:t>
      </w:r>
      <w:r>
        <w:rPr>
          <w:spacing w:val="-2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indebido,</w:t>
      </w:r>
      <w:r>
        <w:rPr>
          <w:spacing w:val="-1"/>
        </w:rPr>
        <w:t> </w:t>
      </w:r>
      <w:r>
        <w:rPr/>
        <w:t>serán</w:t>
      </w:r>
      <w:r>
        <w:rPr>
          <w:spacing w:val="-2"/>
        </w:rPr>
        <w:t> </w:t>
      </w:r>
      <w:r>
        <w:rPr/>
        <w:t>solidariamente</w:t>
      </w:r>
      <w:r>
        <w:rPr>
          <w:spacing w:val="-1"/>
        </w:rPr>
        <w:t> </w:t>
      </w:r>
      <w:r>
        <w:rPr/>
        <w:t>responsables.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line="242" w:lineRule="auto" w:before="71"/>
        <w:ind w:left="142" w:right="184"/>
        <w:jc w:val="both"/>
      </w:pPr>
      <w:r>
        <w:rPr>
          <w:rFonts w:ascii="Arial" w:hAnsi="Arial"/>
          <w:b/>
        </w:rPr>
        <w:t>ARTÍCULO 79. </w:t>
      </w:r>
      <w:r>
        <w:rPr/>
        <w:t>Para la imposición de las sanciones a que se refiere el artículo 77 de esta Ley se</w:t>
      </w:r>
      <w:r>
        <w:rPr>
          <w:spacing w:val="1"/>
        </w:rPr>
        <w:t> </w:t>
      </w:r>
      <w:r>
        <w:rPr/>
        <w:t>deberán considerar los elementos del empleo, cargo o comisión que desempeñaba el servidor</w:t>
      </w:r>
      <w:r>
        <w:rPr>
          <w:spacing w:val="1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incurrió</w:t>
      </w:r>
      <w:r>
        <w:rPr>
          <w:spacing w:val="1"/>
        </w:rPr>
        <w:t> </w:t>
      </w:r>
      <w:r>
        <w:rPr/>
        <w:t>en la</w:t>
      </w:r>
      <w:r>
        <w:rPr>
          <w:spacing w:val="-1"/>
        </w:rPr>
        <w:t> </w:t>
      </w:r>
      <w:r>
        <w:rPr/>
        <w:t>falta,</w:t>
      </w:r>
      <w:r>
        <w:rPr>
          <w:spacing w:val="1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los siguientes: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9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daños y</w:t>
      </w:r>
      <w:r>
        <w:rPr>
          <w:spacing w:val="-4"/>
          <w:sz w:val="20"/>
        </w:rPr>
        <w:t> </w:t>
      </w:r>
      <w:r>
        <w:rPr>
          <w:sz w:val="20"/>
        </w:rPr>
        <w:t>perjuicios</w:t>
      </w:r>
      <w:r>
        <w:rPr>
          <w:spacing w:val="-2"/>
          <w:sz w:val="20"/>
        </w:rPr>
        <w:t> </w:t>
      </w:r>
      <w:r>
        <w:rPr>
          <w:sz w:val="20"/>
        </w:rPr>
        <w:t>patrimoniales</w:t>
      </w:r>
      <w:r>
        <w:rPr>
          <w:spacing w:val="-2"/>
          <w:sz w:val="20"/>
        </w:rPr>
        <w:t> </w:t>
      </w:r>
      <w:r>
        <w:rPr>
          <w:sz w:val="20"/>
        </w:rPr>
        <w:t>causados</w:t>
      </w:r>
      <w:r>
        <w:rPr>
          <w:spacing w:val="-2"/>
          <w:sz w:val="20"/>
        </w:rPr>
        <w:t> </w:t>
      </w:r>
      <w:r>
        <w:rPr>
          <w:sz w:val="20"/>
        </w:rPr>
        <w:t>por los actos</w:t>
      </w:r>
      <w:r>
        <w:rPr>
          <w:spacing w:val="-2"/>
          <w:sz w:val="20"/>
        </w:rPr>
        <w:t> </w:t>
      </w:r>
      <w:r>
        <w:rPr>
          <w:sz w:val="20"/>
        </w:rPr>
        <w:t>u</w:t>
      </w:r>
      <w:r>
        <w:rPr>
          <w:spacing w:val="-3"/>
          <w:sz w:val="20"/>
        </w:rPr>
        <w:t> </w:t>
      </w:r>
      <w:r>
        <w:rPr>
          <w:sz w:val="20"/>
        </w:rPr>
        <w:t>omisiones;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9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nivel</w:t>
      </w:r>
      <w:r>
        <w:rPr>
          <w:spacing w:val="-4"/>
          <w:sz w:val="20"/>
        </w:rPr>
        <w:t> </w:t>
      </w:r>
      <w:r>
        <w:rPr>
          <w:sz w:val="20"/>
        </w:rPr>
        <w:t>jerárquico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antecedentes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infractor,</w:t>
      </w:r>
      <w:r>
        <w:rPr>
          <w:spacing w:val="-2"/>
          <w:sz w:val="20"/>
        </w:rPr>
        <w:t> </w:t>
      </w:r>
      <w:r>
        <w:rPr>
          <w:sz w:val="20"/>
        </w:rPr>
        <w:t>entre</w:t>
      </w:r>
      <w:r>
        <w:rPr>
          <w:spacing w:val="-3"/>
          <w:sz w:val="20"/>
        </w:rPr>
        <w:t> </w:t>
      </w:r>
      <w:r>
        <w:rPr>
          <w:sz w:val="20"/>
        </w:rPr>
        <w:t>ellos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antigüedad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servicio;</w:t>
      </w:r>
    </w:p>
    <w:p>
      <w:pPr>
        <w:pStyle w:val="BodyText"/>
      </w:pPr>
    </w:p>
    <w:p>
      <w:pPr>
        <w:pStyle w:val="ListParagraph"/>
        <w:numPr>
          <w:ilvl w:val="0"/>
          <w:numId w:val="19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circunstancias</w:t>
      </w:r>
      <w:r>
        <w:rPr>
          <w:spacing w:val="-3"/>
          <w:sz w:val="20"/>
        </w:rPr>
        <w:t> </w:t>
      </w:r>
      <w:r>
        <w:rPr>
          <w:sz w:val="20"/>
        </w:rPr>
        <w:t>socioeconómicas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servidor</w:t>
      </w:r>
      <w:r>
        <w:rPr>
          <w:spacing w:val="-2"/>
          <w:sz w:val="20"/>
        </w:rPr>
        <w:t> </w:t>
      </w:r>
      <w:r>
        <w:rPr>
          <w:sz w:val="20"/>
        </w:rPr>
        <w:t>público;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9"/>
        </w:numPr>
        <w:tabs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condiciones</w:t>
      </w:r>
      <w:r>
        <w:rPr>
          <w:spacing w:val="-2"/>
          <w:sz w:val="20"/>
        </w:rPr>
        <w:t> </w:t>
      </w:r>
      <w:r>
        <w:rPr>
          <w:sz w:val="20"/>
        </w:rPr>
        <w:t>exteriores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medios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ejecución;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9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reincidencia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incumplimiento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obligaciones,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9"/>
        </w:numPr>
        <w:tabs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monto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beneficio</w:t>
      </w:r>
      <w:r>
        <w:rPr>
          <w:spacing w:val="-1"/>
          <w:sz w:val="20"/>
        </w:rPr>
        <w:t> </w:t>
      </w:r>
      <w:r>
        <w:rPr>
          <w:sz w:val="20"/>
        </w:rPr>
        <w:t>derivado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infracción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haya</w:t>
      </w:r>
      <w:r>
        <w:rPr>
          <w:spacing w:val="-1"/>
          <w:sz w:val="20"/>
        </w:rPr>
        <w:t> </w:t>
      </w:r>
      <w:r>
        <w:rPr>
          <w:sz w:val="20"/>
        </w:rPr>
        <w:t>obtenido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responsable.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192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III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189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Sanciones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por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Faltas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de Particulares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80. </w:t>
      </w:r>
      <w:r>
        <w:rPr/>
        <w:t>Las sanciones administrativas que deban imponerse por faltas de particulares por</w:t>
      </w:r>
      <w:r>
        <w:rPr>
          <w:spacing w:val="1"/>
        </w:rPr>
        <w:t> </w:t>
      </w:r>
      <w:r>
        <w:rPr/>
        <w:t>comisión de alguna de las conductas previstas en los capítulos, III y IV del Título Tercero de esta</w:t>
      </w:r>
      <w:r>
        <w:rPr>
          <w:spacing w:val="1"/>
        </w:rPr>
        <w:t> </w:t>
      </w:r>
      <w:r>
        <w:rPr/>
        <w:t>Ley, consistirán</w:t>
      </w:r>
      <w:r>
        <w:rPr>
          <w:spacing w:val="1"/>
        </w:rPr>
        <w:t> </w:t>
      </w:r>
      <w:r>
        <w:rPr/>
        <w:t>en: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0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397"/>
        <w:jc w:val="left"/>
        <w:rPr>
          <w:sz w:val="20"/>
        </w:rPr>
      </w:pPr>
      <w:r>
        <w:rPr>
          <w:sz w:val="20"/>
        </w:rPr>
        <w:t>Tratándose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personas</w:t>
      </w:r>
      <w:r>
        <w:rPr>
          <w:spacing w:val="-3"/>
          <w:sz w:val="20"/>
        </w:rPr>
        <w:t> </w:t>
      </w:r>
      <w:r>
        <w:rPr>
          <w:sz w:val="20"/>
        </w:rPr>
        <w:t>físicas: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1"/>
        </w:numPr>
        <w:tabs>
          <w:tab w:pos="426" w:val="left" w:leader="none"/>
        </w:tabs>
        <w:spacing w:line="240" w:lineRule="auto" w:before="0" w:after="0"/>
        <w:ind w:left="142" w:right="181" w:firstLine="0"/>
        <w:jc w:val="both"/>
        <w:rPr>
          <w:sz w:val="20"/>
        </w:rPr>
      </w:pPr>
      <w:r>
        <w:rPr>
          <w:sz w:val="20"/>
        </w:rPr>
        <w:t>Sanción económica que podrá alcanzar hasta dos tantos de los beneficios obtenidos o, en caso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no</w:t>
      </w:r>
      <w:r>
        <w:rPr>
          <w:spacing w:val="-5"/>
          <w:sz w:val="20"/>
        </w:rPr>
        <w:t> </w:t>
      </w:r>
      <w:r>
        <w:rPr>
          <w:sz w:val="20"/>
        </w:rPr>
        <w:t>haberlos</w:t>
      </w:r>
      <w:r>
        <w:rPr>
          <w:spacing w:val="-4"/>
          <w:sz w:val="20"/>
        </w:rPr>
        <w:t> </w:t>
      </w:r>
      <w:r>
        <w:rPr>
          <w:sz w:val="20"/>
        </w:rPr>
        <w:t>obtenido,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equivalente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cantidad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cien</w:t>
      </w:r>
      <w:r>
        <w:rPr>
          <w:spacing w:val="-2"/>
          <w:sz w:val="20"/>
        </w:rPr>
        <w:t> </w:t>
      </w:r>
      <w:r>
        <w:rPr>
          <w:sz w:val="20"/>
        </w:rPr>
        <w:t>hasta</w:t>
      </w:r>
      <w:r>
        <w:rPr>
          <w:spacing w:val="-5"/>
          <w:sz w:val="20"/>
        </w:rPr>
        <w:t> </w:t>
      </w:r>
      <w:r>
        <w:rPr>
          <w:sz w:val="20"/>
        </w:rPr>
        <w:t>ciento</w:t>
      </w:r>
      <w:r>
        <w:rPr>
          <w:spacing w:val="-5"/>
          <w:sz w:val="20"/>
        </w:rPr>
        <w:t> </w:t>
      </w:r>
      <w:r>
        <w:rPr>
          <w:sz w:val="20"/>
        </w:rPr>
        <w:t>cincuenta</w:t>
      </w:r>
      <w:r>
        <w:rPr>
          <w:spacing w:val="-3"/>
          <w:sz w:val="20"/>
        </w:rPr>
        <w:t> </w:t>
      </w:r>
      <w:r>
        <w:rPr>
          <w:sz w:val="20"/>
        </w:rPr>
        <w:t>mil</w:t>
      </w:r>
      <w:r>
        <w:rPr>
          <w:spacing w:val="-5"/>
          <w:sz w:val="20"/>
        </w:rPr>
        <w:t> </w:t>
      </w:r>
      <w:r>
        <w:rPr>
          <w:sz w:val="20"/>
        </w:rPr>
        <w:t>veces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54"/>
          <w:sz w:val="20"/>
        </w:rPr>
        <w:t> </w:t>
      </w:r>
      <w:r>
        <w:rPr>
          <w:sz w:val="20"/>
        </w:rPr>
        <w:t>valor</w:t>
      </w:r>
      <w:r>
        <w:rPr>
          <w:spacing w:val="-2"/>
          <w:sz w:val="20"/>
        </w:rPr>
        <w:t> </w:t>
      </w:r>
      <w:r>
        <w:rPr>
          <w:sz w:val="20"/>
        </w:rPr>
        <w:t>diario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unidad</w:t>
      </w:r>
      <w:r>
        <w:rPr>
          <w:spacing w:val="-1"/>
          <w:sz w:val="20"/>
        </w:rPr>
        <w:t> </w:t>
      </w:r>
      <w:r>
        <w:rPr>
          <w:sz w:val="20"/>
        </w:rPr>
        <w:t>de medida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actualización.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1"/>
        </w:numPr>
        <w:tabs>
          <w:tab w:pos="426" w:val="left" w:leader="none"/>
        </w:tabs>
        <w:spacing w:line="240" w:lineRule="auto" w:before="0" w:after="0"/>
        <w:ind w:left="142" w:right="181" w:firstLine="0"/>
        <w:jc w:val="both"/>
        <w:rPr>
          <w:sz w:val="20"/>
        </w:rPr>
      </w:pPr>
      <w:r>
        <w:rPr>
          <w:sz w:val="20"/>
        </w:rPr>
        <w:t>Inhabilitación</w:t>
      </w:r>
      <w:r>
        <w:rPr>
          <w:spacing w:val="1"/>
          <w:sz w:val="20"/>
        </w:rPr>
        <w:t> </w:t>
      </w:r>
      <w:r>
        <w:rPr>
          <w:sz w:val="20"/>
        </w:rPr>
        <w:t>temporal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participar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adquisiciones,</w:t>
      </w:r>
      <w:r>
        <w:rPr>
          <w:spacing w:val="1"/>
          <w:sz w:val="20"/>
        </w:rPr>
        <w:t> </w:t>
      </w:r>
      <w:r>
        <w:rPr>
          <w:sz w:val="20"/>
        </w:rPr>
        <w:t>arrendamientos,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u</w:t>
      </w:r>
      <w:r>
        <w:rPr>
          <w:spacing w:val="1"/>
          <w:sz w:val="20"/>
        </w:rPr>
        <w:t> </w:t>
      </w:r>
      <w:r>
        <w:rPr>
          <w:sz w:val="20"/>
        </w:rPr>
        <w:t>obras</w:t>
      </w:r>
      <w:r>
        <w:rPr>
          <w:spacing w:val="1"/>
          <w:sz w:val="20"/>
        </w:rPr>
        <w:t> </w:t>
      </w:r>
      <w:r>
        <w:rPr>
          <w:sz w:val="20"/>
        </w:rPr>
        <w:t>públicas, según corresponda, por un periodo que no será menor de tres meses ni mayor de ocho</w:t>
      </w:r>
      <w:r>
        <w:rPr>
          <w:spacing w:val="1"/>
          <w:sz w:val="20"/>
        </w:rPr>
        <w:t> </w:t>
      </w:r>
      <w:r>
        <w:rPr>
          <w:sz w:val="20"/>
        </w:rPr>
        <w:t>años.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1"/>
        </w:numPr>
        <w:tabs>
          <w:tab w:pos="426" w:val="left" w:leader="none"/>
        </w:tabs>
        <w:spacing w:line="240" w:lineRule="auto" w:before="1" w:after="0"/>
        <w:ind w:left="142" w:right="190" w:firstLine="0"/>
        <w:jc w:val="both"/>
        <w:rPr>
          <w:sz w:val="20"/>
        </w:rPr>
      </w:pPr>
      <w:r>
        <w:rPr>
          <w:sz w:val="20"/>
        </w:rPr>
        <w:t>Indemnización por los daños y perjuicios ocasionados a la hacienda pública estatal o municipal,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patrimonio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 entes públicos,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0"/>
        </w:numPr>
        <w:tabs>
          <w:tab w:pos="426" w:val="left" w:leader="none"/>
        </w:tabs>
        <w:spacing w:line="240" w:lineRule="auto" w:before="0" w:after="0"/>
        <w:ind w:left="425" w:right="0" w:hanging="308"/>
        <w:jc w:val="both"/>
        <w:rPr>
          <w:sz w:val="20"/>
        </w:rPr>
      </w:pPr>
      <w:r>
        <w:rPr>
          <w:sz w:val="20"/>
        </w:rPr>
        <w:t>Tratándose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personas</w:t>
      </w:r>
      <w:r>
        <w:rPr>
          <w:spacing w:val="-3"/>
          <w:sz w:val="20"/>
        </w:rPr>
        <w:t> </w:t>
      </w:r>
      <w:r>
        <w:rPr>
          <w:sz w:val="20"/>
        </w:rPr>
        <w:t>morales: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426" w:val="left" w:leader="none"/>
        </w:tabs>
        <w:spacing w:line="240" w:lineRule="auto" w:before="0" w:after="0"/>
        <w:ind w:left="142" w:right="188" w:firstLine="0"/>
        <w:jc w:val="both"/>
        <w:rPr>
          <w:sz w:val="20"/>
        </w:rPr>
      </w:pPr>
      <w:r>
        <w:rPr>
          <w:sz w:val="20"/>
        </w:rPr>
        <w:t>Sanción</w:t>
      </w:r>
      <w:r>
        <w:rPr>
          <w:spacing w:val="-6"/>
          <w:sz w:val="20"/>
        </w:rPr>
        <w:t> </w:t>
      </w:r>
      <w:r>
        <w:rPr>
          <w:sz w:val="20"/>
        </w:rPr>
        <w:t>económica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podrá</w:t>
      </w:r>
      <w:r>
        <w:rPr>
          <w:spacing w:val="-4"/>
          <w:sz w:val="20"/>
        </w:rPr>
        <w:t> </w:t>
      </w:r>
      <w:r>
        <w:rPr>
          <w:sz w:val="20"/>
        </w:rPr>
        <w:t>alcanzar</w:t>
      </w:r>
      <w:r>
        <w:rPr>
          <w:spacing w:val="-5"/>
          <w:sz w:val="20"/>
        </w:rPr>
        <w:t> </w:t>
      </w:r>
      <w:r>
        <w:rPr>
          <w:sz w:val="20"/>
        </w:rPr>
        <w:t>hasta</w:t>
      </w:r>
      <w:r>
        <w:rPr>
          <w:spacing w:val="-3"/>
          <w:sz w:val="20"/>
        </w:rPr>
        <w:t> </w:t>
      </w:r>
      <w:r>
        <w:rPr>
          <w:sz w:val="20"/>
        </w:rPr>
        <w:t>dos</w:t>
      </w:r>
      <w:r>
        <w:rPr>
          <w:spacing w:val="-4"/>
          <w:sz w:val="20"/>
        </w:rPr>
        <w:t> </w:t>
      </w:r>
      <w:r>
        <w:rPr>
          <w:sz w:val="20"/>
        </w:rPr>
        <w:t>tantos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z w:val="20"/>
        </w:rPr>
        <w:t>beneficios</w:t>
      </w:r>
      <w:r>
        <w:rPr>
          <w:spacing w:val="-4"/>
          <w:sz w:val="20"/>
        </w:rPr>
        <w:t> </w:t>
      </w:r>
      <w:r>
        <w:rPr>
          <w:sz w:val="20"/>
        </w:rPr>
        <w:t>obtenidos,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caso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no haberlos obtenido, por el equivalente a la cantidad de mil hasta un millón quinientas mil veces el</w:t>
      </w:r>
      <w:r>
        <w:rPr>
          <w:spacing w:val="-53"/>
          <w:sz w:val="20"/>
        </w:rPr>
        <w:t> </w:t>
      </w:r>
      <w:r>
        <w:rPr>
          <w:sz w:val="20"/>
        </w:rPr>
        <w:t>valor</w:t>
      </w:r>
      <w:r>
        <w:rPr>
          <w:spacing w:val="-2"/>
          <w:sz w:val="20"/>
        </w:rPr>
        <w:t> </w:t>
      </w:r>
      <w:r>
        <w:rPr>
          <w:sz w:val="20"/>
        </w:rPr>
        <w:t>diario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2"/>
          <w:sz w:val="20"/>
        </w:rPr>
        <w:t> </w:t>
      </w:r>
      <w:r>
        <w:rPr>
          <w:sz w:val="20"/>
        </w:rPr>
        <w:t>unidad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medida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actualización.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2"/>
        </w:numPr>
        <w:tabs>
          <w:tab w:pos="426" w:val="left" w:leader="none"/>
        </w:tabs>
        <w:spacing w:line="240" w:lineRule="auto" w:before="1" w:after="0"/>
        <w:ind w:left="142" w:right="189" w:firstLine="0"/>
        <w:jc w:val="both"/>
        <w:rPr>
          <w:sz w:val="20"/>
        </w:rPr>
      </w:pPr>
      <w:r>
        <w:rPr>
          <w:sz w:val="20"/>
        </w:rPr>
        <w:t>Inhabilitación</w:t>
      </w:r>
      <w:r>
        <w:rPr>
          <w:spacing w:val="1"/>
          <w:sz w:val="20"/>
        </w:rPr>
        <w:t> </w:t>
      </w:r>
      <w:r>
        <w:rPr>
          <w:sz w:val="20"/>
        </w:rPr>
        <w:t>temporal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participar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adquisiciones,</w:t>
      </w:r>
      <w:r>
        <w:rPr>
          <w:spacing w:val="1"/>
          <w:sz w:val="20"/>
        </w:rPr>
        <w:t> </w:t>
      </w:r>
      <w:r>
        <w:rPr>
          <w:sz w:val="20"/>
        </w:rPr>
        <w:t>arrendamientos,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u</w:t>
      </w:r>
      <w:r>
        <w:rPr>
          <w:spacing w:val="1"/>
          <w:sz w:val="20"/>
        </w:rPr>
        <w:t> </w:t>
      </w:r>
      <w:r>
        <w:rPr>
          <w:sz w:val="20"/>
        </w:rPr>
        <w:t>obras</w:t>
      </w:r>
      <w:r>
        <w:rPr>
          <w:spacing w:val="-53"/>
          <w:sz w:val="20"/>
        </w:rPr>
        <w:t> </w:t>
      </w:r>
      <w:r>
        <w:rPr>
          <w:sz w:val="20"/>
        </w:rPr>
        <w:t>públicas,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un periodo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2"/>
          <w:sz w:val="20"/>
        </w:rPr>
        <w:t> </w:t>
      </w:r>
      <w:r>
        <w:rPr>
          <w:sz w:val="20"/>
        </w:rPr>
        <w:t>menor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tres meses</w:t>
      </w:r>
      <w:r>
        <w:rPr>
          <w:spacing w:val="-1"/>
          <w:sz w:val="20"/>
        </w:rPr>
        <w:t> </w:t>
      </w:r>
      <w:r>
        <w:rPr>
          <w:sz w:val="20"/>
        </w:rPr>
        <w:t>ni</w:t>
      </w:r>
      <w:r>
        <w:rPr>
          <w:spacing w:val="-2"/>
          <w:sz w:val="20"/>
        </w:rPr>
        <w:t> </w:t>
      </w:r>
      <w:r>
        <w:rPr>
          <w:sz w:val="20"/>
        </w:rPr>
        <w:t>mayor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diez</w:t>
      </w:r>
      <w:r>
        <w:rPr>
          <w:spacing w:val="-2"/>
          <w:sz w:val="20"/>
        </w:rPr>
        <w:t> </w:t>
      </w:r>
      <w:r>
        <w:rPr>
          <w:sz w:val="20"/>
        </w:rPr>
        <w:t>años.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426" w:val="left" w:leader="none"/>
        </w:tabs>
        <w:spacing w:line="240" w:lineRule="auto" w:before="1" w:after="0"/>
        <w:ind w:left="142" w:right="181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suspensión de</w:t>
      </w:r>
      <w:r>
        <w:rPr>
          <w:spacing w:val="-2"/>
          <w:sz w:val="20"/>
        </w:rPr>
        <w:t> </w:t>
      </w:r>
      <w:r>
        <w:rPr>
          <w:sz w:val="20"/>
        </w:rPr>
        <w:t>actividades,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 periodo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5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-3"/>
          <w:sz w:val="20"/>
        </w:rPr>
        <w:t> </w:t>
      </w:r>
      <w:r>
        <w:rPr>
          <w:sz w:val="20"/>
        </w:rPr>
        <w:t>menor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tres</w:t>
      </w:r>
      <w:r>
        <w:rPr>
          <w:spacing w:val="-2"/>
          <w:sz w:val="20"/>
        </w:rPr>
        <w:t> </w:t>
      </w:r>
      <w:r>
        <w:rPr>
          <w:sz w:val="20"/>
        </w:rPr>
        <w:t>meses</w:t>
      </w:r>
      <w:r>
        <w:rPr>
          <w:spacing w:val="-1"/>
          <w:sz w:val="20"/>
        </w:rPr>
        <w:t> </w:t>
      </w:r>
      <w:r>
        <w:rPr>
          <w:sz w:val="20"/>
        </w:rPr>
        <w:t>ni</w:t>
      </w:r>
      <w:r>
        <w:rPr>
          <w:spacing w:val="-6"/>
          <w:sz w:val="20"/>
        </w:rPr>
        <w:t> </w:t>
      </w:r>
      <w:r>
        <w:rPr>
          <w:sz w:val="20"/>
        </w:rPr>
        <w:t>mayor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tres</w:t>
      </w:r>
      <w:r>
        <w:rPr>
          <w:spacing w:val="-53"/>
          <w:sz w:val="20"/>
        </w:rPr>
        <w:t> </w:t>
      </w:r>
      <w:r>
        <w:rPr>
          <w:w w:val="95"/>
          <w:sz w:val="20"/>
        </w:rPr>
        <w:t>años, la cual consistirá en detener, diferir o privar temporalmente a los particulares de sus actividades</w:t>
      </w:r>
      <w:r>
        <w:rPr>
          <w:spacing w:val="1"/>
          <w:w w:val="95"/>
          <w:sz w:val="20"/>
        </w:rPr>
        <w:t> </w:t>
      </w:r>
      <w:r>
        <w:rPr>
          <w:sz w:val="20"/>
        </w:rPr>
        <w:t>comerciales, económicas, contractuales o de negocios por estar vinculados a faltas administrativas</w:t>
      </w:r>
      <w:r>
        <w:rPr>
          <w:spacing w:val="-53"/>
          <w:sz w:val="20"/>
        </w:rPr>
        <w:t> </w:t>
      </w:r>
      <w:r>
        <w:rPr>
          <w:sz w:val="20"/>
        </w:rPr>
        <w:t>graves</w:t>
      </w:r>
      <w:r>
        <w:rPr>
          <w:spacing w:val="1"/>
          <w:sz w:val="20"/>
        </w:rPr>
        <w:t> </w:t>
      </w:r>
      <w:r>
        <w:rPr>
          <w:sz w:val="20"/>
        </w:rPr>
        <w:t>previstas en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426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Disolución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sociedad</w:t>
      </w:r>
      <w:r>
        <w:rPr>
          <w:spacing w:val="-8"/>
          <w:sz w:val="20"/>
        </w:rPr>
        <w:t> </w:t>
      </w:r>
      <w:r>
        <w:rPr>
          <w:sz w:val="20"/>
        </w:rPr>
        <w:t>respectiva,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cual</w:t>
      </w:r>
      <w:r>
        <w:rPr>
          <w:spacing w:val="-9"/>
          <w:sz w:val="20"/>
        </w:rPr>
        <w:t> </w:t>
      </w:r>
      <w:r>
        <w:rPr>
          <w:sz w:val="20"/>
        </w:rPr>
        <w:t>consistirá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pérdida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capacidad</w:t>
      </w:r>
      <w:r>
        <w:rPr>
          <w:spacing w:val="-8"/>
          <w:sz w:val="20"/>
        </w:rPr>
        <w:t> </w:t>
      </w:r>
      <w:r>
        <w:rPr>
          <w:sz w:val="20"/>
        </w:rPr>
        <w:t>legal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una</w:t>
      </w:r>
      <w:r>
        <w:rPr>
          <w:spacing w:val="-54"/>
          <w:sz w:val="20"/>
        </w:rPr>
        <w:t> </w:t>
      </w:r>
      <w:r>
        <w:rPr>
          <w:sz w:val="20"/>
        </w:rPr>
        <w:t>persona moral, para el cumplimiento del fin por el que fue creada por orden jurisdiccional y como</w:t>
      </w:r>
      <w:r>
        <w:rPr>
          <w:spacing w:val="1"/>
          <w:sz w:val="20"/>
        </w:rPr>
        <w:t> </w:t>
      </w:r>
      <w:r>
        <w:rPr>
          <w:spacing w:val="-1"/>
          <w:sz w:val="20"/>
        </w:rPr>
        <w:t>consecuencia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comisión,</w:t>
      </w:r>
      <w:r>
        <w:rPr>
          <w:spacing w:val="-7"/>
          <w:sz w:val="20"/>
        </w:rPr>
        <w:t> </w:t>
      </w:r>
      <w:r>
        <w:rPr>
          <w:sz w:val="20"/>
        </w:rPr>
        <w:t>vinculación,</w:t>
      </w:r>
      <w:r>
        <w:rPr>
          <w:spacing w:val="-7"/>
          <w:sz w:val="20"/>
        </w:rPr>
        <w:t> </w:t>
      </w:r>
      <w:r>
        <w:rPr>
          <w:sz w:val="20"/>
        </w:rPr>
        <w:t>participación</w:t>
      </w:r>
      <w:r>
        <w:rPr>
          <w:spacing w:val="-6"/>
          <w:sz w:val="20"/>
        </w:rPr>
        <w:t> </w:t>
      </w:r>
      <w:r>
        <w:rPr>
          <w:sz w:val="20"/>
        </w:rPr>
        <w:t>y</w:t>
      </w:r>
      <w:r>
        <w:rPr>
          <w:spacing w:val="-13"/>
          <w:sz w:val="20"/>
        </w:rPr>
        <w:t> </w:t>
      </w:r>
      <w:r>
        <w:rPr>
          <w:sz w:val="20"/>
        </w:rPr>
        <w:t>relación</w:t>
      </w:r>
      <w:r>
        <w:rPr>
          <w:spacing w:val="-8"/>
          <w:sz w:val="20"/>
        </w:rPr>
        <w:t> </w:t>
      </w:r>
      <w:r>
        <w:rPr>
          <w:sz w:val="20"/>
        </w:rPr>
        <w:t>con</w:t>
      </w:r>
      <w:r>
        <w:rPr>
          <w:spacing w:val="-8"/>
          <w:sz w:val="20"/>
        </w:rPr>
        <w:t> </w:t>
      </w:r>
      <w:r>
        <w:rPr>
          <w:sz w:val="20"/>
        </w:rPr>
        <w:t>una</w:t>
      </w:r>
      <w:r>
        <w:rPr>
          <w:spacing w:val="-9"/>
          <w:sz w:val="20"/>
        </w:rPr>
        <w:t> </w:t>
      </w:r>
      <w:r>
        <w:rPr>
          <w:sz w:val="20"/>
        </w:rPr>
        <w:t>Falta</w:t>
      </w:r>
      <w:r>
        <w:rPr>
          <w:spacing w:val="-7"/>
          <w:sz w:val="20"/>
        </w:rPr>
        <w:t> </w:t>
      </w:r>
      <w:r>
        <w:rPr>
          <w:sz w:val="20"/>
        </w:rPr>
        <w:t>administrativa</w:t>
      </w:r>
      <w:r>
        <w:rPr>
          <w:spacing w:val="-7"/>
          <w:sz w:val="20"/>
        </w:rPr>
        <w:t> </w:t>
      </w:r>
      <w:r>
        <w:rPr>
          <w:sz w:val="20"/>
        </w:rPr>
        <w:t>grave</w:t>
      </w:r>
      <w:r>
        <w:rPr>
          <w:spacing w:val="-54"/>
          <w:sz w:val="20"/>
        </w:rPr>
        <w:t> </w:t>
      </w:r>
      <w:r>
        <w:rPr>
          <w:sz w:val="20"/>
        </w:rPr>
        <w:t>prevista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22"/>
        </w:numPr>
        <w:tabs>
          <w:tab w:pos="426" w:val="left" w:leader="none"/>
        </w:tabs>
        <w:spacing w:line="240" w:lineRule="auto" w:before="144" w:after="0"/>
        <w:ind w:left="142" w:right="190" w:firstLine="0"/>
        <w:jc w:val="left"/>
        <w:rPr>
          <w:sz w:val="20"/>
        </w:rPr>
      </w:pPr>
      <w:r>
        <w:rPr>
          <w:sz w:val="20"/>
        </w:rPr>
        <w:t>Indemnización</w:t>
      </w:r>
      <w:r>
        <w:rPr>
          <w:spacing w:val="3"/>
          <w:sz w:val="20"/>
        </w:rPr>
        <w:t> </w:t>
      </w:r>
      <w:r>
        <w:rPr>
          <w:sz w:val="20"/>
        </w:rPr>
        <w:t>por</w:t>
      </w:r>
      <w:r>
        <w:rPr>
          <w:spacing w:val="2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daños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2"/>
          <w:sz w:val="20"/>
        </w:rPr>
        <w:t> </w:t>
      </w:r>
      <w:r>
        <w:rPr>
          <w:sz w:val="20"/>
        </w:rPr>
        <w:t>perjuicios</w:t>
      </w:r>
      <w:r>
        <w:rPr>
          <w:spacing w:val="2"/>
          <w:sz w:val="20"/>
        </w:rPr>
        <w:t> </w:t>
      </w:r>
      <w:r>
        <w:rPr>
          <w:sz w:val="20"/>
        </w:rPr>
        <w:t>ocasionados</w:t>
      </w:r>
      <w:r>
        <w:rPr>
          <w:spacing w:val="3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hacienda</w:t>
      </w:r>
      <w:r>
        <w:rPr>
          <w:spacing w:val="3"/>
          <w:sz w:val="20"/>
        </w:rPr>
        <w:t> </w:t>
      </w:r>
      <w:r>
        <w:rPr>
          <w:sz w:val="20"/>
        </w:rPr>
        <w:t>pública</w:t>
      </w:r>
      <w:r>
        <w:rPr>
          <w:spacing w:val="4"/>
          <w:sz w:val="20"/>
        </w:rPr>
        <w:t> </w:t>
      </w:r>
      <w:r>
        <w:rPr>
          <w:sz w:val="20"/>
        </w:rPr>
        <w:t>estatal</w:t>
      </w:r>
      <w:r>
        <w:rPr>
          <w:spacing w:val="3"/>
          <w:sz w:val="20"/>
        </w:rPr>
        <w:t> </w:t>
      </w:r>
      <w:r>
        <w:rPr>
          <w:sz w:val="20"/>
        </w:rPr>
        <w:t>o</w:t>
      </w:r>
      <w:r>
        <w:rPr>
          <w:spacing w:val="3"/>
          <w:sz w:val="20"/>
        </w:rPr>
        <w:t> </w:t>
      </w:r>
      <w:r>
        <w:rPr>
          <w:sz w:val="20"/>
        </w:rPr>
        <w:t>municipal,</w:t>
      </w:r>
      <w:r>
        <w:rPr>
          <w:spacing w:val="-52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patrimonio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 entes públicos.</w:t>
      </w:r>
    </w:p>
    <w:p>
      <w:pPr>
        <w:pStyle w:val="BodyText"/>
        <w:spacing w:before="1"/>
      </w:pPr>
    </w:p>
    <w:p>
      <w:pPr>
        <w:pStyle w:val="BodyText"/>
        <w:ind w:left="142" w:right="186"/>
        <w:jc w:val="both"/>
      </w:pPr>
      <w:r>
        <w:rPr/>
        <w:t>Para la imposición de sanciones a las personas morales deberá observarse además, lo previsto en</w:t>
      </w:r>
      <w:r>
        <w:rPr>
          <w:spacing w:val="-53"/>
        </w:rPr>
        <w:t> </w:t>
      </w:r>
      <w:r>
        <w:rPr/>
        <w:t>los</w:t>
      </w:r>
      <w:r>
        <w:rPr>
          <w:spacing w:val="-2"/>
        </w:rPr>
        <w:t> </w:t>
      </w:r>
      <w:r>
        <w:rPr/>
        <w:t>artículos,</w:t>
      </w:r>
      <w:r>
        <w:rPr>
          <w:spacing w:val="-2"/>
        </w:rPr>
        <w:t> </w:t>
      </w:r>
      <w:r>
        <w:rPr/>
        <w:t>23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24</w:t>
      </w:r>
      <w:r>
        <w:rPr>
          <w:spacing w:val="-1"/>
        </w:rPr>
        <w:t> </w:t>
      </w:r>
      <w:r>
        <w:rPr/>
        <w:t>de esta</w:t>
      </w:r>
      <w:r>
        <w:rPr>
          <w:spacing w:val="-3"/>
        </w:rPr>
        <w:t> </w:t>
      </w:r>
      <w:r>
        <w:rPr/>
        <w:t>Ley. Las</w:t>
      </w:r>
      <w:r>
        <w:rPr>
          <w:spacing w:val="-2"/>
        </w:rPr>
        <w:t> </w:t>
      </w:r>
      <w:r>
        <w:rPr/>
        <w:t>sanciones impuestas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una</w:t>
      </w:r>
      <w:r>
        <w:rPr>
          <w:spacing w:val="-3"/>
        </w:rPr>
        <w:t> </w:t>
      </w:r>
      <w:r>
        <w:rPr/>
        <w:t>persona</w:t>
      </w:r>
      <w:r>
        <w:rPr>
          <w:spacing w:val="-2"/>
        </w:rPr>
        <w:t> </w:t>
      </w:r>
      <w:r>
        <w:rPr/>
        <w:t>moral</w:t>
      </w:r>
      <w:r>
        <w:rPr>
          <w:spacing w:val="-1"/>
        </w:rPr>
        <w:t> </w:t>
      </w:r>
      <w:r>
        <w:rPr/>
        <w:t>serán</w:t>
      </w:r>
      <w:r>
        <w:rPr>
          <w:spacing w:val="-2"/>
        </w:rPr>
        <w:t> </w:t>
      </w:r>
      <w:r>
        <w:rPr/>
        <w:t>aplicables</w:t>
      </w:r>
      <w:r>
        <w:rPr>
          <w:spacing w:val="-2"/>
        </w:rPr>
        <w:t> </w:t>
      </w:r>
      <w:r>
        <w:rPr/>
        <w:t>a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morales con</w:t>
      </w:r>
      <w:r>
        <w:rPr>
          <w:spacing w:val="-2"/>
        </w:rPr>
        <w:t> </w:t>
      </w:r>
      <w:r>
        <w:rPr/>
        <w:t>las que tenga</w:t>
      </w:r>
      <w:r>
        <w:rPr>
          <w:spacing w:val="1"/>
        </w:rPr>
        <w:t> </w:t>
      </w:r>
      <w:r>
        <w:rPr/>
        <w:t>identidad mayoritaria</w:t>
      </w:r>
      <w:r>
        <w:rPr>
          <w:spacing w:val="1"/>
        </w:rPr>
        <w:t> </w:t>
      </w:r>
      <w:r>
        <w:rPr/>
        <w:t>de accionistas.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8"/>
        <w:jc w:val="both"/>
      </w:pPr>
      <w:r>
        <w:rPr/>
        <w:t>Las sanciones previstas en los incisos c) y d) de esta fracción, sólo serán procedentes cuando la</w:t>
      </w:r>
      <w:r>
        <w:rPr>
          <w:spacing w:val="1"/>
        </w:rPr>
        <w:t> </w:t>
      </w:r>
      <w:r>
        <w:rPr/>
        <w:t>sociedad</w:t>
      </w:r>
      <w:r>
        <w:rPr>
          <w:spacing w:val="1"/>
        </w:rPr>
        <w:t> </w:t>
      </w:r>
      <w:r>
        <w:rPr/>
        <w:t>obtenga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económico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acredite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administración, de vigilancia o de sus socios, o en aquellos casos que se advierta que la sociedad</w:t>
      </w:r>
      <w:r>
        <w:rPr>
          <w:spacing w:val="1"/>
        </w:rPr>
        <w:t> </w:t>
      </w:r>
      <w:r>
        <w:rPr/>
        <w:t>es</w:t>
      </w:r>
      <w:r>
        <w:rPr>
          <w:spacing w:val="-1"/>
        </w:rPr>
        <w:t> </w:t>
      </w:r>
      <w:r>
        <w:rPr/>
        <w:t>utilizada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manera</w:t>
      </w:r>
      <w:r>
        <w:rPr>
          <w:spacing w:val="-1"/>
        </w:rPr>
        <w:t> </w:t>
      </w:r>
      <w:r>
        <w:rPr/>
        <w:t>sistemática</w:t>
      </w:r>
      <w:r>
        <w:rPr>
          <w:spacing w:val="-2"/>
        </w:rPr>
        <w:t> </w:t>
      </w:r>
      <w:r>
        <w:rPr/>
        <w:t>para</w:t>
      </w:r>
      <w:r>
        <w:rPr>
          <w:spacing w:val="1"/>
        </w:rPr>
        <w:t> </w:t>
      </w:r>
      <w:r>
        <w:rPr/>
        <w:t>vincularse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faltas</w:t>
      </w:r>
      <w:r>
        <w:rPr>
          <w:spacing w:val="-1"/>
        </w:rPr>
        <w:t> </w:t>
      </w:r>
      <w:r>
        <w:rPr/>
        <w:t>administrativas graves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42" w:right="184"/>
        <w:jc w:val="both"/>
      </w:pPr>
      <w:r>
        <w:rPr>
          <w:rFonts w:ascii="Arial" w:hAnsi="Arial"/>
          <w:b/>
        </w:rPr>
        <w:t>ARTÍCULO 81. </w:t>
      </w:r>
      <w:r>
        <w:rPr/>
        <w:t>A juicio del Tribunal, podrán ser impuestas al infractor una o más de las sanciones</w:t>
      </w:r>
      <w:r>
        <w:rPr>
          <w:spacing w:val="1"/>
        </w:rPr>
        <w:t> </w:t>
      </w:r>
      <w:r>
        <w:rPr/>
        <w:t>señaladas, siempre que sean compatibles entre ellas y de acuerdo a la gravedad de las faltas de</w:t>
      </w:r>
      <w:r>
        <w:rPr>
          <w:spacing w:val="1"/>
        </w:rPr>
        <w:t> </w:t>
      </w:r>
      <w:r>
        <w:rPr/>
        <w:t>particulares.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5"/>
        <w:jc w:val="both"/>
      </w:pPr>
      <w:r>
        <w:rPr/>
        <w:t>Se considerará como atenuante en la imposición de sanciones a personas morales cuando 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administración,</w:t>
      </w:r>
      <w:r>
        <w:rPr>
          <w:spacing w:val="1"/>
        </w:rPr>
        <w:t> </w:t>
      </w:r>
      <w:r>
        <w:rPr/>
        <w:t>representación,</w:t>
      </w:r>
      <w:r>
        <w:rPr>
          <w:spacing w:val="1"/>
        </w:rPr>
        <w:t> </w:t>
      </w:r>
      <w:r>
        <w:rPr/>
        <w:t>vigilancia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socios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morales</w:t>
      </w:r>
      <w:r>
        <w:rPr>
          <w:spacing w:val="1"/>
        </w:rPr>
        <w:t> </w:t>
      </w:r>
      <w:r>
        <w:rPr/>
        <w:t>denuncien o colaboren en las investigaciones proporcionando la información y los elementos que</w:t>
      </w:r>
      <w:r>
        <w:rPr>
          <w:spacing w:val="1"/>
        </w:rPr>
        <w:t> </w:t>
      </w:r>
      <w:r>
        <w:rPr/>
        <w:t>posean,</w:t>
      </w:r>
      <w:r>
        <w:rPr>
          <w:spacing w:val="-2"/>
        </w:rPr>
        <w:t> </w:t>
      </w:r>
      <w:r>
        <w:rPr/>
        <w:t>resarzan</w:t>
      </w:r>
      <w:r>
        <w:rPr>
          <w:spacing w:val="1"/>
        </w:rPr>
        <w:t> </w:t>
      </w:r>
      <w:r>
        <w:rPr/>
        <w:t>los daños que</w:t>
      </w:r>
      <w:r>
        <w:rPr>
          <w:spacing w:val="-1"/>
        </w:rPr>
        <w:t> </w:t>
      </w:r>
      <w:r>
        <w:rPr/>
        <w:t>se hubieren</w:t>
      </w:r>
      <w:r>
        <w:rPr>
          <w:spacing w:val="-1"/>
        </w:rPr>
        <w:t> </w:t>
      </w:r>
      <w:r>
        <w:rPr/>
        <w:t>causado.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7"/>
        <w:jc w:val="both"/>
      </w:pPr>
      <w:r>
        <w:rPr/>
        <w:t>Se considera como agravante para la imposición de sanciones a las personas morales, el hecho de</w:t>
      </w:r>
      <w:r>
        <w:rPr>
          <w:spacing w:val="-53"/>
        </w:rPr>
        <w:t> </w:t>
      </w:r>
      <w:r>
        <w:rPr/>
        <w:t>que los órganos de administración, representación, vigilancia o los socios de las mismas, que</w:t>
      </w:r>
      <w:r>
        <w:rPr>
          <w:spacing w:val="1"/>
        </w:rPr>
        <w:t> </w:t>
      </w:r>
      <w:r>
        <w:rPr/>
        <w:t>conozcan presuntos actos de corrupción de personas físicas que pertenecen a aquellas no los</w:t>
      </w:r>
      <w:r>
        <w:rPr>
          <w:spacing w:val="1"/>
        </w:rPr>
        <w:t> </w:t>
      </w:r>
      <w:r>
        <w:rPr/>
        <w:t>denuncien.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7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82</w:t>
      </w:r>
      <w:r>
        <w:rPr/>
        <w:t>.</w:t>
      </w:r>
      <w:r>
        <w:rPr>
          <w:spacing w:val="-4"/>
        </w:rPr>
        <w:t> </w:t>
      </w:r>
      <w:r>
        <w:rPr/>
        <w:t>Para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imposición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6"/>
        </w:rPr>
        <w:t> </w:t>
      </w:r>
      <w:r>
        <w:rPr/>
        <w:t>sanciones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faltas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particulares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deberán</w:t>
      </w:r>
      <w:r>
        <w:rPr>
          <w:spacing w:val="-7"/>
        </w:rPr>
        <w:t> </w:t>
      </w:r>
      <w:r>
        <w:rPr/>
        <w:t>considerar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 elementos: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grado de</w:t>
      </w:r>
      <w:r>
        <w:rPr>
          <w:spacing w:val="-1"/>
          <w:sz w:val="20"/>
        </w:rPr>
        <w:t> </w:t>
      </w:r>
      <w:r>
        <w:rPr>
          <w:sz w:val="20"/>
        </w:rPr>
        <w:t>participación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o los</w:t>
      </w:r>
      <w:r>
        <w:rPr>
          <w:spacing w:val="-2"/>
          <w:sz w:val="20"/>
        </w:rPr>
        <w:t> </w:t>
      </w:r>
      <w:r>
        <w:rPr>
          <w:sz w:val="20"/>
        </w:rPr>
        <w:t>sujetos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falta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particulares;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3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reincidencia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comisión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infracciones</w:t>
      </w:r>
      <w:r>
        <w:rPr>
          <w:spacing w:val="-2"/>
          <w:sz w:val="20"/>
        </w:rPr>
        <w:t> </w:t>
      </w:r>
      <w:r>
        <w:rPr>
          <w:sz w:val="20"/>
        </w:rPr>
        <w:t>previstas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3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capacidad</w:t>
      </w:r>
      <w:r>
        <w:rPr>
          <w:spacing w:val="-3"/>
          <w:sz w:val="20"/>
        </w:rPr>
        <w:t> </w:t>
      </w:r>
      <w:r>
        <w:rPr>
          <w:sz w:val="20"/>
        </w:rPr>
        <w:t>económica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infractor;</w:t>
      </w:r>
    </w:p>
    <w:p>
      <w:pPr>
        <w:pStyle w:val="BodyText"/>
      </w:pPr>
    </w:p>
    <w:p>
      <w:pPr>
        <w:pStyle w:val="ListParagraph"/>
        <w:numPr>
          <w:ilvl w:val="0"/>
          <w:numId w:val="23"/>
        </w:numPr>
        <w:tabs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daño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puesta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peligro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adecuado</w:t>
      </w:r>
      <w:r>
        <w:rPr>
          <w:spacing w:val="-6"/>
          <w:sz w:val="20"/>
        </w:rPr>
        <w:t> </w:t>
      </w:r>
      <w:r>
        <w:rPr>
          <w:sz w:val="20"/>
        </w:rPr>
        <w:t>desarrollo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actividad</w:t>
      </w:r>
      <w:r>
        <w:rPr>
          <w:spacing w:val="-3"/>
          <w:sz w:val="20"/>
        </w:rPr>
        <w:t> </w:t>
      </w:r>
      <w:r>
        <w:rPr>
          <w:sz w:val="20"/>
        </w:rPr>
        <w:t>administrativa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Estado,</w:t>
      </w:r>
      <w:r>
        <w:rPr>
          <w:spacing w:val="-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3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9" w:firstLine="0"/>
        <w:jc w:val="left"/>
        <w:rPr>
          <w:sz w:val="20"/>
        </w:rPr>
      </w:pPr>
      <w:r>
        <w:rPr>
          <w:sz w:val="20"/>
        </w:rPr>
        <w:t>El</w:t>
      </w:r>
      <w:r>
        <w:rPr>
          <w:spacing w:val="3"/>
          <w:sz w:val="20"/>
        </w:rPr>
        <w:t> </w:t>
      </w:r>
      <w:r>
        <w:rPr>
          <w:sz w:val="20"/>
        </w:rPr>
        <w:t>monto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3"/>
          <w:sz w:val="20"/>
        </w:rPr>
        <w:t> </w:t>
      </w:r>
      <w:r>
        <w:rPr>
          <w:sz w:val="20"/>
        </w:rPr>
        <w:t>beneficio,</w:t>
      </w:r>
      <w:r>
        <w:rPr>
          <w:spacing w:val="4"/>
          <w:sz w:val="20"/>
        </w:rPr>
        <w:t> </w:t>
      </w:r>
      <w:r>
        <w:rPr>
          <w:sz w:val="20"/>
        </w:rPr>
        <w:t>lucro,</w:t>
      </w:r>
      <w:r>
        <w:rPr>
          <w:spacing w:val="5"/>
          <w:sz w:val="20"/>
        </w:rPr>
        <w:t> </w:t>
      </w:r>
      <w:r>
        <w:rPr>
          <w:sz w:val="20"/>
        </w:rPr>
        <w:t>o</w:t>
      </w:r>
      <w:r>
        <w:rPr>
          <w:spacing w:val="4"/>
          <w:sz w:val="20"/>
        </w:rPr>
        <w:t> </w:t>
      </w:r>
      <w:r>
        <w:rPr>
          <w:sz w:val="20"/>
        </w:rPr>
        <w:t>del</w:t>
      </w:r>
      <w:r>
        <w:rPr>
          <w:spacing w:val="4"/>
          <w:sz w:val="20"/>
        </w:rPr>
        <w:t> </w:t>
      </w:r>
      <w:r>
        <w:rPr>
          <w:sz w:val="20"/>
        </w:rPr>
        <w:t>daño</w:t>
      </w:r>
      <w:r>
        <w:rPr>
          <w:spacing w:val="3"/>
          <w:sz w:val="20"/>
        </w:rPr>
        <w:t> </w:t>
      </w:r>
      <w:r>
        <w:rPr>
          <w:sz w:val="20"/>
        </w:rPr>
        <w:t>o</w:t>
      </w:r>
      <w:r>
        <w:rPr>
          <w:spacing w:val="4"/>
          <w:sz w:val="20"/>
        </w:rPr>
        <w:t> </w:t>
      </w:r>
      <w:r>
        <w:rPr>
          <w:sz w:val="20"/>
        </w:rPr>
        <w:t>perjuicio</w:t>
      </w:r>
      <w:r>
        <w:rPr>
          <w:spacing w:val="3"/>
          <w:sz w:val="20"/>
        </w:rPr>
        <w:t> </w:t>
      </w:r>
      <w:r>
        <w:rPr>
          <w:sz w:val="20"/>
        </w:rPr>
        <w:t>derivado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infracción,</w:t>
      </w:r>
      <w:r>
        <w:rPr>
          <w:spacing w:val="4"/>
          <w:sz w:val="20"/>
        </w:rPr>
        <w:t> </w:t>
      </w:r>
      <w:r>
        <w:rPr>
          <w:sz w:val="20"/>
        </w:rPr>
        <w:t>cuando</w:t>
      </w:r>
      <w:r>
        <w:rPr>
          <w:spacing w:val="4"/>
          <w:sz w:val="20"/>
        </w:rPr>
        <w:t> </w:t>
      </w:r>
      <w:r>
        <w:rPr>
          <w:sz w:val="20"/>
        </w:rPr>
        <w:t>éstos</w:t>
      </w:r>
      <w:r>
        <w:rPr>
          <w:spacing w:val="4"/>
          <w:sz w:val="20"/>
        </w:rPr>
        <w:t> </w:t>
      </w:r>
      <w:r>
        <w:rPr>
          <w:sz w:val="20"/>
        </w:rPr>
        <w:t>se</w:t>
      </w:r>
      <w:r>
        <w:rPr>
          <w:spacing w:val="-53"/>
          <w:sz w:val="20"/>
        </w:rPr>
        <w:t> </w:t>
      </w:r>
      <w:r>
        <w:rPr>
          <w:sz w:val="20"/>
        </w:rPr>
        <w:t>hubieren causado.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1"/>
        <w:jc w:val="both"/>
      </w:pPr>
      <w:r>
        <w:rPr>
          <w:rFonts w:ascii="Arial" w:hAnsi="Arial"/>
          <w:b/>
        </w:rPr>
        <w:t>ARTÍCULO 83.</w:t>
      </w:r>
      <w:r>
        <w:rPr>
          <w:rFonts w:ascii="Arial" w:hAnsi="Arial"/>
          <w:b/>
          <w:spacing w:val="1"/>
        </w:rPr>
        <w:t> </w:t>
      </w:r>
      <w:r>
        <w:rPr/>
        <w:t>El fincamiento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faltas de</w:t>
      </w:r>
      <w:r>
        <w:rPr>
          <w:spacing w:val="1"/>
        </w:rPr>
        <w:t> </w:t>
      </w:r>
      <w:r>
        <w:rPr/>
        <w:t>particulares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determinará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manera</w:t>
      </w:r>
      <w:r>
        <w:rPr>
          <w:spacing w:val="-4"/>
        </w:rPr>
        <w:t> </w:t>
      </w:r>
      <w:r>
        <w:rPr/>
        <w:t>autónoma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independiente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participación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un</w:t>
      </w:r>
      <w:r>
        <w:rPr>
          <w:spacing w:val="-4"/>
        </w:rPr>
        <w:t> </w:t>
      </w:r>
      <w:r>
        <w:rPr/>
        <w:t>servidor</w:t>
      </w:r>
      <w:r>
        <w:rPr>
          <w:spacing w:val="-53"/>
        </w:rPr>
        <w:t> </w:t>
      </w:r>
      <w:r>
        <w:rPr/>
        <w:t>público.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42" w:right="183"/>
        <w:jc w:val="both"/>
      </w:pP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morales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sancionadas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particulares,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independencia de la responsabilidad a la que sean sujetos a este tipo de procedimientos las</w:t>
      </w:r>
      <w:r>
        <w:rPr>
          <w:spacing w:val="1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físicas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actúen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nombre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representación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persona</w:t>
      </w:r>
      <w:r>
        <w:rPr>
          <w:spacing w:val="-3"/>
        </w:rPr>
        <w:t> </w:t>
      </w:r>
      <w:r>
        <w:rPr/>
        <w:t>moral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beneficio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ella.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60" w:right="429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IV</w:t>
      </w:r>
    </w:p>
    <w:p>
      <w:pPr>
        <w:pStyle w:val="BodyText"/>
        <w:rPr>
          <w:rFonts w:ascii="Arial"/>
          <w:b/>
          <w:sz w:val="28"/>
        </w:rPr>
      </w:pPr>
    </w:p>
    <w:p>
      <w:pPr>
        <w:spacing w:line="288" w:lineRule="auto" w:before="0"/>
        <w:ind w:left="154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Disposiciones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Comunes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Imposición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 Sanciones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 Administrativas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Graves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Particulares</w:t>
      </w:r>
    </w:p>
    <w:p>
      <w:pPr>
        <w:spacing w:after="0" w:line="288" w:lineRule="auto"/>
        <w:jc w:val="center"/>
        <w:rPr>
          <w:rFonts w:ascii="Arial" w:hAnsi="Arial"/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BodyText"/>
        <w:spacing w:line="242" w:lineRule="auto" w:before="71"/>
        <w:ind w:left="142" w:right="187"/>
        <w:jc w:val="both"/>
      </w:pPr>
      <w:r>
        <w:rPr>
          <w:rFonts w:ascii="Arial" w:hAnsi="Arial"/>
          <w:b/>
        </w:rPr>
        <w:t>ARTÍCULO 84. </w:t>
      </w:r>
      <w:r>
        <w:rPr/>
        <w:t>Para la imposición de las sanciones por faltas administrativas graves y faltas de</w:t>
      </w:r>
      <w:r>
        <w:rPr>
          <w:spacing w:val="1"/>
        </w:rPr>
        <w:t> </w:t>
      </w:r>
      <w:r>
        <w:rPr/>
        <w:t>particulares,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observarán</w:t>
      </w:r>
      <w:r>
        <w:rPr>
          <w:spacing w:val="1"/>
        </w:rPr>
        <w:t> </w:t>
      </w:r>
      <w:r>
        <w:rPr/>
        <w:t>las siguientes</w:t>
      </w:r>
      <w:r>
        <w:rPr>
          <w:spacing w:val="-1"/>
        </w:rPr>
        <w:t> </w:t>
      </w:r>
      <w:r>
        <w:rPr/>
        <w:t>reglas: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4"/>
        </w:numPr>
        <w:tabs>
          <w:tab w:pos="570" w:val="left" w:leader="none"/>
        </w:tabs>
        <w:spacing w:line="240" w:lineRule="auto" w:before="0" w:after="0"/>
        <w:ind w:left="142" w:right="176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suspensión</w:t>
      </w:r>
      <w:r>
        <w:rPr>
          <w:spacing w:val="-5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destitución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puesto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7"/>
          <w:sz w:val="20"/>
        </w:rPr>
        <w:t> </w:t>
      </w:r>
      <w:r>
        <w:rPr>
          <w:sz w:val="20"/>
        </w:rPr>
        <w:t>servidores</w:t>
      </w:r>
      <w:r>
        <w:rPr>
          <w:spacing w:val="-5"/>
          <w:sz w:val="20"/>
        </w:rPr>
        <w:t> </w:t>
      </w:r>
      <w:r>
        <w:rPr>
          <w:sz w:val="20"/>
        </w:rPr>
        <w:t>públicos,</w:t>
      </w:r>
      <w:r>
        <w:rPr>
          <w:spacing w:val="-8"/>
          <w:sz w:val="20"/>
        </w:rPr>
        <w:t> </w:t>
      </w:r>
      <w:r>
        <w:rPr>
          <w:sz w:val="20"/>
        </w:rPr>
        <w:t>que</w:t>
      </w:r>
      <w:r>
        <w:rPr>
          <w:spacing w:val="-5"/>
          <w:sz w:val="20"/>
        </w:rPr>
        <w:t> </w:t>
      </w:r>
      <w:r>
        <w:rPr>
          <w:sz w:val="20"/>
        </w:rPr>
        <w:t>sean</w:t>
      </w:r>
      <w:r>
        <w:rPr>
          <w:spacing w:val="-6"/>
          <w:sz w:val="20"/>
        </w:rPr>
        <w:t> </w:t>
      </w:r>
      <w:r>
        <w:rPr>
          <w:sz w:val="20"/>
        </w:rPr>
        <w:t>impuestas</w:t>
      </w:r>
      <w:r>
        <w:rPr>
          <w:spacing w:val="5"/>
          <w:sz w:val="20"/>
        </w:rPr>
        <w:t> </w:t>
      </w:r>
      <w:r>
        <w:rPr>
          <w:sz w:val="20"/>
        </w:rPr>
        <w:t>por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53"/>
          <w:sz w:val="20"/>
        </w:rPr>
        <w:t> </w:t>
      </w:r>
      <w:r>
        <w:rPr>
          <w:sz w:val="20"/>
        </w:rPr>
        <w:t>Tribunal,</w:t>
      </w:r>
      <w:r>
        <w:rPr>
          <w:spacing w:val="1"/>
          <w:sz w:val="20"/>
        </w:rPr>
        <w:t> </w:t>
      </w:r>
      <w:r>
        <w:rPr>
          <w:sz w:val="20"/>
        </w:rPr>
        <w:t>serán</w:t>
      </w:r>
      <w:r>
        <w:rPr>
          <w:spacing w:val="1"/>
          <w:sz w:val="20"/>
        </w:rPr>
        <w:t> </w:t>
      </w:r>
      <w:r>
        <w:rPr>
          <w:sz w:val="20"/>
        </w:rPr>
        <w:t>ejecutadas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titular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servidor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competente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ente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correspondiente;</w:t>
      </w:r>
    </w:p>
    <w:p>
      <w:pPr>
        <w:pStyle w:val="BodyText"/>
      </w:pPr>
    </w:p>
    <w:p>
      <w:pPr>
        <w:pStyle w:val="ListParagraph"/>
        <w:numPr>
          <w:ilvl w:val="0"/>
          <w:numId w:val="24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inhabilitación</w:t>
      </w:r>
      <w:r>
        <w:rPr>
          <w:spacing w:val="-7"/>
          <w:sz w:val="20"/>
        </w:rPr>
        <w:t> </w:t>
      </w:r>
      <w:r>
        <w:rPr>
          <w:sz w:val="20"/>
        </w:rPr>
        <w:t>temporal</w:t>
      </w:r>
      <w:r>
        <w:rPr>
          <w:spacing w:val="-8"/>
          <w:sz w:val="20"/>
        </w:rPr>
        <w:t> </w:t>
      </w:r>
      <w:r>
        <w:rPr>
          <w:sz w:val="20"/>
        </w:rPr>
        <w:t>para</w:t>
      </w:r>
      <w:r>
        <w:rPr>
          <w:spacing w:val="-6"/>
          <w:sz w:val="20"/>
        </w:rPr>
        <w:t> </w:t>
      </w:r>
      <w:r>
        <w:rPr>
          <w:sz w:val="20"/>
        </w:rPr>
        <w:t>desempeñar</w:t>
      </w:r>
      <w:r>
        <w:rPr>
          <w:spacing w:val="-4"/>
          <w:sz w:val="20"/>
        </w:rPr>
        <w:t> </w:t>
      </w:r>
      <w:r>
        <w:rPr>
          <w:sz w:val="20"/>
        </w:rPr>
        <w:t>un</w:t>
      </w:r>
      <w:r>
        <w:rPr>
          <w:spacing w:val="-5"/>
          <w:sz w:val="20"/>
        </w:rPr>
        <w:t> </w:t>
      </w:r>
      <w:r>
        <w:rPr>
          <w:sz w:val="20"/>
        </w:rPr>
        <w:t>empleo,</w:t>
      </w:r>
      <w:r>
        <w:rPr>
          <w:spacing w:val="-7"/>
          <w:sz w:val="20"/>
        </w:rPr>
        <w:t> </w:t>
      </w:r>
      <w:r>
        <w:rPr>
          <w:sz w:val="20"/>
        </w:rPr>
        <w:t>cargo</w:t>
      </w:r>
      <w:r>
        <w:rPr>
          <w:spacing w:val="-7"/>
          <w:sz w:val="20"/>
        </w:rPr>
        <w:t> </w:t>
      </w:r>
      <w:r>
        <w:rPr>
          <w:sz w:val="20"/>
        </w:rPr>
        <w:t>o</w:t>
      </w:r>
      <w:r>
        <w:rPr>
          <w:spacing w:val="-5"/>
          <w:sz w:val="20"/>
        </w:rPr>
        <w:t> </w:t>
      </w:r>
      <w:r>
        <w:rPr>
          <w:sz w:val="20"/>
        </w:rPr>
        <w:t>comisión</w:t>
      </w:r>
      <w:r>
        <w:rPr>
          <w:spacing w:val="-7"/>
          <w:sz w:val="20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8"/>
          <w:sz w:val="20"/>
        </w:rPr>
        <w:t> </w:t>
      </w:r>
      <w:r>
        <w:rPr>
          <w:sz w:val="20"/>
        </w:rPr>
        <w:t>servicio</w:t>
      </w:r>
      <w:r>
        <w:rPr>
          <w:spacing w:val="-7"/>
          <w:sz w:val="20"/>
        </w:rPr>
        <w:t> </w:t>
      </w:r>
      <w:r>
        <w:rPr>
          <w:sz w:val="20"/>
        </w:rPr>
        <w:t>público,</w:t>
      </w:r>
      <w:r>
        <w:rPr>
          <w:spacing w:val="-53"/>
          <w:sz w:val="20"/>
        </w:rPr>
        <w:t> </w:t>
      </w:r>
      <w:r>
        <w:rPr>
          <w:sz w:val="20"/>
        </w:rPr>
        <w:t>y para participar en adquisiciones, arrendamientos, servicios u obras públicas, que sean impuestas</w:t>
      </w:r>
      <w:r>
        <w:rPr>
          <w:spacing w:val="-53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el Tribunal,</w:t>
      </w:r>
      <w:r>
        <w:rPr>
          <w:spacing w:val="-2"/>
          <w:sz w:val="20"/>
        </w:rPr>
        <w:t> </w:t>
      </w:r>
      <w:r>
        <w:rPr>
          <w:sz w:val="20"/>
        </w:rPr>
        <w:t>serán</w:t>
      </w:r>
      <w:r>
        <w:rPr>
          <w:spacing w:val="1"/>
          <w:sz w:val="20"/>
        </w:rPr>
        <w:t> </w:t>
      </w:r>
      <w:r>
        <w:rPr>
          <w:sz w:val="20"/>
        </w:rPr>
        <w:t>ejecutadas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 de la</w:t>
      </w:r>
      <w:r>
        <w:rPr>
          <w:spacing w:val="1"/>
          <w:sz w:val="20"/>
        </w:rPr>
        <w:t> </w:t>
      </w:r>
      <w:r>
        <w:rPr>
          <w:sz w:val="20"/>
        </w:rPr>
        <w:t>resolución</w:t>
      </w:r>
      <w:r>
        <w:rPr>
          <w:spacing w:val="-2"/>
          <w:sz w:val="20"/>
        </w:rPr>
        <w:t> </w:t>
      </w:r>
      <w:r>
        <w:rPr>
          <w:sz w:val="20"/>
        </w:rPr>
        <w:t>dictada,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4"/>
        </w:numPr>
        <w:tabs>
          <w:tab w:pos="570" w:val="left" w:leader="none"/>
        </w:tabs>
        <w:spacing w:line="240" w:lineRule="auto" w:before="1" w:after="0"/>
        <w:ind w:left="142" w:right="177" w:firstLine="0"/>
        <w:jc w:val="both"/>
        <w:rPr>
          <w:sz w:val="20"/>
        </w:rPr>
      </w:pPr>
      <w:r>
        <w:rPr>
          <w:sz w:val="20"/>
        </w:rPr>
        <w:t>Las indemnizaciones y sanciones económicas consistentes en multa, serán impuestas por el</w:t>
      </w:r>
      <w:r>
        <w:rPr>
          <w:spacing w:val="1"/>
          <w:sz w:val="20"/>
        </w:rPr>
        <w:t> </w:t>
      </w:r>
      <w:r>
        <w:rPr>
          <w:sz w:val="20"/>
        </w:rPr>
        <w:t>Tribunal y constituirán créditos fiscales a favor del erario estatal o municipal, en su caso, y se harán</w:t>
      </w:r>
      <w:r>
        <w:rPr>
          <w:spacing w:val="-53"/>
          <w:sz w:val="20"/>
        </w:rPr>
        <w:t> </w:t>
      </w:r>
      <w:r>
        <w:rPr>
          <w:sz w:val="20"/>
        </w:rPr>
        <w:t>efectivas mediante el procedimiento administrativo de ejecución; tendrán, además, la prelación</w:t>
      </w:r>
      <w:r>
        <w:rPr>
          <w:spacing w:val="1"/>
          <w:sz w:val="20"/>
        </w:rPr>
        <w:t> </w:t>
      </w:r>
      <w:r>
        <w:rPr>
          <w:sz w:val="20"/>
        </w:rPr>
        <w:t>prevista para dichos créditos y se sujetarán en todo a las disposiciones fiscales aplicables a esta</w:t>
      </w:r>
      <w:r>
        <w:rPr>
          <w:spacing w:val="1"/>
          <w:sz w:val="20"/>
        </w:rPr>
        <w:t> </w:t>
      </w:r>
      <w:r>
        <w:rPr>
          <w:sz w:val="20"/>
        </w:rPr>
        <w:t>materia.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 85. </w:t>
      </w:r>
      <w:r>
        <w:rPr/>
        <w:t>En los casos de indemnización y sanción económica, el Tribunal ordenará a los</w:t>
      </w:r>
      <w:r>
        <w:rPr>
          <w:spacing w:val="1"/>
        </w:rPr>
        <w:t> </w:t>
      </w:r>
      <w:r>
        <w:rPr/>
        <w:t>responsables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pago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corresponda</w:t>
      </w:r>
      <w:r>
        <w:rPr>
          <w:spacing w:val="-3"/>
        </w:rPr>
        <w:t> </w:t>
      </w:r>
      <w:r>
        <w:rPr/>
        <w:t>y,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caso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daños</w:t>
      </w:r>
      <w:r>
        <w:rPr>
          <w:spacing w:val="-4"/>
        </w:rPr>
        <w:t> </w:t>
      </w:r>
      <w:r>
        <w:rPr/>
        <w:t>y</w:t>
      </w:r>
      <w:r>
        <w:rPr>
          <w:spacing w:val="-9"/>
        </w:rPr>
        <w:t> </w:t>
      </w:r>
      <w:r>
        <w:rPr/>
        <w:t>perjuicios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afecten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hacienda</w:t>
      </w:r>
      <w:r>
        <w:rPr>
          <w:spacing w:val="-53"/>
        </w:rPr>
        <w:t> </w:t>
      </w:r>
      <w:r>
        <w:rPr/>
        <w:t>pública estatal o municipal, o al patrimonio de los entes públicos, adicionalmente el pago de las</w:t>
      </w:r>
      <w:r>
        <w:rPr>
          <w:spacing w:val="1"/>
        </w:rPr>
        <w:t> </w:t>
      </w:r>
      <w:r>
        <w:rPr/>
        <w:t>indemnizaciones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Las</w:t>
      </w:r>
      <w:r>
        <w:rPr>
          <w:spacing w:val="-11"/>
        </w:rPr>
        <w:t> </w:t>
      </w:r>
      <w:r>
        <w:rPr/>
        <w:t>cantidades</w:t>
      </w:r>
      <w:r>
        <w:rPr>
          <w:spacing w:val="-9"/>
        </w:rPr>
        <w:t> </w:t>
      </w:r>
      <w:r>
        <w:rPr/>
        <w:t>que</w:t>
      </w:r>
      <w:r>
        <w:rPr>
          <w:spacing w:val="-11"/>
        </w:rPr>
        <w:t> </w:t>
      </w:r>
      <w:r>
        <w:rPr/>
        <w:t>se</w:t>
      </w:r>
      <w:r>
        <w:rPr>
          <w:spacing w:val="-13"/>
        </w:rPr>
        <w:t> </w:t>
      </w:r>
      <w:r>
        <w:rPr/>
        <w:t>cobren</w:t>
      </w:r>
      <w:r>
        <w:rPr>
          <w:spacing w:val="-13"/>
        </w:rPr>
        <w:t> </w:t>
      </w:r>
      <w:r>
        <w:rPr/>
        <w:t>con</w:t>
      </w:r>
      <w:r>
        <w:rPr>
          <w:spacing w:val="-11"/>
        </w:rPr>
        <w:t> </w:t>
      </w:r>
      <w:r>
        <w:rPr/>
        <w:t>motivo</w:t>
      </w:r>
      <w:r>
        <w:rPr>
          <w:spacing w:val="-11"/>
        </w:rPr>
        <w:t> </w:t>
      </w:r>
      <w:r>
        <w:rPr/>
        <w:t>de</w:t>
      </w:r>
      <w:r>
        <w:rPr>
          <w:spacing w:val="-13"/>
        </w:rPr>
        <w:t> </w:t>
      </w:r>
      <w:r>
        <w:rPr/>
        <w:t>las</w:t>
      </w:r>
      <w:r>
        <w:rPr>
          <w:spacing w:val="-12"/>
        </w:rPr>
        <w:t> </w:t>
      </w:r>
      <w:r>
        <w:rPr/>
        <w:t>indemnizaciones</w:t>
      </w:r>
      <w:r>
        <w:rPr>
          <w:spacing w:val="-9"/>
        </w:rPr>
        <w:t> </w:t>
      </w:r>
      <w:r>
        <w:rPr/>
        <w:t>por</w:t>
      </w:r>
      <w:r>
        <w:rPr>
          <w:spacing w:val="-12"/>
        </w:rPr>
        <w:t> </w:t>
      </w:r>
      <w:r>
        <w:rPr/>
        <w:t>concepto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daños</w:t>
      </w:r>
      <w:r>
        <w:rPr>
          <w:spacing w:val="-7"/>
        </w:rPr>
        <w:t> </w:t>
      </w:r>
      <w:r>
        <w:rPr/>
        <w:t>y</w:t>
      </w:r>
      <w:r>
        <w:rPr>
          <w:spacing w:val="-14"/>
        </w:rPr>
        <w:t> </w:t>
      </w:r>
      <w:r>
        <w:rPr/>
        <w:t>perjuicios</w:t>
      </w:r>
      <w:r>
        <w:rPr>
          <w:spacing w:val="-53"/>
        </w:rPr>
        <w:t> </w:t>
      </w:r>
      <w:r>
        <w:rPr/>
        <w:t>formarán</w:t>
      </w:r>
      <w:r>
        <w:rPr>
          <w:spacing w:val="-2"/>
        </w:rPr>
        <w:t> </w:t>
      </w:r>
      <w:r>
        <w:rPr/>
        <w:t>parte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hacienda</w:t>
      </w:r>
      <w:r>
        <w:rPr>
          <w:spacing w:val="-2"/>
        </w:rPr>
        <w:t> </w:t>
      </w:r>
      <w:r>
        <w:rPr/>
        <w:t>pública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entes públicos</w:t>
      </w:r>
      <w:r>
        <w:rPr>
          <w:spacing w:val="-1"/>
        </w:rPr>
        <w:t> </w:t>
      </w:r>
      <w:r>
        <w:rPr/>
        <w:t>afectados.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  <w:spacing w:val="-1"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  <w:spacing w:val="-1"/>
        </w:rPr>
        <w:t>86.</w:t>
      </w:r>
      <w:r>
        <w:rPr>
          <w:rFonts w:ascii="Arial" w:hAnsi="Arial"/>
          <w:b/>
          <w:spacing w:val="-9"/>
        </w:rPr>
        <w:t> </w:t>
      </w:r>
      <w:r>
        <w:rPr>
          <w:spacing w:val="-1"/>
        </w:rPr>
        <w:t>El</w:t>
      </w:r>
      <w:r>
        <w:rPr>
          <w:spacing w:val="-11"/>
        </w:rPr>
        <w:t> </w:t>
      </w:r>
      <w:r>
        <w:rPr>
          <w:spacing w:val="-1"/>
        </w:rPr>
        <w:t>monto</w:t>
      </w:r>
      <w:r>
        <w:rPr>
          <w:spacing w:val="-11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>
          <w:spacing w:val="-1"/>
        </w:rPr>
        <w:t>la</w:t>
      </w:r>
      <w:r>
        <w:rPr>
          <w:spacing w:val="-11"/>
        </w:rPr>
        <w:t> </w:t>
      </w:r>
      <w:r>
        <w:rPr/>
        <w:t>sanción</w:t>
      </w:r>
      <w:r>
        <w:rPr>
          <w:spacing w:val="-11"/>
        </w:rPr>
        <w:t> </w:t>
      </w:r>
      <w:r>
        <w:rPr/>
        <w:t>económica</w:t>
      </w:r>
      <w:r>
        <w:rPr>
          <w:spacing w:val="-7"/>
        </w:rPr>
        <w:t> </w:t>
      </w:r>
      <w:r>
        <w:rPr/>
        <w:t>y</w:t>
      </w:r>
      <w:r>
        <w:rPr>
          <w:spacing w:val="-14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0"/>
        </w:rPr>
        <w:t> </w:t>
      </w:r>
      <w:r>
        <w:rPr/>
        <w:t>indemnizaciones</w:t>
      </w:r>
      <w:r>
        <w:rPr>
          <w:spacing w:val="-7"/>
        </w:rPr>
        <w:t> </w:t>
      </w:r>
      <w:r>
        <w:rPr/>
        <w:t>impuesta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actualizará,</w:t>
      </w:r>
      <w:r>
        <w:rPr>
          <w:spacing w:val="-53"/>
        </w:rPr>
        <w:t> </w:t>
      </w:r>
      <w:r>
        <w:rPr/>
        <w:t>para efectos de su pago, en la forma y términos que establece el Código Fiscal del Estado, en</w:t>
      </w:r>
      <w:r>
        <w:rPr>
          <w:spacing w:val="1"/>
        </w:rPr>
        <w:t> </w:t>
      </w:r>
      <w:r>
        <w:rPr/>
        <w:t>tratándose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contribuciones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aprovechamientos.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87. </w:t>
      </w:r>
      <w:r>
        <w:rPr/>
        <w:t>Cuando el servidor público o los particulares presuntamente responsables de estar</w:t>
      </w:r>
      <w:r>
        <w:rPr>
          <w:spacing w:val="1"/>
        </w:rPr>
        <w:t> </w:t>
      </w:r>
      <w:r>
        <w:rPr/>
        <w:t>vinculados con una falta administrativa grave, desaparezcan o exista riesgo inminente de que</w:t>
      </w:r>
      <w:r>
        <w:rPr>
          <w:spacing w:val="1"/>
        </w:rPr>
        <w:t> </w:t>
      </w:r>
      <w:r>
        <w:rPr/>
        <w:t>oculten, enajenen o dilapiden sus bienes a juicio del Tribunal, se solicitará a la Secretaría de</w:t>
      </w:r>
      <w:r>
        <w:rPr>
          <w:spacing w:val="1"/>
        </w:rPr>
        <w:t> </w:t>
      </w:r>
      <w:r>
        <w:rPr/>
        <w:t>Finanzas, o Tesorería Municipal, como autoridad ejecutora, en cualquier fase del procedimiento,</w:t>
      </w:r>
      <w:r>
        <w:rPr>
          <w:spacing w:val="1"/>
        </w:rPr>
        <w:t> </w:t>
      </w:r>
      <w:r>
        <w:rPr/>
        <w:t>proceda al embargo precautorio de sus bienes, a fin de garantizar el cobro de las sanciones</w:t>
      </w:r>
      <w:r>
        <w:rPr>
          <w:spacing w:val="1"/>
        </w:rPr>
        <w:t> </w:t>
      </w:r>
      <w:r>
        <w:rPr/>
        <w:t>económicas que llegaren a imponerse con motivo de la infracción cometida. Impuesta la sanción</w:t>
      </w:r>
      <w:r>
        <w:rPr>
          <w:spacing w:val="1"/>
        </w:rPr>
        <w:t> </w:t>
      </w:r>
      <w:r>
        <w:rPr/>
        <w:t>económica, el embargo precautorio se convertirá en definitivo y se procederá en los términos de la</w:t>
      </w:r>
      <w:r>
        <w:rPr>
          <w:spacing w:val="1"/>
        </w:rPr>
        <w:t> </w:t>
      </w:r>
      <w:r>
        <w:rPr/>
        <w:t>legislación aplicable.</w:t>
      </w:r>
    </w:p>
    <w:p>
      <w:pPr>
        <w:pStyle w:val="BodyText"/>
        <w:spacing w:before="2"/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88</w:t>
      </w:r>
      <w:r>
        <w:rPr/>
        <w:t>. La persona que haya realizado alguna de las faltas administrativas graves o faltas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particulares,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bien,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</w:t>
      </w:r>
      <w:r>
        <w:rPr>
          <w:spacing w:val="1"/>
        </w:rPr>
        <w:t> </w:t>
      </w:r>
      <w:r>
        <w:rPr/>
        <w:t>participando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realización,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confesar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responsabilidad con el objeto de acogerse al beneficio de reducción de sanciones que se establece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siguiente. Esta</w:t>
      </w:r>
      <w:r>
        <w:rPr>
          <w:spacing w:val="-1"/>
        </w:rPr>
        <w:t> </w:t>
      </w:r>
      <w:r>
        <w:rPr/>
        <w:t>confesión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podrá</w:t>
      </w:r>
      <w:r>
        <w:rPr>
          <w:spacing w:val="-2"/>
        </w:rPr>
        <w:t> </w:t>
      </w:r>
      <w:r>
        <w:rPr/>
        <w:t>hacer</w:t>
      </w:r>
      <w:r>
        <w:rPr>
          <w:spacing w:val="-1"/>
        </w:rPr>
        <w:t> </w:t>
      </w:r>
      <w:r>
        <w:rPr/>
        <w:t>ante la</w:t>
      </w:r>
      <w:r>
        <w:rPr>
          <w:spacing w:val="1"/>
        </w:rPr>
        <w:t> </w:t>
      </w:r>
      <w:r>
        <w:rPr/>
        <w:t>autoridad investigadora.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  <w:w w:val="95"/>
        </w:rPr>
        <w:t>ARTÍCULO 89. </w:t>
      </w:r>
      <w:r>
        <w:rPr>
          <w:w w:val="95"/>
        </w:rPr>
        <w:t>La aplicación del beneficio a que hace referencia el artículo anterior, tendrá por efecto</w:t>
      </w:r>
      <w:r>
        <w:rPr>
          <w:spacing w:val="1"/>
          <w:w w:val="95"/>
        </w:rPr>
        <w:t> </w:t>
      </w:r>
      <w:r>
        <w:rPr/>
        <w:t>una reducción de entre el cincuenta y el setenta por ciento del monto de las sanciones que se</w:t>
      </w:r>
      <w:r>
        <w:rPr>
          <w:spacing w:val="1"/>
        </w:rPr>
        <w:t> </w:t>
      </w:r>
      <w:r>
        <w:rPr/>
        <w:t>impongan</w:t>
      </w:r>
      <w:r>
        <w:rPr>
          <w:spacing w:val="-1"/>
        </w:rPr>
        <w:t> </w:t>
      </w:r>
      <w:r>
        <w:rPr/>
        <w:t>al</w:t>
      </w:r>
      <w:r>
        <w:rPr>
          <w:spacing w:val="-4"/>
        </w:rPr>
        <w:t> </w:t>
      </w:r>
      <w:r>
        <w:rPr/>
        <w:t>responsable,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hasta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total,</w:t>
      </w:r>
      <w:r>
        <w:rPr>
          <w:spacing w:val="-2"/>
        </w:rPr>
        <w:t> </w:t>
      </w:r>
      <w:r>
        <w:rPr/>
        <w:t>tratándose</w:t>
      </w:r>
      <w:r>
        <w:rPr>
          <w:spacing w:val="-3"/>
        </w:rPr>
        <w:t> </w:t>
      </w:r>
      <w:r>
        <w:rPr/>
        <w:t>de la</w:t>
      </w:r>
      <w:r>
        <w:rPr>
          <w:spacing w:val="-1"/>
        </w:rPr>
        <w:t> </w:t>
      </w:r>
      <w:r>
        <w:rPr/>
        <w:t>inhabilitación</w:t>
      </w:r>
      <w:r>
        <w:rPr>
          <w:spacing w:val="-3"/>
        </w:rPr>
        <w:t> </w:t>
      </w:r>
      <w:r>
        <w:rPr/>
        <w:t>temporal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participar</w:t>
      </w:r>
      <w:r>
        <w:rPr>
          <w:spacing w:val="-53"/>
        </w:rPr>
        <w:t> </w:t>
      </w:r>
      <w:r>
        <w:rPr/>
        <w:t>en adquisiciones, arrendamientos, servicios u obras públicas, por faltas de particulares. Para su</w:t>
      </w:r>
      <w:r>
        <w:rPr>
          <w:spacing w:val="1"/>
        </w:rPr>
        <w:t> </w:t>
      </w:r>
      <w:r>
        <w:rPr/>
        <w:t>procedencia</w:t>
      </w:r>
      <w:r>
        <w:rPr>
          <w:spacing w:val="-2"/>
        </w:rPr>
        <w:t> </w:t>
      </w:r>
      <w:r>
        <w:rPr/>
        <w:t>será</w:t>
      </w:r>
      <w:r>
        <w:rPr>
          <w:spacing w:val="1"/>
        </w:rPr>
        <w:t> </w:t>
      </w:r>
      <w:r>
        <w:rPr/>
        <w:t>necesario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adicionalmente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cumplan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 requisitos: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25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se haya</w:t>
      </w:r>
      <w:r>
        <w:rPr>
          <w:spacing w:val="-1"/>
          <w:sz w:val="20"/>
        </w:rPr>
        <w:t> </w:t>
      </w:r>
      <w:r>
        <w:rPr>
          <w:sz w:val="20"/>
        </w:rPr>
        <w:t>notificado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ninguno</w:t>
      </w:r>
      <w:r>
        <w:rPr>
          <w:spacing w:val="-1"/>
          <w:sz w:val="20"/>
        </w:rPr>
        <w:t> </w:t>
      </w:r>
      <w:r>
        <w:rPr>
          <w:sz w:val="20"/>
        </w:rPr>
        <w:t>de los</w:t>
      </w:r>
      <w:r>
        <w:rPr>
          <w:spacing w:val="-2"/>
          <w:sz w:val="20"/>
        </w:rPr>
        <w:t> </w:t>
      </w:r>
      <w:r>
        <w:rPr>
          <w:sz w:val="20"/>
        </w:rPr>
        <w:t>presuntos infractores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inicio</w:t>
      </w:r>
      <w:r>
        <w:rPr>
          <w:spacing w:val="-1"/>
          <w:sz w:val="20"/>
        </w:rPr>
        <w:t> </w:t>
      </w:r>
      <w:r>
        <w:rPr>
          <w:sz w:val="20"/>
        </w:rPr>
        <w:t>del procedimiento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5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Que la persona que pretende acogerse a este beneficio, sea de entre los sujetos involucrados</w:t>
      </w:r>
      <w:r>
        <w:rPr>
          <w:spacing w:val="1"/>
          <w:sz w:val="20"/>
        </w:rPr>
        <w:t> </w:t>
      </w:r>
      <w:r>
        <w:rPr>
          <w:sz w:val="20"/>
        </w:rPr>
        <w:t>en la infracción, la primera en aportar los elementos de convicción suficientes que, a juicio de las</w:t>
      </w:r>
      <w:r>
        <w:rPr>
          <w:spacing w:val="1"/>
          <w:sz w:val="20"/>
        </w:rPr>
        <w:t> </w:t>
      </w:r>
      <w:r>
        <w:rPr>
          <w:sz w:val="20"/>
        </w:rPr>
        <w:t>autoridades competentes, permitan comprobar la existencia de la infracción y la responsabilidad de</w:t>
      </w:r>
      <w:r>
        <w:rPr>
          <w:spacing w:val="-53"/>
          <w:sz w:val="20"/>
        </w:rPr>
        <w:t> </w:t>
      </w:r>
      <w:r>
        <w:rPr>
          <w:sz w:val="20"/>
        </w:rPr>
        <w:t>quien la</w:t>
      </w:r>
      <w:r>
        <w:rPr>
          <w:spacing w:val="-1"/>
          <w:sz w:val="20"/>
        </w:rPr>
        <w:t> </w:t>
      </w:r>
      <w:r>
        <w:rPr>
          <w:sz w:val="20"/>
        </w:rPr>
        <w:t>cometió;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25"/>
        </w:numPr>
        <w:tabs>
          <w:tab w:pos="570" w:val="left" w:leader="none"/>
        </w:tabs>
        <w:spacing w:line="240" w:lineRule="auto" w:before="144" w:after="0"/>
        <w:ind w:left="142" w:right="178" w:firstLine="0"/>
        <w:jc w:val="both"/>
        <w:rPr>
          <w:sz w:val="20"/>
        </w:rPr>
      </w:pPr>
      <w:r>
        <w:rPr>
          <w:sz w:val="20"/>
        </w:rPr>
        <w:t>Que la persona que pretende acogerse al beneficio coopere en forma plena y continua con la</w:t>
      </w:r>
      <w:r>
        <w:rPr>
          <w:spacing w:val="1"/>
          <w:sz w:val="20"/>
        </w:rPr>
        <w:t> </w:t>
      </w:r>
      <w:r>
        <w:rPr>
          <w:sz w:val="20"/>
        </w:rPr>
        <w:t>autoridad competente que lleve a cabo la investigación y, en su caso, con la que substancie y</w:t>
      </w:r>
      <w:r>
        <w:rPr>
          <w:spacing w:val="1"/>
          <w:sz w:val="20"/>
        </w:rPr>
        <w:t> </w:t>
      </w:r>
      <w:r>
        <w:rPr>
          <w:sz w:val="20"/>
        </w:rPr>
        <w:t>resuelva el procedimiento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administrativa,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5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Que la persona interesada en obtener el beneficio, suspenda, en el momento en el que la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solicite,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infracción.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ARTÍCULO 90. </w:t>
      </w:r>
      <w:r>
        <w:rPr/>
        <w:t>Además de los requisitos señalados en el artículo inmediato anterior, para la</w:t>
      </w:r>
      <w:r>
        <w:rPr>
          <w:spacing w:val="1"/>
        </w:rPr>
        <w:t> </w:t>
      </w:r>
      <w:r>
        <w:rPr/>
        <w:t>aplicación del beneficio al que el mismo se refiere, se constatará por las autoridades competentes,</w:t>
      </w:r>
      <w:r>
        <w:rPr>
          <w:spacing w:val="1"/>
        </w:rPr>
        <w:t> </w:t>
      </w:r>
      <w:r>
        <w:rPr/>
        <w:t>la veracidad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confesión</w:t>
      </w:r>
      <w:r>
        <w:rPr>
          <w:spacing w:val="-1"/>
        </w:rPr>
        <w:t> </w:t>
      </w:r>
      <w:r>
        <w:rPr/>
        <w:t>realizada.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42" w:right="182"/>
        <w:jc w:val="both"/>
      </w:pPr>
      <w:r>
        <w:rPr/>
        <w:t>En su caso, las personas que sean los segundos o ulteriores en aportar elementos de convicción</w:t>
      </w:r>
      <w:r>
        <w:rPr>
          <w:spacing w:val="1"/>
        </w:rPr>
        <w:t> </w:t>
      </w:r>
      <w:r>
        <w:rPr/>
        <w:t>suficientes y cumplan con el resto de los requisitos anteriormente establecidos, podrán obtener una</w:t>
      </w:r>
      <w:r>
        <w:rPr>
          <w:spacing w:val="-53"/>
        </w:rPr>
        <w:t> </w:t>
      </w:r>
      <w:r>
        <w:rPr/>
        <w:t>reducción de la sanción aplicable de hasta el cincuenta por ciento, cuando aporten elementos de</w:t>
      </w:r>
      <w:r>
        <w:rPr>
          <w:spacing w:val="1"/>
        </w:rPr>
        <w:t> </w:t>
      </w:r>
      <w:r>
        <w:rPr/>
        <w:t>convicción en la investigación, adicionales a los que ya tenga la autoridad investigadora. Para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monto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reducción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tomará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cronológico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presentación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solicitud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los elementos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convicción</w:t>
      </w:r>
      <w:r>
        <w:rPr>
          <w:spacing w:val="-2"/>
        </w:rPr>
        <w:t> </w:t>
      </w:r>
      <w:r>
        <w:rPr/>
        <w:t>presentados.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1"/>
        <w:jc w:val="both"/>
      </w:pPr>
      <w:r>
        <w:rPr>
          <w:rFonts w:ascii="Arial" w:hAnsi="Arial"/>
          <w:b/>
        </w:rPr>
        <w:t>ARTÍCULO 91. </w:t>
      </w:r>
      <w:r>
        <w:rPr/>
        <w:t>El Comité Coordinador podrá recomendar mecanismos de coordinación efectiva a</w:t>
      </w:r>
      <w:r>
        <w:rPr>
          <w:spacing w:val="1"/>
        </w:rPr>
        <w:t> </w:t>
      </w:r>
      <w:r>
        <w:rPr/>
        <w:t>efecto de permitir el intercambio de información entre autoridades administrativas, 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competencia.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w w:val="95"/>
        </w:rPr>
        <w:t>Si</w:t>
      </w:r>
      <w:r>
        <w:rPr>
          <w:spacing w:val="11"/>
          <w:w w:val="95"/>
        </w:rPr>
        <w:t> </w:t>
      </w:r>
      <w:r>
        <w:rPr>
          <w:w w:val="95"/>
        </w:rPr>
        <w:t>el</w:t>
      </w:r>
      <w:r>
        <w:rPr>
          <w:spacing w:val="12"/>
          <w:w w:val="95"/>
        </w:rPr>
        <w:t> </w:t>
      </w:r>
      <w:r>
        <w:rPr>
          <w:w w:val="95"/>
        </w:rPr>
        <w:t>presunto</w:t>
      </w:r>
      <w:r>
        <w:rPr>
          <w:spacing w:val="14"/>
          <w:w w:val="95"/>
        </w:rPr>
        <w:t> </w:t>
      </w:r>
      <w:r>
        <w:rPr>
          <w:w w:val="95"/>
        </w:rPr>
        <w:t>infractor</w:t>
      </w:r>
      <w:r>
        <w:rPr>
          <w:spacing w:val="10"/>
          <w:w w:val="95"/>
        </w:rPr>
        <w:t> </w:t>
      </w:r>
      <w:r>
        <w:rPr>
          <w:w w:val="95"/>
        </w:rPr>
        <w:t>confiesa</w:t>
      </w:r>
      <w:r>
        <w:rPr>
          <w:spacing w:val="9"/>
          <w:w w:val="95"/>
        </w:rPr>
        <w:t> </w:t>
      </w:r>
      <w:r>
        <w:rPr>
          <w:w w:val="95"/>
        </w:rPr>
        <w:t>su</w:t>
      </w:r>
      <w:r>
        <w:rPr>
          <w:spacing w:val="13"/>
          <w:w w:val="95"/>
        </w:rPr>
        <w:t> </w:t>
      </w:r>
      <w:r>
        <w:rPr>
          <w:w w:val="95"/>
        </w:rPr>
        <w:t>responsabilidad</w:t>
      </w:r>
      <w:r>
        <w:rPr>
          <w:spacing w:val="14"/>
          <w:w w:val="95"/>
        </w:rPr>
        <w:t> </w:t>
      </w:r>
      <w:r>
        <w:rPr>
          <w:w w:val="95"/>
        </w:rPr>
        <w:t>sobre</w:t>
      </w:r>
      <w:r>
        <w:rPr>
          <w:spacing w:val="13"/>
          <w:w w:val="95"/>
        </w:rPr>
        <w:t> </w:t>
      </w:r>
      <w:r>
        <w:rPr>
          <w:w w:val="95"/>
        </w:rPr>
        <w:t>los</w:t>
      </w:r>
      <w:r>
        <w:rPr>
          <w:spacing w:val="15"/>
          <w:w w:val="95"/>
        </w:rPr>
        <w:t> </w:t>
      </w:r>
      <w:r>
        <w:rPr>
          <w:w w:val="95"/>
        </w:rPr>
        <w:t>actos</w:t>
      </w:r>
      <w:r>
        <w:rPr>
          <w:spacing w:val="11"/>
          <w:w w:val="95"/>
        </w:rPr>
        <w:t> </w:t>
      </w:r>
      <w:r>
        <w:rPr>
          <w:w w:val="95"/>
        </w:rPr>
        <w:t>que</w:t>
      </w:r>
      <w:r>
        <w:rPr>
          <w:spacing w:val="12"/>
          <w:w w:val="95"/>
        </w:rPr>
        <w:t> </w:t>
      </w:r>
      <w:r>
        <w:rPr>
          <w:w w:val="95"/>
        </w:rPr>
        <w:t>se</w:t>
      </w:r>
      <w:r>
        <w:rPr>
          <w:spacing w:val="13"/>
          <w:w w:val="95"/>
        </w:rPr>
        <w:t> </w:t>
      </w:r>
      <w:r>
        <w:rPr>
          <w:w w:val="95"/>
        </w:rPr>
        <w:t>le</w:t>
      </w:r>
      <w:r>
        <w:rPr>
          <w:spacing w:val="14"/>
          <w:w w:val="95"/>
        </w:rPr>
        <w:t> </w:t>
      </w:r>
      <w:r>
        <w:rPr>
          <w:w w:val="95"/>
        </w:rPr>
        <w:t>imputan</w:t>
      </w:r>
      <w:r>
        <w:rPr>
          <w:spacing w:val="8"/>
          <w:w w:val="95"/>
        </w:rPr>
        <w:t> </w:t>
      </w:r>
      <w:r>
        <w:rPr>
          <w:w w:val="95"/>
        </w:rPr>
        <w:t>una</w:t>
      </w:r>
      <w:r>
        <w:rPr>
          <w:spacing w:val="12"/>
          <w:w w:val="95"/>
        </w:rPr>
        <w:t> </w:t>
      </w:r>
      <w:r>
        <w:rPr>
          <w:w w:val="95"/>
        </w:rPr>
        <w:t>vez</w:t>
      </w:r>
      <w:r>
        <w:rPr>
          <w:spacing w:val="12"/>
          <w:w w:val="95"/>
        </w:rPr>
        <w:t> </w:t>
      </w:r>
      <w:r>
        <w:rPr>
          <w:w w:val="95"/>
        </w:rPr>
        <w:t>iniciado</w:t>
      </w:r>
      <w:r>
        <w:rPr>
          <w:spacing w:val="-50"/>
          <w:w w:val="95"/>
        </w:rPr>
        <w:t> </w:t>
      </w:r>
      <w:r>
        <w:rPr/>
        <w:t>el procedimiento de</w:t>
      </w:r>
      <w:r>
        <w:rPr>
          <w:spacing w:val="1"/>
        </w:rPr>
        <w:t> </w:t>
      </w:r>
      <w:r>
        <w:rPr/>
        <w:t>responsabilidad administrativa</w:t>
      </w:r>
      <w:r>
        <w:rPr>
          <w:spacing w:val="1"/>
        </w:rPr>
        <w:t> </w:t>
      </w:r>
      <w:r>
        <w:rPr/>
        <w:t>a que se refiere esta Ley,</w:t>
      </w:r>
      <w:r>
        <w:rPr>
          <w:spacing w:val="1"/>
        </w:rPr>
        <w:t> </w:t>
      </w:r>
      <w:r>
        <w:rPr/>
        <w:t>le aplicará una</w:t>
      </w:r>
      <w:r>
        <w:rPr>
          <w:spacing w:val="1"/>
        </w:rPr>
        <w:t> </w:t>
      </w:r>
      <w:r>
        <w:rPr/>
        <w:t>reducción de hasta treinta por ciento con respecto a la sanción aplicable en tratándose de sanción</w:t>
      </w:r>
      <w:r>
        <w:rPr>
          <w:spacing w:val="1"/>
        </w:rPr>
        <w:t> </w:t>
      </w:r>
      <w:r>
        <w:rPr/>
        <w:t>económica y, en su caso, una reducción de hasta el treinta por ciento del tiempo de inhabilitación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line="480" w:lineRule="auto" w:before="0"/>
        <w:ind w:left="3183" w:right="3222" w:hanging="2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LIBRO SEGUNDO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pacing w:val="-1"/>
          <w:sz w:val="20"/>
        </w:rPr>
        <w:t>DISPOSICIONES</w:t>
      </w:r>
      <w:r>
        <w:rPr>
          <w:rFonts w:ascii="Arial"/>
          <w:b/>
          <w:spacing w:val="-6"/>
          <w:sz w:val="20"/>
        </w:rPr>
        <w:t> </w:t>
      </w:r>
      <w:r>
        <w:rPr>
          <w:rFonts w:ascii="Arial"/>
          <w:b/>
          <w:sz w:val="20"/>
        </w:rPr>
        <w:t>ADJETIVAS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190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PRIMERO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8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INVESTIGACIÓN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CALIFICACIÓN 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GRAVES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Y NO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GRAVES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"/>
        <w:rPr>
          <w:rFonts w:ascii="Arial"/>
          <w:b/>
          <w:sz w:val="17"/>
        </w:rPr>
      </w:pPr>
    </w:p>
    <w:p>
      <w:pPr>
        <w:spacing w:before="0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92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Inicio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investigación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92. </w:t>
      </w:r>
      <w:r>
        <w:rPr/>
        <w:t>En el curso de toda investigación deberán observarse los principios de legalidad,</w:t>
      </w:r>
      <w:r>
        <w:rPr>
          <w:spacing w:val="1"/>
        </w:rPr>
        <w:t> </w:t>
      </w:r>
      <w:r>
        <w:rPr/>
        <w:t>imparcialidad, objetividad, congruencia, verdad material y respeto a los derechos humanos. Las</w:t>
      </w:r>
      <w:r>
        <w:rPr>
          <w:spacing w:val="1"/>
        </w:rPr>
        <w:t> </w:t>
      </w:r>
      <w:r>
        <w:rPr/>
        <w:t>autoridades competentes serán responsables de la oportunidad, exhaustividad y eficiencia en la</w:t>
      </w:r>
      <w:r>
        <w:rPr>
          <w:spacing w:val="1"/>
        </w:rPr>
        <w:t> </w:t>
      </w:r>
      <w:r>
        <w:rPr/>
        <w:t>investigación, la integralidad de los datos y documentos, así como el resguardo del expediente en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conjunto.</w:t>
      </w:r>
    </w:p>
    <w:p>
      <w:pPr>
        <w:pStyle w:val="BodyText"/>
        <w:spacing w:before="3"/>
      </w:pPr>
    </w:p>
    <w:p>
      <w:pPr>
        <w:pStyle w:val="BodyText"/>
        <w:ind w:left="142" w:right="186"/>
        <w:jc w:val="both"/>
      </w:pPr>
      <w:r>
        <w:rPr>
          <w:w w:val="95"/>
        </w:rPr>
        <w:t>Igualmente, incorporarán a</w:t>
      </w:r>
      <w:r>
        <w:rPr>
          <w:spacing w:val="1"/>
          <w:w w:val="95"/>
        </w:rPr>
        <w:t> </w:t>
      </w:r>
      <w:r>
        <w:rPr>
          <w:w w:val="95"/>
        </w:rPr>
        <w:t>sus investigaciones, las técnicas, tecnologías</w:t>
      </w:r>
      <w:r>
        <w:rPr>
          <w:spacing w:val="50"/>
        </w:rPr>
        <w:t> </w:t>
      </w:r>
      <w:r>
        <w:rPr>
          <w:w w:val="95"/>
        </w:rPr>
        <w:t>y métodos de investigación</w:t>
      </w:r>
      <w:r>
        <w:rPr>
          <w:spacing w:val="1"/>
          <w:w w:val="95"/>
        </w:rPr>
        <w:t> </w:t>
      </w:r>
      <w:r>
        <w:rPr/>
        <w:t>que observen</w:t>
      </w:r>
      <w:r>
        <w:rPr>
          <w:spacing w:val="1"/>
        </w:rPr>
        <w:t> </w:t>
      </w:r>
      <w:r>
        <w:rPr/>
        <w:t>las mejores</w:t>
      </w:r>
      <w:r>
        <w:rPr>
          <w:spacing w:val="-2"/>
        </w:rPr>
        <w:t> </w:t>
      </w:r>
      <w:r>
        <w:rPr/>
        <w:t>prácticas.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90"/>
        <w:jc w:val="both"/>
      </w:pPr>
      <w:r>
        <w:rPr/>
        <w:t>Las autoridades investigadoras, de conformidad con las leyes de la materia, deberán cooperar con</w:t>
      </w:r>
      <w:r>
        <w:rPr>
          <w:spacing w:val="1"/>
        </w:rPr>
        <w:t> </w:t>
      </w:r>
      <w:r>
        <w:rPr/>
        <w:t>las autoridades competentes a fin de fortalecer los procedimientos de investigación, compartir las</w:t>
      </w:r>
      <w:r>
        <w:rPr>
          <w:spacing w:val="1"/>
        </w:rPr>
        <w:t> </w:t>
      </w:r>
      <w:r>
        <w:rPr/>
        <w:t>mejores prácticas,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combatir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manera</w:t>
      </w:r>
      <w:r>
        <w:rPr>
          <w:spacing w:val="2"/>
        </w:rPr>
        <w:t> </w:t>
      </w:r>
      <w:r>
        <w:rPr/>
        <w:t>efectiva</w:t>
      </w:r>
      <w:r>
        <w:rPr>
          <w:spacing w:val="4"/>
        </w:rPr>
        <w:t> </w:t>
      </w:r>
      <w:r>
        <w:rPr/>
        <w:t>la</w:t>
      </w:r>
      <w:r>
        <w:rPr>
          <w:spacing w:val="1"/>
        </w:rPr>
        <w:t> </w:t>
      </w:r>
      <w:r>
        <w:rPr/>
        <w:t>corrupción.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93.</w:t>
      </w:r>
      <w:r>
        <w:rPr>
          <w:rFonts w:ascii="Arial" w:hAnsi="Arial"/>
          <w:b/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investigación</w:t>
      </w:r>
      <w:r>
        <w:rPr>
          <w:spacing w:val="-4"/>
        </w:rPr>
        <w:t> </w:t>
      </w:r>
      <w:r>
        <w:rPr/>
        <w:t>por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presunta</w:t>
      </w:r>
      <w:r>
        <w:rPr>
          <w:spacing w:val="-6"/>
        </w:rPr>
        <w:t> </w:t>
      </w:r>
      <w:r>
        <w:rPr/>
        <w:t>responsabilidad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faltas</w:t>
      </w:r>
      <w:r>
        <w:rPr>
          <w:spacing w:val="-6"/>
        </w:rPr>
        <w:t> </w:t>
      </w:r>
      <w:r>
        <w:rPr/>
        <w:t>administrativas</w:t>
      </w:r>
      <w:r>
        <w:rPr>
          <w:spacing w:val="-6"/>
        </w:rPr>
        <w:t> </w:t>
      </w:r>
      <w:r>
        <w:rPr/>
        <w:t>iniciará</w:t>
      </w:r>
      <w:r>
        <w:rPr>
          <w:spacing w:val="-5"/>
        </w:rPr>
        <w:t> </w:t>
      </w:r>
      <w:r>
        <w:rPr/>
        <w:t>de</w:t>
      </w:r>
      <w:r>
        <w:rPr>
          <w:spacing w:val="-54"/>
        </w:rPr>
        <w:t> </w:t>
      </w:r>
      <w:r>
        <w:rPr/>
        <w:t>oficio,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denuncia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derivado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auditorías</w:t>
      </w:r>
      <w:r>
        <w:rPr>
          <w:spacing w:val="1"/>
        </w:rPr>
        <w:t> </w:t>
      </w:r>
      <w:r>
        <w:rPr/>
        <w:t>practicadas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o,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caso,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auditores</w:t>
      </w:r>
      <w:r>
        <w:rPr>
          <w:spacing w:val="-1"/>
        </w:rPr>
        <w:t> </w:t>
      </w:r>
      <w:r>
        <w:rPr/>
        <w:t>externos.</w:t>
      </w:r>
    </w:p>
    <w:p>
      <w:pPr>
        <w:pStyle w:val="BodyText"/>
        <w:spacing w:before="2"/>
      </w:pPr>
    </w:p>
    <w:p>
      <w:pPr>
        <w:pStyle w:val="BodyText"/>
        <w:ind w:left="142"/>
        <w:jc w:val="both"/>
      </w:pPr>
      <w:r>
        <w:rPr/>
        <w:t>Las</w:t>
      </w:r>
      <w:r>
        <w:rPr>
          <w:spacing w:val="-2"/>
        </w:rPr>
        <w:t> </w:t>
      </w:r>
      <w:r>
        <w:rPr/>
        <w:t>denuncias</w:t>
      </w:r>
      <w:r>
        <w:rPr>
          <w:spacing w:val="-2"/>
        </w:rPr>
        <w:t> </w:t>
      </w:r>
      <w:r>
        <w:rPr/>
        <w:t>podrán</w:t>
      </w:r>
      <w:r>
        <w:rPr>
          <w:spacing w:val="-3"/>
        </w:rPr>
        <w:t> </w:t>
      </w:r>
      <w:r>
        <w:rPr/>
        <w:t>ser</w:t>
      </w:r>
      <w:r>
        <w:rPr>
          <w:spacing w:val="1"/>
        </w:rPr>
        <w:t> </w:t>
      </w:r>
      <w:r>
        <w:rPr/>
        <w:t>anónimas.</w:t>
      </w:r>
    </w:p>
    <w:p>
      <w:pPr>
        <w:pStyle w:val="BodyText"/>
      </w:pPr>
    </w:p>
    <w:p>
      <w:pPr>
        <w:pStyle w:val="BodyText"/>
        <w:spacing w:before="1"/>
        <w:ind w:left="142" w:right="187"/>
        <w:jc w:val="both"/>
      </w:pPr>
      <w:r>
        <w:rPr/>
        <w:t>En su caso, las autoridades investigadoras mantendrán con carácter de confidencial la identidad de</w:t>
      </w:r>
      <w:r>
        <w:rPr>
          <w:spacing w:val="-53"/>
        </w:rPr>
        <w:t> </w:t>
      </w:r>
      <w:r>
        <w:rPr/>
        <w:t>las personas que denuncien las presuntas infracciones, y de ser necesario brindarán la protección</w:t>
      </w:r>
      <w:r>
        <w:rPr>
          <w:spacing w:val="1"/>
        </w:rPr>
        <w:t> </w:t>
      </w:r>
      <w:r>
        <w:rPr/>
        <w:t>que establece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94.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establecerán</w:t>
      </w:r>
      <w:r>
        <w:rPr>
          <w:spacing w:val="1"/>
        </w:rPr>
        <w:t> </w:t>
      </w:r>
      <w:r>
        <w:rPr/>
        <w:t>áreas</w:t>
      </w:r>
      <w:r>
        <w:rPr>
          <w:spacing w:val="1"/>
        </w:rPr>
        <w:t> </w:t>
      </w:r>
      <w:r>
        <w:rPr/>
        <w:t>de fácil</w:t>
      </w:r>
      <w:r>
        <w:rPr>
          <w:spacing w:val="1"/>
        </w:rPr>
        <w:t> </w:t>
      </w:r>
      <w:r>
        <w:rPr/>
        <w:t>acceso, 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>
          <w:w w:val="95"/>
        </w:rPr>
        <w:t>cualquier interesado pueda presentar denuncias por presuntas faltas administrativas, de conformidad</w:t>
      </w:r>
      <w:r>
        <w:rPr>
          <w:spacing w:val="1"/>
          <w:w w:val="95"/>
        </w:rPr>
        <w:t> </w:t>
      </w:r>
      <w:r>
        <w:rPr/>
        <w:t>con</w:t>
      </w:r>
      <w:r>
        <w:rPr>
          <w:spacing w:val="-2"/>
        </w:rPr>
        <w:t> </w:t>
      </w:r>
      <w:r>
        <w:rPr/>
        <w:t>los criterios establecidos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presente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 95</w:t>
      </w:r>
      <w:r>
        <w:rPr/>
        <w:t>. La denuncia deberá contener los datos o indicios que permitan advertir la presunta</w:t>
      </w:r>
      <w:r>
        <w:rPr>
          <w:spacing w:val="1"/>
        </w:rPr>
        <w:t> </w:t>
      </w:r>
      <w:r>
        <w:rPr/>
        <w:t>responsabilidad administrativa por la comisión de faltas administrativas, y podrán ser presentadas</w:t>
      </w:r>
      <w:r>
        <w:rPr>
          <w:spacing w:val="1"/>
        </w:rPr>
        <w:t> </w:t>
      </w:r>
      <w:r>
        <w:rPr/>
        <w:t>por escrito o de manera electrónica a través de los mecanismos que para tal efecto establezcan las</w:t>
      </w:r>
      <w:r>
        <w:rPr>
          <w:spacing w:val="-53"/>
        </w:rPr>
        <w:t> </w:t>
      </w:r>
      <w:r>
        <w:rPr/>
        <w:t>autoridades investigadoras, lo anterior sin menoscabo de la plataforma digital que determine, para</w:t>
      </w:r>
      <w:r>
        <w:rPr>
          <w:spacing w:val="1"/>
        </w:rPr>
        <w:t> </w:t>
      </w:r>
      <w:r>
        <w:rPr/>
        <w:t>tal</w:t>
      </w:r>
      <w:r>
        <w:rPr>
          <w:spacing w:val="-1"/>
        </w:rPr>
        <w:t> </w:t>
      </w:r>
      <w:r>
        <w:rPr/>
        <w:t>efecto,</w:t>
      </w:r>
      <w:r>
        <w:rPr>
          <w:spacing w:val="-1"/>
        </w:rPr>
        <w:t> </w:t>
      </w:r>
      <w:r>
        <w:rPr/>
        <w:t>el Sistema</w:t>
      </w:r>
      <w:r>
        <w:rPr>
          <w:spacing w:val="-1"/>
        </w:rPr>
        <w:t> </w:t>
      </w:r>
      <w:r>
        <w:rPr/>
        <w:t>Estatal Anticorrupción.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spacing w:line="480" w:lineRule="auto" w:before="0"/>
        <w:ind w:left="3920" w:right="3962" w:firstLine="1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 II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w w:val="95"/>
          <w:sz w:val="20"/>
        </w:rPr>
        <w:t>Investigación</w:t>
      </w: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96.</w:t>
      </w:r>
      <w:r>
        <w:rPr>
          <w:rFonts w:ascii="Arial" w:hAnsi="Arial"/>
          <w:b/>
          <w:spacing w:val="-7"/>
        </w:rPr>
        <w:t> </w:t>
      </w:r>
      <w:r>
        <w:rPr/>
        <w:t>Para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cumplimiento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sus</w:t>
      </w:r>
      <w:r>
        <w:rPr>
          <w:spacing w:val="-10"/>
        </w:rPr>
        <w:t> </w:t>
      </w:r>
      <w:r>
        <w:rPr/>
        <w:t>atribuciones,</w:t>
      </w:r>
      <w:r>
        <w:rPr>
          <w:spacing w:val="-8"/>
        </w:rPr>
        <w:t> </w:t>
      </w:r>
      <w:r>
        <w:rPr/>
        <w:t>las</w:t>
      </w:r>
      <w:r>
        <w:rPr>
          <w:spacing w:val="-9"/>
        </w:rPr>
        <w:t> </w:t>
      </w:r>
      <w:r>
        <w:rPr/>
        <w:t>autoridades</w:t>
      </w:r>
      <w:r>
        <w:rPr>
          <w:spacing w:val="-8"/>
        </w:rPr>
        <w:t> </w:t>
      </w:r>
      <w:r>
        <w:rPr/>
        <w:t>investigadoras</w:t>
      </w:r>
      <w:r>
        <w:rPr>
          <w:spacing w:val="-9"/>
        </w:rPr>
        <w:t> </w:t>
      </w:r>
      <w:r>
        <w:rPr/>
        <w:t>llevarán</w:t>
      </w:r>
      <w:r>
        <w:rPr>
          <w:spacing w:val="-9"/>
        </w:rPr>
        <w:t> </w:t>
      </w:r>
      <w:r>
        <w:rPr/>
        <w:t>de</w:t>
      </w:r>
      <w:r>
        <w:rPr>
          <w:spacing w:val="-53"/>
        </w:rPr>
        <w:t> </w:t>
      </w:r>
      <w:r>
        <w:rPr/>
        <w:t>oficio</w:t>
      </w:r>
      <w:r>
        <w:rPr>
          <w:spacing w:val="-9"/>
        </w:rPr>
        <w:t> </w:t>
      </w:r>
      <w:r>
        <w:rPr/>
        <w:t>las</w:t>
      </w:r>
      <w:r>
        <w:rPr>
          <w:spacing w:val="-7"/>
        </w:rPr>
        <w:t> </w:t>
      </w:r>
      <w:r>
        <w:rPr/>
        <w:t>auditorías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investigaciones</w:t>
      </w:r>
      <w:r>
        <w:rPr>
          <w:spacing w:val="-5"/>
        </w:rPr>
        <w:t> </w:t>
      </w:r>
      <w:r>
        <w:rPr/>
        <w:t>debidamente</w:t>
      </w:r>
      <w:r>
        <w:rPr>
          <w:spacing w:val="-8"/>
        </w:rPr>
        <w:t> </w:t>
      </w:r>
      <w:r>
        <w:rPr/>
        <w:t>fundadas</w:t>
      </w:r>
      <w:r>
        <w:rPr>
          <w:spacing w:val="-3"/>
        </w:rPr>
        <w:t> </w:t>
      </w:r>
      <w:r>
        <w:rPr/>
        <w:t>y</w:t>
      </w:r>
      <w:r>
        <w:rPr>
          <w:spacing w:val="-11"/>
        </w:rPr>
        <w:t> </w:t>
      </w:r>
      <w:r>
        <w:rPr/>
        <w:t>motivadas</w:t>
      </w:r>
      <w:r>
        <w:rPr>
          <w:spacing w:val="-8"/>
        </w:rPr>
        <w:t> </w:t>
      </w:r>
      <w:r>
        <w:rPr/>
        <w:t>respecto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7"/>
        </w:rPr>
        <w:t> </w:t>
      </w:r>
      <w:r>
        <w:rPr/>
        <w:t>conductas</w:t>
      </w:r>
      <w:r>
        <w:rPr>
          <w:spacing w:val="-5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servidores</w:t>
      </w:r>
      <w:r>
        <w:rPr>
          <w:spacing w:val="-3"/>
        </w:rPr>
        <w:t> </w:t>
      </w:r>
      <w:r>
        <w:rPr/>
        <w:t>públicos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particulares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puedan</w:t>
      </w:r>
      <w:r>
        <w:rPr>
          <w:spacing w:val="-4"/>
        </w:rPr>
        <w:t> </w:t>
      </w:r>
      <w:r>
        <w:rPr/>
        <w:t>constituir</w:t>
      </w:r>
      <w:r>
        <w:rPr>
          <w:spacing w:val="-3"/>
        </w:rPr>
        <w:t> </w:t>
      </w:r>
      <w:r>
        <w:rPr/>
        <w:t>responsabilidades</w:t>
      </w:r>
      <w:r>
        <w:rPr>
          <w:spacing w:val="-3"/>
        </w:rPr>
        <w:t> </w:t>
      </w:r>
      <w:r>
        <w:rPr/>
        <w:t>administrativas</w:t>
      </w:r>
      <w:r>
        <w:rPr>
          <w:spacing w:val="-3"/>
        </w:rPr>
        <w:t> </w:t>
      </w:r>
      <w:r>
        <w:rPr/>
        <w:t>en</w:t>
      </w:r>
      <w:r>
        <w:rPr>
          <w:spacing w:val="-53"/>
        </w:rPr>
        <w:t> </w:t>
      </w:r>
      <w:r>
        <w:rPr/>
        <w:t>el ámbito de su competencia. Lo anterior sin menoscabo de las investigaciones que se deriven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denuncias a</w:t>
      </w:r>
      <w:r>
        <w:rPr>
          <w:spacing w:val="1"/>
        </w:rPr>
        <w:t> </w:t>
      </w:r>
      <w:r>
        <w:rPr/>
        <w:t>que se</w:t>
      </w:r>
      <w:r>
        <w:rPr>
          <w:spacing w:val="-1"/>
        </w:rPr>
        <w:t> </w:t>
      </w:r>
      <w:r>
        <w:rPr/>
        <w:t>hace</w:t>
      </w:r>
      <w:r>
        <w:rPr>
          <w:spacing w:val="-1"/>
        </w:rPr>
        <w:t> </w:t>
      </w:r>
      <w:r>
        <w:rPr/>
        <w:t>referencia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capítulo</w:t>
      </w:r>
      <w:r>
        <w:rPr>
          <w:spacing w:val="1"/>
        </w:rPr>
        <w:t> </w:t>
      </w:r>
      <w:r>
        <w:rPr/>
        <w:t>anterior.</w:t>
      </w:r>
    </w:p>
    <w:p>
      <w:pPr>
        <w:pStyle w:val="BodyText"/>
      </w:pP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 97. </w:t>
      </w:r>
      <w:r>
        <w:rPr/>
        <w:t>Las autoridades investigadoras tendrán acceso a la información necesaria para el</w:t>
      </w:r>
      <w:r>
        <w:rPr>
          <w:spacing w:val="1"/>
        </w:rPr>
        <w:t> </w:t>
      </w:r>
      <w:r>
        <w:rPr/>
        <w:t>esclarecimiento de los hechos, con inclusión de aquélla que las disposiciones legales en la materia</w:t>
      </w:r>
      <w:r>
        <w:rPr>
          <w:spacing w:val="-53"/>
        </w:rPr>
        <w:t> </w:t>
      </w:r>
      <w:r>
        <w:rPr/>
        <w:t>consideren con carácter de reservada o confidencial, siempre que esté relacionada con la comisión</w:t>
      </w:r>
      <w:r>
        <w:rPr>
          <w:spacing w:val="-53"/>
        </w:rPr>
        <w:t> </w:t>
      </w:r>
      <w:r>
        <w:rPr/>
        <w:t>de</w:t>
      </w:r>
      <w:r>
        <w:rPr>
          <w:spacing w:val="-11"/>
        </w:rPr>
        <w:t> </w:t>
      </w:r>
      <w:r>
        <w:rPr/>
        <w:t>infracciones</w:t>
      </w:r>
      <w:r>
        <w:rPr>
          <w:spacing w:val="-11"/>
        </w:rPr>
        <w:t> </w:t>
      </w:r>
      <w:r>
        <w:rPr/>
        <w:t>a</w:t>
      </w:r>
      <w:r>
        <w:rPr>
          <w:spacing w:val="-10"/>
        </w:rPr>
        <w:t> </w:t>
      </w:r>
      <w:r>
        <w:rPr/>
        <w:t>que</w:t>
      </w:r>
      <w:r>
        <w:rPr>
          <w:spacing w:val="-12"/>
        </w:rPr>
        <w:t> </w:t>
      </w:r>
      <w:r>
        <w:rPr/>
        <w:t>se</w:t>
      </w:r>
      <w:r>
        <w:rPr>
          <w:spacing w:val="-11"/>
        </w:rPr>
        <w:t> </w:t>
      </w:r>
      <w:r>
        <w:rPr/>
        <w:t>refiere</w:t>
      </w:r>
      <w:r>
        <w:rPr>
          <w:spacing w:val="-11"/>
        </w:rPr>
        <w:t> </w:t>
      </w:r>
      <w:r>
        <w:rPr/>
        <w:t>esta</w:t>
      </w:r>
      <w:r>
        <w:rPr>
          <w:spacing w:val="-10"/>
        </w:rPr>
        <w:t> </w:t>
      </w:r>
      <w:r>
        <w:rPr/>
        <w:t>Ley,</w:t>
      </w:r>
      <w:r>
        <w:rPr>
          <w:spacing w:val="-9"/>
        </w:rPr>
        <w:t> </w:t>
      </w:r>
      <w:r>
        <w:rPr/>
        <w:t>con</w:t>
      </w:r>
      <w:r>
        <w:rPr>
          <w:spacing w:val="-11"/>
        </w:rPr>
        <w:t> </w:t>
      </w:r>
      <w:r>
        <w:rPr/>
        <w:t>la</w:t>
      </w:r>
      <w:r>
        <w:rPr>
          <w:spacing w:val="-9"/>
        </w:rPr>
        <w:t> </w:t>
      </w:r>
      <w:r>
        <w:rPr/>
        <w:t>obligación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mantener</w:t>
      </w:r>
      <w:r>
        <w:rPr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misma</w:t>
      </w:r>
      <w:r>
        <w:rPr>
          <w:spacing w:val="-12"/>
        </w:rPr>
        <w:t> </w:t>
      </w:r>
      <w:r>
        <w:rPr/>
        <w:t>reserva</w:t>
      </w:r>
      <w:r>
        <w:rPr>
          <w:spacing w:val="-12"/>
        </w:rPr>
        <w:t> </w:t>
      </w:r>
      <w:r>
        <w:rPr/>
        <w:t>o</w:t>
      </w:r>
      <w:r>
        <w:rPr>
          <w:spacing w:val="-10"/>
        </w:rPr>
        <w:t> </w:t>
      </w:r>
      <w:r>
        <w:rPr/>
        <w:t>secrecía,</w:t>
      </w:r>
      <w:r>
        <w:rPr>
          <w:spacing w:val="-54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determinen</w:t>
      </w:r>
      <w:r>
        <w:rPr>
          <w:spacing w:val="-1"/>
        </w:rPr>
        <w:t> </w:t>
      </w:r>
      <w:r>
        <w:rPr/>
        <w:t>las leyes.</w:t>
      </w:r>
    </w:p>
    <w:p>
      <w:pPr>
        <w:pStyle w:val="BodyText"/>
        <w:spacing w:before="2"/>
      </w:pPr>
    </w:p>
    <w:p>
      <w:pPr>
        <w:pStyle w:val="BodyText"/>
        <w:ind w:left="142" w:right="186"/>
        <w:jc w:val="both"/>
      </w:pPr>
      <w:r>
        <w:rPr/>
        <w:t>Para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cumplimiento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atribuciones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autoridades investigadoras,</w:t>
      </w:r>
      <w:r>
        <w:rPr>
          <w:spacing w:val="-3"/>
        </w:rPr>
        <w:t> </w:t>
      </w:r>
      <w:r>
        <w:rPr/>
        <w:t>durante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desarrollo</w:t>
      </w:r>
      <w:r>
        <w:rPr>
          <w:spacing w:val="-3"/>
        </w:rPr>
        <w:t> </w:t>
      </w:r>
      <w:r>
        <w:rPr/>
        <w:t>de</w:t>
      </w:r>
      <w:r>
        <w:rPr>
          <w:spacing w:val="-53"/>
        </w:rPr>
        <w:t> </w:t>
      </w:r>
      <w:r>
        <w:rPr/>
        <w:t>investigaciones por faltas administrativas graves, no les serán oponibles las disposiciones dirigidas</w:t>
      </w:r>
      <w:r>
        <w:rPr>
          <w:spacing w:val="1"/>
        </w:rPr>
        <w:t> </w:t>
      </w:r>
      <w:r>
        <w:rPr/>
        <w:t>a proteger la secrecía de la información en materia fiscal bursátil, fiduciario o la relacionada con</w:t>
      </w:r>
      <w:r>
        <w:rPr>
          <w:spacing w:val="1"/>
        </w:rPr>
        <w:t> </w:t>
      </w:r>
      <w:r>
        <w:rPr/>
        <w:t>operaciones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depósito,</w:t>
      </w:r>
      <w:r>
        <w:rPr>
          <w:spacing w:val="1"/>
        </w:rPr>
        <w:t> </w:t>
      </w:r>
      <w:r>
        <w:rPr/>
        <w:t>administración,</w:t>
      </w:r>
      <w:r>
        <w:rPr>
          <w:spacing w:val="1"/>
        </w:rPr>
        <w:t> </w:t>
      </w:r>
      <w:r>
        <w:rPr/>
        <w:t>ahorro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inversión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monetarios.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información conservará su calidad en los expedientes correspondientes, para lo cual se celebrarán</w:t>
      </w:r>
      <w:r>
        <w:rPr>
          <w:spacing w:val="1"/>
        </w:rPr>
        <w:t> </w:t>
      </w:r>
      <w:r>
        <w:rPr/>
        <w:t>convenios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colaboración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correspondientes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utilizada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fines</w:t>
      </w:r>
      <w:r>
        <w:rPr>
          <w:spacing w:val="1"/>
        </w:rPr>
        <w:t> </w:t>
      </w:r>
      <w:r>
        <w:rPr/>
        <w:t>exclusivos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investigaciones en</w:t>
      </w:r>
      <w:r>
        <w:rPr>
          <w:spacing w:val="-1"/>
        </w:rPr>
        <w:t> </w:t>
      </w:r>
      <w:r>
        <w:rPr/>
        <w:t>comento.</w:t>
      </w:r>
    </w:p>
    <w:p>
      <w:pPr>
        <w:pStyle w:val="BodyText"/>
        <w:spacing w:before="2"/>
      </w:pPr>
    </w:p>
    <w:p>
      <w:pPr>
        <w:pStyle w:val="BodyText"/>
        <w:ind w:left="142" w:right="184"/>
        <w:jc w:val="both"/>
      </w:pPr>
      <w:r>
        <w:rPr/>
        <w:t>Para</w:t>
      </w:r>
      <w:r>
        <w:rPr>
          <w:spacing w:val="-3"/>
        </w:rPr>
        <w:t> </w:t>
      </w:r>
      <w:r>
        <w:rPr/>
        <w:t>efectos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párrafo</w:t>
      </w:r>
      <w:r>
        <w:rPr>
          <w:spacing w:val="-5"/>
        </w:rPr>
        <w:t> </w:t>
      </w:r>
      <w:r>
        <w:rPr/>
        <w:t>anterior,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observará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39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esta</w:t>
      </w:r>
      <w:r>
        <w:rPr>
          <w:spacing w:val="-53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w w:val="95"/>
        </w:rPr>
        <w:t>Las</w:t>
      </w:r>
      <w:r>
        <w:rPr>
          <w:spacing w:val="14"/>
          <w:w w:val="95"/>
        </w:rPr>
        <w:t> </w:t>
      </w:r>
      <w:r>
        <w:rPr>
          <w:w w:val="95"/>
        </w:rPr>
        <w:t>autoridades</w:t>
      </w:r>
      <w:r>
        <w:rPr>
          <w:spacing w:val="13"/>
          <w:w w:val="95"/>
        </w:rPr>
        <w:t> </w:t>
      </w:r>
      <w:r>
        <w:rPr>
          <w:w w:val="95"/>
        </w:rPr>
        <w:t>encargadas</w:t>
      </w:r>
      <w:r>
        <w:rPr>
          <w:spacing w:val="14"/>
          <w:w w:val="95"/>
        </w:rPr>
        <w:t> </w:t>
      </w:r>
      <w:r>
        <w:rPr>
          <w:w w:val="95"/>
        </w:rPr>
        <w:t>de</w:t>
      </w:r>
      <w:r>
        <w:rPr>
          <w:spacing w:val="15"/>
          <w:w w:val="95"/>
        </w:rPr>
        <w:t> </w:t>
      </w:r>
      <w:r>
        <w:rPr>
          <w:w w:val="95"/>
        </w:rPr>
        <w:t>la</w:t>
      </w:r>
      <w:r>
        <w:rPr>
          <w:spacing w:val="16"/>
          <w:w w:val="95"/>
        </w:rPr>
        <w:t> </w:t>
      </w:r>
      <w:r>
        <w:rPr>
          <w:w w:val="95"/>
        </w:rPr>
        <w:t>investigación,</w:t>
      </w:r>
      <w:r>
        <w:rPr>
          <w:spacing w:val="16"/>
          <w:w w:val="95"/>
        </w:rPr>
        <w:t> </w:t>
      </w:r>
      <w:r>
        <w:rPr>
          <w:w w:val="95"/>
        </w:rPr>
        <w:t>por</w:t>
      </w:r>
      <w:r>
        <w:rPr>
          <w:spacing w:val="13"/>
          <w:w w:val="95"/>
        </w:rPr>
        <w:t> </w:t>
      </w:r>
      <w:r>
        <w:rPr>
          <w:w w:val="95"/>
        </w:rPr>
        <w:t>conducto</w:t>
      </w:r>
      <w:r>
        <w:rPr>
          <w:spacing w:val="14"/>
          <w:w w:val="95"/>
        </w:rPr>
        <w:t> </w:t>
      </w:r>
      <w:r>
        <w:rPr>
          <w:w w:val="95"/>
        </w:rPr>
        <w:t>de</w:t>
      </w:r>
      <w:r>
        <w:rPr>
          <w:spacing w:val="14"/>
          <w:w w:val="95"/>
        </w:rPr>
        <w:t> </w:t>
      </w:r>
      <w:r>
        <w:rPr>
          <w:w w:val="95"/>
        </w:rPr>
        <w:t>su</w:t>
      </w:r>
      <w:r>
        <w:rPr>
          <w:spacing w:val="17"/>
          <w:w w:val="95"/>
        </w:rPr>
        <w:t> </w:t>
      </w:r>
      <w:r>
        <w:rPr>
          <w:w w:val="95"/>
        </w:rPr>
        <w:t>titular,</w:t>
      </w:r>
      <w:r>
        <w:rPr>
          <w:spacing w:val="16"/>
          <w:w w:val="95"/>
        </w:rPr>
        <w:t> </w:t>
      </w:r>
      <w:r>
        <w:rPr>
          <w:w w:val="95"/>
        </w:rPr>
        <w:t>podrán</w:t>
      </w:r>
      <w:r>
        <w:rPr>
          <w:spacing w:val="19"/>
          <w:w w:val="95"/>
        </w:rPr>
        <w:t> </w:t>
      </w:r>
      <w:r>
        <w:rPr>
          <w:w w:val="95"/>
        </w:rPr>
        <w:t>ordenar</w:t>
      </w:r>
      <w:r>
        <w:rPr>
          <w:spacing w:val="13"/>
          <w:w w:val="95"/>
        </w:rPr>
        <w:t> </w:t>
      </w:r>
      <w:r>
        <w:rPr>
          <w:w w:val="95"/>
        </w:rPr>
        <w:t>la</w:t>
      </w:r>
      <w:r>
        <w:rPr>
          <w:spacing w:val="11"/>
          <w:w w:val="95"/>
        </w:rPr>
        <w:t> </w:t>
      </w:r>
      <w:r>
        <w:rPr>
          <w:w w:val="95"/>
        </w:rPr>
        <w:t>práctica</w:t>
      </w:r>
      <w:r>
        <w:rPr>
          <w:spacing w:val="1"/>
          <w:w w:val="95"/>
        </w:rPr>
        <w:t> </w:t>
      </w:r>
      <w:r>
        <w:rPr/>
        <w:t>de visitas de verificación, las cuales se sujetarán a lo previsto en el Código Procesal Administrativo,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conducente.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98.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físicas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morales,</w:t>
      </w:r>
      <w:r>
        <w:rPr>
          <w:spacing w:val="1"/>
        </w:rPr>
        <w:t> </w:t>
      </w:r>
      <w:r>
        <w:rPr/>
        <w:t>públicas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privadas,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sujetos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investigación por presuntas irregularidades cometidas en el ejercicio de sus funciones, deberán</w:t>
      </w:r>
      <w:r>
        <w:rPr>
          <w:spacing w:val="1"/>
        </w:rPr>
        <w:t> </w:t>
      </w:r>
      <w:r>
        <w:rPr/>
        <w:t>atender los requerimientos que, debidamente fundados y motivados, les formulen las autoridades</w:t>
      </w:r>
      <w:r>
        <w:rPr>
          <w:spacing w:val="1"/>
        </w:rPr>
        <w:t> </w:t>
      </w:r>
      <w:r>
        <w:rPr/>
        <w:t>investigadoras.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81"/>
        <w:jc w:val="both"/>
      </w:pPr>
      <w:r>
        <w:rPr/>
        <w:t>La</w:t>
      </w:r>
      <w:r>
        <w:rPr>
          <w:spacing w:val="-4"/>
        </w:rPr>
        <w:t> </w:t>
      </w:r>
      <w:r>
        <w:rPr/>
        <w:t>autoridad</w:t>
      </w:r>
      <w:r>
        <w:rPr>
          <w:spacing w:val="-1"/>
        </w:rPr>
        <w:t> </w:t>
      </w:r>
      <w:r>
        <w:rPr/>
        <w:t>investigadora</w:t>
      </w:r>
      <w:r>
        <w:rPr>
          <w:spacing w:val="-2"/>
        </w:rPr>
        <w:t> </w:t>
      </w:r>
      <w:r>
        <w:rPr/>
        <w:t>otorgará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plazo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cinco</w:t>
      </w:r>
      <w:r>
        <w:rPr>
          <w:spacing w:val="-1"/>
        </w:rPr>
        <w:t> </w:t>
      </w:r>
      <w:r>
        <w:rPr/>
        <w:t>hasta</w:t>
      </w:r>
      <w:r>
        <w:rPr>
          <w:spacing w:val="-4"/>
        </w:rPr>
        <w:t> </w:t>
      </w:r>
      <w:r>
        <w:rPr/>
        <w:t>quince</w:t>
      </w:r>
      <w:r>
        <w:rPr>
          <w:spacing w:val="-3"/>
        </w:rPr>
        <w:t> </w:t>
      </w:r>
      <w:r>
        <w:rPr/>
        <w:t>días</w:t>
      </w:r>
      <w:r>
        <w:rPr>
          <w:spacing w:val="-2"/>
        </w:rPr>
        <w:t> </w:t>
      </w:r>
      <w:r>
        <w:rPr/>
        <w:t>hábiles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atención</w:t>
      </w:r>
      <w:r>
        <w:rPr>
          <w:spacing w:val="-4"/>
        </w:rPr>
        <w:t> </w:t>
      </w:r>
      <w:r>
        <w:rPr/>
        <w:t>de</w:t>
      </w:r>
      <w:r>
        <w:rPr>
          <w:spacing w:val="-53"/>
        </w:rPr>
        <w:t> </w:t>
      </w:r>
      <w:r>
        <w:rPr/>
        <w:t>sus</w:t>
      </w:r>
      <w:r>
        <w:rPr>
          <w:spacing w:val="-12"/>
        </w:rPr>
        <w:t> </w:t>
      </w:r>
      <w:r>
        <w:rPr/>
        <w:t>requerimientos,</w:t>
      </w:r>
      <w:r>
        <w:rPr>
          <w:spacing w:val="-13"/>
        </w:rPr>
        <w:t> </w:t>
      </w:r>
      <w:r>
        <w:rPr/>
        <w:t>sin</w:t>
      </w:r>
      <w:r>
        <w:rPr>
          <w:spacing w:val="-10"/>
        </w:rPr>
        <w:t> </w:t>
      </w:r>
      <w:r>
        <w:rPr/>
        <w:t>perjuicio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poder</w:t>
      </w:r>
      <w:r>
        <w:rPr>
          <w:spacing w:val="-12"/>
        </w:rPr>
        <w:t> </w:t>
      </w:r>
      <w:r>
        <w:rPr/>
        <w:t>ampliarlo</w:t>
      </w:r>
      <w:r>
        <w:rPr>
          <w:spacing w:val="-11"/>
        </w:rPr>
        <w:t> </w:t>
      </w:r>
      <w:r>
        <w:rPr/>
        <w:t>por</w:t>
      </w:r>
      <w:r>
        <w:rPr>
          <w:spacing w:val="-9"/>
        </w:rPr>
        <w:t> </w:t>
      </w:r>
      <w:r>
        <w:rPr/>
        <w:t>causas</w:t>
      </w:r>
      <w:r>
        <w:rPr>
          <w:spacing w:val="-10"/>
        </w:rPr>
        <w:t> </w:t>
      </w:r>
      <w:r>
        <w:rPr/>
        <w:t>debidamente</w:t>
      </w:r>
      <w:r>
        <w:rPr>
          <w:spacing w:val="-13"/>
        </w:rPr>
        <w:t> </w:t>
      </w:r>
      <w:r>
        <w:rPr/>
        <w:t>justificadas,</w:t>
      </w:r>
      <w:r>
        <w:rPr>
          <w:spacing w:val="-13"/>
        </w:rPr>
        <w:t> </w:t>
      </w:r>
      <w:r>
        <w:rPr/>
        <w:t>cuando</w:t>
      </w:r>
      <w:r>
        <w:rPr>
          <w:spacing w:val="-10"/>
        </w:rPr>
        <w:t> </w:t>
      </w:r>
      <w:r>
        <w:rPr/>
        <w:t>así</w:t>
      </w:r>
      <w:r>
        <w:rPr>
          <w:spacing w:val="-54"/>
        </w:rPr>
        <w:t> </w:t>
      </w:r>
      <w:r>
        <w:rPr/>
        <w:t>lo soliciten los interesados. Esta ampliación no podrá exceder en ningún caso la mitad del plazo</w:t>
      </w:r>
      <w:r>
        <w:rPr>
          <w:spacing w:val="1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originalmente.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9"/>
        <w:jc w:val="both"/>
      </w:pPr>
      <w:r>
        <w:rPr/>
        <w:t>Los entes públicos a los que se les formule requerimiento de información, tendrán la obligación de</w:t>
      </w:r>
      <w:r>
        <w:rPr>
          <w:spacing w:val="1"/>
        </w:rPr>
        <w:t> </w:t>
      </w:r>
      <w:r>
        <w:rPr/>
        <w:t>proporcionarla en el mismo plazo a que se refiere el párrafo anterior, contado a partir de que la</w:t>
      </w:r>
      <w:r>
        <w:rPr>
          <w:spacing w:val="1"/>
        </w:rPr>
        <w:t> </w:t>
      </w:r>
      <w:r>
        <w:rPr/>
        <w:t>notificación</w:t>
      </w:r>
      <w:r>
        <w:rPr>
          <w:spacing w:val="-2"/>
        </w:rPr>
        <w:t> </w:t>
      </w:r>
      <w:r>
        <w:rPr/>
        <w:t>surta</w:t>
      </w:r>
      <w:r>
        <w:rPr>
          <w:spacing w:val="2"/>
        </w:rPr>
        <w:t> </w:t>
      </w:r>
      <w:r>
        <w:rPr/>
        <w:t>sus efectos.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5"/>
        <w:jc w:val="both"/>
      </w:pPr>
      <w:r>
        <w:rPr/>
        <w:t>Cuando los entes públicos, derivado de la complejidad de la información solicitada, requieran de un</w:t>
      </w:r>
      <w:r>
        <w:rPr>
          <w:spacing w:val="-53"/>
        </w:rPr>
        <w:t> </w:t>
      </w:r>
      <w:r>
        <w:rPr/>
        <w:t>plazo</w:t>
      </w:r>
      <w:r>
        <w:rPr>
          <w:spacing w:val="-9"/>
        </w:rPr>
        <w:t> </w:t>
      </w:r>
      <w:r>
        <w:rPr/>
        <w:t>mayor</w:t>
      </w:r>
      <w:r>
        <w:rPr>
          <w:spacing w:val="-7"/>
        </w:rPr>
        <w:t> </w:t>
      </w:r>
      <w:r>
        <w:rPr/>
        <w:t>para</w:t>
      </w:r>
      <w:r>
        <w:rPr>
          <w:spacing w:val="-10"/>
        </w:rPr>
        <w:t> </w:t>
      </w:r>
      <w:r>
        <w:rPr/>
        <w:t>su</w:t>
      </w:r>
      <w:r>
        <w:rPr>
          <w:spacing w:val="-8"/>
        </w:rPr>
        <w:t> </w:t>
      </w:r>
      <w:r>
        <w:rPr/>
        <w:t>atención,</w:t>
      </w:r>
      <w:r>
        <w:rPr>
          <w:spacing w:val="-10"/>
        </w:rPr>
        <w:t> </w:t>
      </w:r>
      <w:r>
        <w:rPr/>
        <w:t>deberán</w:t>
      </w:r>
      <w:r>
        <w:rPr>
          <w:spacing w:val="-10"/>
        </w:rPr>
        <w:t> </w:t>
      </w:r>
      <w:r>
        <w:rPr/>
        <w:t>solicitar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prórroga</w:t>
      </w:r>
      <w:r>
        <w:rPr>
          <w:spacing w:val="-10"/>
        </w:rPr>
        <w:t> </w:t>
      </w:r>
      <w:r>
        <w:rPr/>
        <w:t>debidamente</w:t>
      </w:r>
      <w:r>
        <w:rPr>
          <w:spacing w:val="-11"/>
        </w:rPr>
        <w:t> </w:t>
      </w:r>
      <w:r>
        <w:rPr/>
        <w:t>justificada</w:t>
      </w:r>
      <w:r>
        <w:rPr>
          <w:spacing w:val="-10"/>
        </w:rPr>
        <w:t> </w:t>
      </w:r>
      <w:r>
        <w:rPr/>
        <w:t>ante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53"/>
        </w:rPr>
        <w:t> </w:t>
      </w:r>
      <w:r>
        <w:rPr/>
        <w:t>investigadora; de concederse la prórroga en los términos solicitados, el plazo que se otorgue será</w:t>
      </w:r>
      <w:r>
        <w:rPr>
          <w:spacing w:val="1"/>
        </w:rPr>
        <w:t> </w:t>
      </w:r>
      <w:r>
        <w:rPr/>
        <w:t>improrrogable.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ampliación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 exceder</w:t>
      </w:r>
      <w:r>
        <w:rPr>
          <w:spacing w:val="1"/>
        </w:rPr>
        <w:t> </w:t>
      </w:r>
      <w:r>
        <w:rPr/>
        <w:t>en ningún caso</w:t>
      </w:r>
      <w:r>
        <w:rPr>
          <w:spacing w:val="1"/>
        </w:rPr>
        <w:t> </w:t>
      </w:r>
      <w:r>
        <w:rPr/>
        <w:t>la mitad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plazo previsto</w:t>
      </w:r>
      <w:r>
        <w:rPr>
          <w:spacing w:val="1"/>
        </w:rPr>
        <w:t> </w:t>
      </w:r>
      <w:r>
        <w:rPr/>
        <w:t>originalmente.</w:t>
      </w:r>
    </w:p>
    <w:p>
      <w:pPr>
        <w:pStyle w:val="BodyText"/>
      </w:pPr>
    </w:p>
    <w:p>
      <w:pPr>
        <w:pStyle w:val="BodyText"/>
        <w:ind w:left="142" w:right="186"/>
        <w:jc w:val="both"/>
      </w:pPr>
      <w:r>
        <w:rPr/>
        <w:t>Además de las atribuciones a las que se refiere esta ley, durante la investigación las autoridades</w:t>
      </w:r>
      <w:r>
        <w:rPr>
          <w:spacing w:val="1"/>
        </w:rPr>
        <w:t> </w:t>
      </w:r>
      <w:r>
        <w:rPr/>
        <w:t>investigadoras podrán solicitar información o documentación a cualquier persona física o moral con</w:t>
      </w:r>
      <w:r>
        <w:rPr>
          <w:spacing w:val="-53"/>
        </w:rPr>
        <w:t> </w:t>
      </w:r>
      <w:r>
        <w:rPr/>
        <w:t>el</w:t>
      </w:r>
      <w:r>
        <w:rPr>
          <w:spacing w:val="-5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esclarecer</w:t>
      </w:r>
      <w:r>
        <w:rPr>
          <w:spacing w:val="-3"/>
        </w:rPr>
        <w:t> </w:t>
      </w:r>
      <w:r>
        <w:rPr/>
        <w:t>los hechos</w:t>
      </w:r>
      <w:r>
        <w:rPr>
          <w:spacing w:val="-2"/>
        </w:rPr>
        <w:t> </w:t>
      </w:r>
      <w:r>
        <w:rPr/>
        <w:t>relacionados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comisión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presuntas</w:t>
      </w:r>
      <w:r>
        <w:rPr>
          <w:spacing w:val="-3"/>
        </w:rPr>
        <w:t> </w:t>
      </w:r>
      <w:r>
        <w:rPr/>
        <w:t>faltas</w:t>
      </w:r>
      <w:r>
        <w:rPr>
          <w:spacing w:val="-2"/>
        </w:rPr>
        <w:t> </w:t>
      </w:r>
      <w:r>
        <w:rPr/>
        <w:t>administrativas.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 99. </w:t>
      </w:r>
      <w:r>
        <w:rPr/>
        <w:t>Las autoridades investigadoras podrán hacer uso de las siguientes medidas para</w:t>
      </w:r>
      <w:r>
        <w:rPr>
          <w:spacing w:val="1"/>
        </w:rPr>
        <w:t> </w:t>
      </w:r>
      <w:r>
        <w:rPr/>
        <w:t>hacer</w:t>
      </w:r>
      <w:r>
        <w:rPr>
          <w:spacing w:val="-2"/>
        </w:rPr>
        <w:t> </w:t>
      </w:r>
      <w:r>
        <w:rPr/>
        <w:t>cumplir sus determinaciones: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6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Multa hasta por la cantidad equivalente de cien a ciento cincuenta veces el valor diario de la</w:t>
      </w:r>
      <w:r>
        <w:rPr>
          <w:spacing w:val="1"/>
          <w:sz w:val="20"/>
        </w:rPr>
        <w:t> </w:t>
      </w:r>
      <w:r>
        <w:rPr>
          <w:sz w:val="20"/>
        </w:rPr>
        <w:t>unidad de medida y actualización, la cual podrá duplicarse o triplicarse en cada ocasión, hasta</w:t>
      </w:r>
      <w:r>
        <w:rPr>
          <w:spacing w:val="1"/>
          <w:sz w:val="20"/>
        </w:rPr>
        <w:t> </w:t>
      </w:r>
      <w:r>
        <w:rPr>
          <w:sz w:val="20"/>
        </w:rPr>
        <w:t>alcanzar</w:t>
      </w:r>
      <w:r>
        <w:rPr>
          <w:spacing w:val="-5"/>
          <w:sz w:val="20"/>
        </w:rPr>
        <w:t> </w:t>
      </w:r>
      <w:r>
        <w:rPr>
          <w:sz w:val="20"/>
        </w:rPr>
        <w:t>dos</w:t>
      </w:r>
      <w:r>
        <w:rPr>
          <w:spacing w:val="-4"/>
          <w:sz w:val="20"/>
        </w:rPr>
        <w:t> </w:t>
      </w:r>
      <w:r>
        <w:rPr>
          <w:sz w:val="20"/>
        </w:rPr>
        <w:t>mil</w:t>
      </w:r>
      <w:r>
        <w:rPr>
          <w:spacing w:val="-5"/>
          <w:sz w:val="20"/>
        </w:rPr>
        <w:t> </w:t>
      </w:r>
      <w:r>
        <w:rPr>
          <w:sz w:val="20"/>
        </w:rPr>
        <w:t>veces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5"/>
          <w:sz w:val="20"/>
        </w:rPr>
        <w:t> </w:t>
      </w:r>
      <w:r>
        <w:rPr>
          <w:sz w:val="20"/>
        </w:rPr>
        <w:t>valor</w:t>
      </w:r>
      <w:r>
        <w:rPr>
          <w:spacing w:val="-4"/>
          <w:sz w:val="20"/>
        </w:rPr>
        <w:t> </w:t>
      </w:r>
      <w:r>
        <w:rPr>
          <w:sz w:val="20"/>
        </w:rPr>
        <w:t>diario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UMA,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caso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renuencia</w:t>
      </w:r>
      <w:r>
        <w:rPr>
          <w:spacing w:val="-5"/>
          <w:sz w:val="20"/>
        </w:rPr>
        <w:t> </w:t>
      </w:r>
      <w:r>
        <w:rPr>
          <w:sz w:val="20"/>
        </w:rPr>
        <w:t>al</w:t>
      </w:r>
      <w:r>
        <w:rPr>
          <w:spacing w:val="-5"/>
          <w:sz w:val="20"/>
        </w:rPr>
        <w:t> </w:t>
      </w:r>
      <w:r>
        <w:rPr>
          <w:sz w:val="20"/>
        </w:rPr>
        <w:t>cumplimiento</w:t>
      </w:r>
      <w:r>
        <w:rPr>
          <w:spacing w:val="-5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mandato</w:t>
      </w:r>
      <w:r>
        <w:rPr>
          <w:spacing w:val="-53"/>
          <w:sz w:val="20"/>
        </w:rPr>
        <w:t> </w:t>
      </w:r>
      <w:r>
        <w:rPr>
          <w:sz w:val="20"/>
        </w:rPr>
        <w:t>respectivo;</w:t>
      </w:r>
    </w:p>
    <w:p>
      <w:pPr>
        <w:pStyle w:val="BodyText"/>
      </w:pPr>
    </w:p>
    <w:p>
      <w:pPr>
        <w:pStyle w:val="ListParagraph"/>
        <w:numPr>
          <w:ilvl w:val="0"/>
          <w:numId w:val="26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Solicitar el auxilio de la fuerza pública de cualquier orden de gobierno, los que deberán de</w:t>
      </w:r>
      <w:r>
        <w:rPr>
          <w:spacing w:val="1"/>
          <w:sz w:val="20"/>
        </w:rPr>
        <w:t> </w:t>
      </w:r>
      <w:r>
        <w:rPr>
          <w:sz w:val="20"/>
        </w:rPr>
        <w:t>atender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inmediato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requerimiento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autoridad,</w:t>
      </w:r>
      <w:r>
        <w:rPr>
          <w:spacing w:val="1"/>
          <w:sz w:val="20"/>
        </w:rPr>
        <w:t> </w:t>
      </w:r>
      <w:r>
        <w:rPr>
          <w:sz w:val="20"/>
        </w:rPr>
        <w:t>o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Arresto</w:t>
      </w:r>
      <w:r>
        <w:rPr>
          <w:spacing w:val="-3"/>
          <w:sz w:val="20"/>
        </w:rPr>
        <w:t> </w:t>
      </w:r>
      <w:r>
        <w:rPr>
          <w:sz w:val="20"/>
        </w:rPr>
        <w:t>hasta</w:t>
      </w:r>
      <w:r>
        <w:rPr>
          <w:spacing w:val="-3"/>
          <w:sz w:val="20"/>
        </w:rPr>
        <w:t> </w:t>
      </w:r>
      <w:r>
        <w:rPr>
          <w:sz w:val="20"/>
        </w:rPr>
        <w:t>por treinta y</w:t>
      </w:r>
      <w:r>
        <w:rPr>
          <w:spacing w:val="-3"/>
          <w:sz w:val="20"/>
        </w:rPr>
        <w:t> </w:t>
      </w:r>
      <w:r>
        <w:rPr>
          <w:sz w:val="20"/>
        </w:rPr>
        <w:t>seis</w:t>
      </w:r>
      <w:r>
        <w:rPr>
          <w:spacing w:val="-2"/>
          <w:sz w:val="20"/>
        </w:rPr>
        <w:t> </w:t>
      </w:r>
      <w:r>
        <w:rPr>
          <w:sz w:val="20"/>
        </w:rPr>
        <w:t>horas.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100. </w:t>
      </w:r>
      <w:r>
        <w:rPr/>
        <w:t>La Auditoría Superior del Estado, investigará y, en su caso substanciará en 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determina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>
          <w:w w:val="95"/>
        </w:rPr>
        <w:t>correspondientes.</w:t>
      </w:r>
      <w:r>
        <w:rPr>
          <w:spacing w:val="23"/>
          <w:w w:val="95"/>
        </w:rPr>
        <w:t> </w:t>
      </w:r>
      <w:r>
        <w:rPr>
          <w:w w:val="95"/>
        </w:rPr>
        <w:t>Asimismo,</w:t>
      </w:r>
      <w:r>
        <w:rPr>
          <w:spacing w:val="24"/>
          <w:w w:val="95"/>
        </w:rPr>
        <w:t> </w:t>
      </w:r>
      <w:r>
        <w:rPr>
          <w:w w:val="95"/>
        </w:rPr>
        <w:t>en</w:t>
      </w:r>
      <w:r>
        <w:rPr>
          <w:spacing w:val="22"/>
          <w:w w:val="95"/>
        </w:rPr>
        <w:t> </w:t>
      </w:r>
      <w:r>
        <w:rPr>
          <w:w w:val="95"/>
        </w:rPr>
        <w:t>los</w:t>
      </w:r>
      <w:r>
        <w:rPr>
          <w:spacing w:val="26"/>
          <w:w w:val="95"/>
        </w:rPr>
        <w:t> </w:t>
      </w:r>
      <w:r>
        <w:rPr>
          <w:w w:val="95"/>
        </w:rPr>
        <w:t>casos</w:t>
      </w:r>
      <w:r>
        <w:rPr>
          <w:spacing w:val="25"/>
          <w:w w:val="95"/>
        </w:rPr>
        <w:t> </w:t>
      </w:r>
      <w:r>
        <w:rPr>
          <w:w w:val="95"/>
        </w:rPr>
        <w:t>que</w:t>
      </w:r>
      <w:r>
        <w:rPr>
          <w:spacing w:val="24"/>
          <w:w w:val="95"/>
        </w:rPr>
        <w:t> </w:t>
      </w:r>
      <w:r>
        <w:rPr>
          <w:w w:val="95"/>
        </w:rPr>
        <w:t>proceda,</w:t>
      </w:r>
      <w:r>
        <w:rPr>
          <w:spacing w:val="24"/>
          <w:w w:val="95"/>
        </w:rPr>
        <w:t> </w:t>
      </w:r>
      <w:r>
        <w:rPr>
          <w:w w:val="95"/>
        </w:rPr>
        <w:t>presentará</w:t>
      </w:r>
      <w:r>
        <w:rPr>
          <w:spacing w:val="23"/>
          <w:w w:val="95"/>
        </w:rPr>
        <w:t> </w:t>
      </w:r>
      <w:r>
        <w:rPr>
          <w:w w:val="95"/>
        </w:rPr>
        <w:t>la</w:t>
      </w:r>
      <w:r>
        <w:rPr>
          <w:spacing w:val="24"/>
          <w:w w:val="95"/>
        </w:rPr>
        <w:t> </w:t>
      </w:r>
      <w:r>
        <w:rPr>
          <w:w w:val="95"/>
        </w:rPr>
        <w:t>denuncia</w:t>
      </w:r>
      <w:r>
        <w:rPr>
          <w:spacing w:val="24"/>
          <w:w w:val="95"/>
        </w:rPr>
        <w:t> </w:t>
      </w:r>
      <w:r>
        <w:rPr>
          <w:w w:val="95"/>
        </w:rPr>
        <w:t>correspondiente</w:t>
      </w:r>
      <w:r>
        <w:rPr>
          <w:spacing w:val="24"/>
          <w:w w:val="95"/>
        </w:rPr>
        <w:t> </w:t>
      </w:r>
      <w:r>
        <w:rPr>
          <w:w w:val="95"/>
        </w:rPr>
        <w:t>ante</w:t>
      </w:r>
      <w:r>
        <w:rPr>
          <w:spacing w:val="-51"/>
          <w:w w:val="95"/>
        </w:rPr>
        <w:t> </w:t>
      </w:r>
      <w:r>
        <w:rPr/>
        <w:t>el</w:t>
      </w:r>
      <w:r>
        <w:rPr>
          <w:spacing w:val="-3"/>
        </w:rPr>
        <w:t> </w:t>
      </w:r>
      <w:r>
        <w:rPr/>
        <w:t>Ministerio</w:t>
      </w:r>
      <w:r>
        <w:rPr>
          <w:spacing w:val="-1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competente.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7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101.</w:t>
      </w:r>
      <w:r>
        <w:rPr>
          <w:rFonts w:ascii="Arial" w:hAnsi="Arial"/>
          <w:b/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caso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Auditoría</w:t>
      </w:r>
      <w:r>
        <w:rPr>
          <w:spacing w:val="-7"/>
        </w:rPr>
        <w:t> </w:t>
      </w:r>
      <w:r>
        <w:rPr/>
        <w:t>Superior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Estado</w:t>
      </w:r>
      <w:r>
        <w:rPr>
          <w:spacing w:val="-8"/>
        </w:rPr>
        <w:t> </w:t>
      </w:r>
      <w:r>
        <w:rPr/>
        <w:t>tenga</w:t>
      </w:r>
      <w:r>
        <w:rPr>
          <w:spacing w:val="-8"/>
        </w:rPr>
        <w:t> </w:t>
      </w:r>
      <w:r>
        <w:rPr/>
        <w:t>conocimiento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5"/>
        </w:rPr>
        <w:t> </w:t>
      </w:r>
      <w:r>
        <w:rPr/>
        <w:t>presunta</w:t>
      </w:r>
      <w:r>
        <w:rPr>
          <w:spacing w:val="-53"/>
        </w:rPr>
        <w:t> </w:t>
      </w:r>
      <w:r>
        <w:rPr/>
        <w:t>comisión de faltas administrativas distintas a las señaladas en el artículo anterior, dará vista a las</w:t>
      </w:r>
      <w:r>
        <w:rPr>
          <w:spacing w:val="1"/>
        </w:rPr>
        <w:t> </w:t>
      </w:r>
      <w:r>
        <w:rPr/>
        <w:t>contralorías o a los órganos internos de control que correspondan, a efecto de que procedan a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17"/>
        </w:rPr>
      </w:pPr>
    </w:p>
    <w:p>
      <w:pPr>
        <w:spacing w:before="0"/>
        <w:ind w:left="192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III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spacing w:before="0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Calificación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Faltas Administrativas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102.</w:t>
      </w:r>
      <w:r>
        <w:rPr>
          <w:rFonts w:ascii="Arial" w:hAnsi="Arial"/>
          <w:b/>
          <w:spacing w:val="1"/>
        </w:rPr>
        <w:t> </w:t>
      </w:r>
      <w:r>
        <w:rPr/>
        <w:t>Concluidas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diligencias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investigación,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procederán</w:t>
      </w:r>
      <w:r>
        <w:rPr>
          <w:spacing w:val="4"/>
        </w:rPr>
        <w:t> </w:t>
      </w:r>
      <w:r>
        <w:rPr/>
        <w:t>al</w:t>
      </w:r>
      <w:r>
        <w:rPr>
          <w:spacing w:val="6"/>
        </w:rPr>
        <w:t> </w:t>
      </w:r>
      <w:r>
        <w:rPr/>
        <w:t>análisis</w:t>
      </w:r>
      <w:r>
        <w:rPr>
          <w:spacing w:val="6"/>
        </w:rPr>
        <w:t> </w:t>
      </w:r>
      <w:r>
        <w:rPr/>
        <w:t>de</w:t>
      </w:r>
      <w:r>
        <w:rPr>
          <w:spacing w:val="4"/>
        </w:rPr>
        <w:t> </w:t>
      </w:r>
      <w:r>
        <w:rPr/>
        <w:t>los</w:t>
      </w:r>
      <w:r>
        <w:rPr>
          <w:spacing w:val="5"/>
        </w:rPr>
        <w:t> </w:t>
      </w:r>
      <w:r>
        <w:rPr/>
        <w:t>hechos,</w:t>
      </w:r>
      <w:r>
        <w:rPr>
          <w:spacing w:val="5"/>
        </w:rPr>
        <w:t> </w:t>
      </w:r>
      <w:r>
        <w:rPr/>
        <w:t>así</w:t>
      </w:r>
      <w:r>
        <w:rPr>
          <w:spacing w:val="5"/>
        </w:rPr>
        <w:t> </w:t>
      </w:r>
      <w:r>
        <w:rPr/>
        <w:t>como</w:t>
      </w:r>
      <w:r>
        <w:rPr>
          <w:spacing w:val="5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7"/>
        </w:rPr>
        <w:t> </w:t>
      </w:r>
      <w:r>
        <w:rPr/>
        <w:t>información</w:t>
      </w:r>
      <w:r>
        <w:rPr>
          <w:spacing w:val="4"/>
        </w:rPr>
        <w:t> </w:t>
      </w:r>
      <w:r>
        <w:rPr/>
        <w:t>recabada,</w:t>
      </w:r>
      <w:r>
        <w:rPr>
          <w:spacing w:val="7"/>
        </w:rPr>
        <w:t> </w:t>
      </w:r>
      <w:r>
        <w:rPr/>
        <w:t>a</w:t>
      </w:r>
      <w:r>
        <w:rPr>
          <w:spacing w:val="4"/>
        </w:rPr>
        <w:t> </w:t>
      </w:r>
      <w:r>
        <w:rPr/>
        <w:t>efecto</w:t>
      </w:r>
      <w:r>
        <w:rPr>
          <w:spacing w:val="5"/>
        </w:rPr>
        <w:t> </w:t>
      </w:r>
      <w:r>
        <w:rPr/>
        <w:t>de</w:t>
      </w:r>
      <w:r>
        <w:rPr>
          <w:spacing w:val="4"/>
        </w:rPr>
        <w:t> </w:t>
      </w:r>
      <w:r>
        <w:rPr/>
        <w:t>determinar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6"/>
        <w:jc w:val="both"/>
      </w:pPr>
      <w:r>
        <w:rPr/>
        <w:t>la</w:t>
      </w:r>
      <w:r>
        <w:rPr>
          <w:spacing w:val="-6"/>
        </w:rPr>
        <w:t> </w:t>
      </w:r>
      <w:r>
        <w:rPr/>
        <w:t>existencia</w:t>
      </w:r>
      <w:r>
        <w:rPr>
          <w:spacing w:val="-5"/>
        </w:rPr>
        <w:t> </w:t>
      </w:r>
      <w:r>
        <w:rPr/>
        <w:t>o</w:t>
      </w:r>
      <w:r>
        <w:rPr>
          <w:spacing w:val="-3"/>
        </w:rPr>
        <w:t> </w:t>
      </w:r>
      <w:r>
        <w:rPr/>
        <w:t>inexistencia de</w:t>
      </w:r>
      <w:r>
        <w:rPr>
          <w:spacing w:val="-6"/>
        </w:rPr>
        <w:t> </w:t>
      </w:r>
      <w:r>
        <w:rPr/>
        <w:t>actos</w:t>
      </w:r>
      <w:r>
        <w:rPr>
          <w:spacing w:val="-4"/>
        </w:rPr>
        <w:t> </w:t>
      </w:r>
      <w:r>
        <w:rPr/>
        <w:t>u</w:t>
      </w:r>
      <w:r>
        <w:rPr>
          <w:spacing w:val="-3"/>
        </w:rPr>
        <w:t> </w:t>
      </w:r>
      <w:r>
        <w:rPr/>
        <w:t>omisiones</w:t>
      </w:r>
      <w:r>
        <w:rPr>
          <w:spacing w:val="-4"/>
        </w:rPr>
        <w:t> </w:t>
      </w:r>
      <w:r>
        <w:rPr/>
        <w:t>que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ley</w:t>
      </w:r>
      <w:r>
        <w:rPr>
          <w:spacing w:val="-8"/>
        </w:rPr>
        <w:t> </w:t>
      </w:r>
      <w:r>
        <w:rPr/>
        <w:t>señale</w:t>
      </w:r>
      <w:r>
        <w:rPr>
          <w:spacing w:val="-6"/>
        </w:rPr>
        <w:t> </w:t>
      </w:r>
      <w:r>
        <w:rPr/>
        <w:t>como</w:t>
      </w:r>
      <w:r>
        <w:rPr>
          <w:spacing w:val="-5"/>
        </w:rPr>
        <w:t> </w:t>
      </w:r>
      <w:r>
        <w:rPr/>
        <w:t>falta</w:t>
      </w:r>
      <w:r>
        <w:rPr>
          <w:spacing w:val="-6"/>
        </w:rPr>
        <w:t> </w:t>
      </w:r>
      <w:r>
        <w:rPr/>
        <w:t>administrativa y,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su</w:t>
      </w:r>
      <w:r>
        <w:rPr>
          <w:spacing w:val="-53"/>
        </w:rPr>
        <w:t> </w:t>
      </w:r>
      <w:r>
        <w:rPr/>
        <w:t>caso,</w:t>
      </w:r>
      <w:r>
        <w:rPr>
          <w:spacing w:val="-2"/>
        </w:rPr>
        <w:t> </w:t>
      </w:r>
      <w:r>
        <w:rPr/>
        <w:t>calificarla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grave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grave.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79"/>
        <w:jc w:val="both"/>
      </w:pPr>
      <w:r>
        <w:rPr/>
        <w:t>Una</w:t>
      </w:r>
      <w:r>
        <w:rPr>
          <w:spacing w:val="-7"/>
        </w:rPr>
        <w:t> </w:t>
      </w:r>
      <w:r>
        <w:rPr/>
        <w:t>vez</w:t>
      </w:r>
      <w:r>
        <w:rPr>
          <w:spacing w:val="-10"/>
        </w:rPr>
        <w:t> </w:t>
      </w:r>
      <w:r>
        <w:rPr/>
        <w:t>calificada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conducta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términos</w:t>
      </w:r>
      <w:r>
        <w:rPr>
          <w:spacing w:val="-8"/>
        </w:rPr>
        <w:t> </w:t>
      </w:r>
      <w:r>
        <w:rPr/>
        <w:t>del</w:t>
      </w:r>
      <w:r>
        <w:rPr>
          <w:spacing w:val="-7"/>
        </w:rPr>
        <w:t> </w:t>
      </w:r>
      <w:r>
        <w:rPr/>
        <w:t>párrafo</w:t>
      </w:r>
      <w:r>
        <w:rPr>
          <w:spacing w:val="-9"/>
        </w:rPr>
        <w:t> </w:t>
      </w:r>
      <w:r>
        <w:rPr/>
        <w:t>anterior,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incluirá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misma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Informe</w:t>
      </w:r>
      <w:r>
        <w:rPr>
          <w:spacing w:val="-53"/>
        </w:rPr>
        <w:t> </w:t>
      </w:r>
      <w:r>
        <w:rPr/>
        <w:t>de Presunta Responsabilidad Administrativa y este se presentará ante la autoridad substanciadora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efecto</w:t>
      </w:r>
      <w:r>
        <w:rPr>
          <w:spacing w:val="-1"/>
        </w:rPr>
        <w:t> </w:t>
      </w:r>
      <w:r>
        <w:rPr/>
        <w:t>de iniciar</w:t>
      </w:r>
      <w:r>
        <w:rPr>
          <w:spacing w:val="2"/>
        </w:rPr>
        <w:t> </w:t>
      </w:r>
      <w:r>
        <w:rPr/>
        <w:t>el procedimiento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</w:t>
      </w:r>
      <w:r>
        <w:rPr>
          <w:spacing w:val="3"/>
        </w:rPr>
        <w:t> </w:t>
      </w:r>
      <w:r>
        <w:rPr/>
        <w:t>administrativa.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w w:val="95"/>
        </w:rPr>
        <w:t>Si no se encontraren elementos suficientes para demostrar la existencia de la infracción y la presunta</w:t>
      </w:r>
      <w:r>
        <w:rPr>
          <w:spacing w:val="1"/>
          <w:w w:val="95"/>
        </w:rPr>
        <w:t> </w:t>
      </w:r>
      <w:r>
        <w:rPr/>
        <w:t>responsabilidad del infractor, se emitirá un acuerdo de conclusión y archivo del expediente, sin</w:t>
      </w:r>
      <w:r>
        <w:rPr>
          <w:spacing w:val="1"/>
        </w:rPr>
        <w:t> </w:t>
      </w:r>
      <w:r>
        <w:rPr/>
        <w:t>perjuicio de que pueda abrirse nuevamente la investigación si se presentan nuevos indicios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pruebas y no hubiere prescrito la facultad para sancionar. Dicha determinación, en su caso, se</w:t>
      </w:r>
      <w:r>
        <w:rPr>
          <w:spacing w:val="1"/>
        </w:rPr>
        <w:t> </w:t>
      </w:r>
      <w:r>
        <w:rPr/>
        <w:t>notificará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sujetos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>
          <w:w w:val="95"/>
        </w:rPr>
        <w:t>denunciantes</w:t>
      </w:r>
      <w:r>
        <w:rPr>
          <w:spacing w:val="19"/>
          <w:w w:val="95"/>
        </w:rPr>
        <w:t> </w:t>
      </w:r>
      <w:r>
        <w:rPr>
          <w:w w:val="95"/>
        </w:rPr>
        <w:t>cuando</w:t>
      </w:r>
      <w:r>
        <w:rPr>
          <w:spacing w:val="21"/>
          <w:w w:val="95"/>
        </w:rPr>
        <w:t> </w:t>
      </w:r>
      <w:r>
        <w:rPr>
          <w:w w:val="95"/>
        </w:rPr>
        <w:t>éstos</w:t>
      </w:r>
      <w:r>
        <w:rPr>
          <w:spacing w:val="23"/>
          <w:w w:val="95"/>
        </w:rPr>
        <w:t> </w:t>
      </w:r>
      <w:r>
        <w:rPr>
          <w:w w:val="95"/>
        </w:rPr>
        <w:t>fueren</w:t>
      </w:r>
      <w:r>
        <w:rPr>
          <w:spacing w:val="16"/>
          <w:w w:val="95"/>
        </w:rPr>
        <w:t> </w:t>
      </w:r>
      <w:r>
        <w:rPr>
          <w:w w:val="95"/>
        </w:rPr>
        <w:t>identificables,</w:t>
      </w:r>
      <w:r>
        <w:rPr>
          <w:spacing w:val="18"/>
          <w:w w:val="95"/>
        </w:rPr>
        <w:t> </w:t>
      </w:r>
      <w:r>
        <w:rPr>
          <w:w w:val="95"/>
        </w:rPr>
        <w:t>dentro</w:t>
      </w:r>
      <w:r>
        <w:rPr>
          <w:spacing w:val="22"/>
          <w:w w:val="95"/>
        </w:rPr>
        <w:t> </w:t>
      </w:r>
      <w:r>
        <w:rPr>
          <w:w w:val="95"/>
        </w:rPr>
        <w:t>los</w:t>
      </w:r>
      <w:r>
        <w:rPr>
          <w:spacing w:val="19"/>
          <w:w w:val="95"/>
        </w:rPr>
        <w:t> </w:t>
      </w:r>
      <w:r>
        <w:rPr>
          <w:w w:val="95"/>
        </w:rPr>
        <w:t>diez</w:t>
      </w:r>
      <w:r>
        <w:rPr>
          <w:spacing w:val="16"/>
          <w:w w:val="95"/>
        </w:rPr>
        <w:t> </w:t>
      </w:r>
      <w:r>
        <w:rPr>
          <w:w w:val="95"/>
        </w:rPr>
        <w:t>días</w:t>
      </w:r>
      <w:r>
        <w:rPr>
          <w:spacing w:val="20"/>
          <w:w w:val="95"/>
        </w:rPr>
        <w:t> </w:t>
      </w:r>
      <w:r>
        <w:rPr>
          <w:w w:val="95"/>
        </w:rPr>
        <w:t>hábiles</w:t>
      </w:r>
      <w:r>
        <w:rPr>
          <w:spacing w:val="20"/>
          <w:w w:val="95"/>
        </w:rPr>
        <w:t> </w:t>
      </w:r>
      <w:r>
        <w:rPr>
          <w:w w:val="95"/>
        </w:rPr>
        <w:t>siguientes</w:t>
      </w:r>
      <w:r>
        <w:rPr>
          <w:spacing w:val="19"/>
          <w:w w:val="95"/>
        </w:rPr>
        <w:t> </w:t>
      </w:r>
      <w:r>
        <w:rPr>
          <w:w w:val="95"/>
        </w:rPr>
        <w:t>a</w:t>
      </w:r>
      <w:r>
        <w:rPr>
          <w:spacing w:val="18"/>
          <w:w w:val="95"/>
        </w:rPr>
        <w:t> </w:t>
      </w:r>
      <w:r>
        <w:rPr>
          <w:w w:val="95"/>
        </w:rPr>
        <w:t>su</w:t>
      </w:r>
      <w:r>
        <w:rPr>
          <w:spacing w:val="21"/>
          <w:w w:val="95"/>
        </w:rPr>
        <w:t> </w:t>
      </w:r>
      <w:r>
        <w:rPr>
          <w:w w:val="95"/>
        </w:rPr>
        <w:t>emisión.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5"/>
        <w:jc w:val="both"/>
      </w:pPr>
      <w:r>
        <w:rPr>
          <w:rFonts w:ascii="Arial" w:hAnsi="Arial"/>
          <w:b/>
        </w:rPr>
        <w:t>ARTÍCULO 103</w:t>
      </w:r>
      <w:r>
        <w:rPr/>
        <w:t>. Las autoridades substanciadoras, o en su caso, las resolutoras se abstendrán de</w:t>
      </w:r>
      <w:r>
        <w:rPr>
          <w:spacing w:val="1"/>
        </w:rPr>
        <w:t> </w:t>
      </w:r>
      <w:r>
        <w:rPr/>
        <w:t>iniciar el procedimiento de responsabilidad administrativa o de imponer sanciones administrativas,</w:t>
      </w:r>
      <w:r>
        <w:rPr>
          <w:spacing w:val="1"/>
        </w:rPr>
        <w:t> </w:t>
      </w:r>
      <w:r>
        <w:rPr/>
        <w:t>cuando de las investigaciones practicadas o derivado de la valoración de las pruebas aportadas en</w:t>
      </w:r>
      <w:r>
        <w:rPr>
          <w:spacing w:val="1"/>
        </w:rPr>
        <w:t> </w:t>
      </w:r>
      <w:r>
        <w:rPr/>
        <w:t>el procedimiento referido, adviertan que no existe daño ni perjuicio a la hacienda o al patrimonio de</w:t>
      </w:r>
      <w:r>
        <w:rPr>
          <w:spacing w:val="1"/>
        </w:rPr>
        <w:t> </w:t>
      </w:r>
      <w:r>
        <w:rPr/>
        <w:t>los entes públicos y que la actuación del servidor público esté referida a una cuestión de criterio o</w:t>
      </w:r>
      <w:r>
        <w:rPr>
          <w:spacing w:val="1"/>
        </w:rPr>
        <w:t> </w:t>
      </w:r>
      <w:r>
        <w:rPr/>
        <w:t>arbitrio</w:t>
      </w:r>
      <w:r>
        <w:rPr>
          <w:spacing w:val="-13"/>
        </w:rPr>
        <w:t> </w:t>
      </w:r>
      <w:r>
        <w:rPr/>
        <w:t>opinable</w:t>
      </w:r>
      <w:r>
        <w:rPr>
          <w:spacing w:val="-14"/>
        </w:rPr>
        <w:t> </w:t>
      </w:r>
      <w:r>
        <w:rPr/>
        <w:t>o</w:t>
      </w:r>
      <w:r>
        <w:rPr>
          <w:spacing w:val="-13"/>
        </w:rPr>
        <w:t> </w:t>
      </w:r>
      <w:r>
        <w:rPr/>
        <w:t>debatible,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la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válidamente</w:t>
      </w:r>
      <w:r>
        <w:rPr>
          <w:spacing w:val="-13"/>
        </w:rPr>
        <w:t> </w:t>
      </w:r>
      <w:r>
        <w:rPr/>
        <w:t>puedan</w:t>
      </w:r>
      <w:r>
        <w:rPr>
          <w:spacing w:val="-13"/>
        </w:rPr>
        <w:t> </w:t>
      </w:r>
      <w:r>
        <w:rPr/>
        <w:t>sustentarse</w:t>
      </w:r>
      <w:r>
        <w:rPr>
          <w:spacing w:val="-13"/>
        </w:rPr>
        <w:t> </w:t>
      </w:r>
      <w:r>
        <w:rPr/>
        <w:t>diversas</w:t>
      </w:r>
      <w:r>
        <w:rPr>
          <w:spacing w:val="-12"/>
        </w:rPr>
        <w:t> </w:t>
      </w:r>
      <w:r>
        <w:rPr/>
        <w:t>soluciones,</w:t>
      </w:r>
      <w:r>
        <w:rPr>
          <w:spacing w:val="-5"/>
        </w:rPr>
        <w:t> </w:t>
      </w:r>
      <w:r>
        <w:rPr/>
        <w:t>siempre</w:t>
      </w:r>
      <w:r>
        <w:rPr>
          <w:spacing w:val="-53"/>
        </w:rPr>
        <w:t> </w:t>
      </w:r>
      <w:r>
        <w:rPr/>
        <w:t>que</w:t>
      </w:r>
      <w:r>
        <w:rPr>
          <w:spacing w:val="-4"/>
        </w:rPr>
        <w:t> </w:t>
      </w:r>
      <w:r>
        <w:rPr/>
        <w:t>la</w:t>
      </w:r>
      <w:r>
        <w:rPr>
          <w:spacing w:val="-6"/>
        </w:rPr>
        <w:t> </w:t>
      </w:r>
      <w:r>
        <w:rPr/>
        <w:t>conducta</w:t>
      </w:r>
      <w:r>
        <w:rPr>
          <w:spacing w:val="-6"/>
        </w:rPr>
        <w:t> </w:t>
      </w:r>
      <w:r>
        <w:rPr/>
        <w:t>o</w:t>
      </w:r>
      <w:r>
        <w:rPr>
          <w:spacing w:val="-3"/>
        </w:rPr>
        <w:t> </w:t>
      </w:r>
      <w:r>
        <w:rPr/>
        <w:t>abstención</w:t>
      </w:r>
      <w:r>
        <w:rPr>
          <w:spacing w:val="-6"/>
        </w:rPr>
        <w:t> </w:t>
      </w:r>
      <w:r>
        <w:rPr/>
        <w:t>no</w:t>
      </w:r>
      <w:r>
        <w:rPr>
          <w:spacing w:val="-6"/>
        </w:rPr>
        <w:t> </w:t>
      </w:r>
      <w:r>
        <w:rPr/>
        <w:t>constituya</w:t>
      </w:r>
      <w:r>
        <w:rPr>
          <w:spacing w:val="-3"/>
        </w:rPr>
        <w:t> </w:t>
      </w:r>
      <w:r>
        <w:rPr/>
        <w:t>una</w:t>
      </w:r>
      <w:r>
        <w:rPr>
          <w:spacing w:val="-6"/>
        </w:rPr>
        <w:t> </w:t>
      </w:r>
      <w:r>
        <w:rPr/>
        <w:t>desviación</w:t>
      </w:r>
      <w:r>
        <w:rPr>
          <w:spacing w:val="-3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3"/>
        </w:rPr>
        <w:t> </w:t>
      </w:r>
      <w:r>
        <w:rPr/>
        <w:t>legalidad</w:t>
      </w:r>
      <w:r>
        <w:rPr>
          <w:spacing w:val="-1"/>
        </w:rPr>
        <w:t> </w:t>
      </w:r>
      <w:r>
        <w:rPr/>
        <w:t>y</w:t>
      </w:r>
      <w:r>
        <w:rPr>
          <w:spacing w:val="-9"/>
        </w:rPr>
        <w:t> </w:t>
      </w:r>
      <w:r>
        <w:rPr/>
        <w:t>obren</w:t>
      </w:r>
      <w:r>
        <w:rPr>
          <w:spacing w:val="-3"/>
        </w:rPr>
        <w:t> </w:t>
      </w:r>
      <w:r>
        <w:rPr/>
        <w:t>constancias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3"/>
        </w:rPr>
        <w:t> </w:t>
      </w:r>
      <w:r>
        <w:rPr/>
        <w:t>elementos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tomó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cuenta el</w:t>
      </w:r>
      <w:r>
        <w:rPr>
          <w:spacing w:val="-2"/>
        </w:rPr>
        <w:t> </w:t>
      </w:r>
      <w:r>
        <w:rPr/>
        <w:t>servidor público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decisión</w:t>
      </w:r>
      <w:r>
        <w:rPr>
          <w:spacing w:val="1"/>
        </w:rPr>
        <w:t> </w:t>
      </w:r>
      <w:r>
        <w:rPr/>
        <w:t>que adoptó.</w:t>
      </w:r>
    </w:p>
    <w:p>
      <w:pPr>
        <w:pStyle w:val="BodyText"/>
        <w:spacing w:before="2"/>
      </w:pPr>
    </w:p>
    <w:p>
      <w:pPr>
        <w:pStyle w:val="BodyText"/>
        <w:ind w:left="142" w:right="182"/>
        <w:jc w:val="both"/>
      </w:pPr>
      <w:r>
        <w:rPr/>
        <w:t>La autoridad investigadora o el denunciante, podrán impugnar la abstención, en los términos de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190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IV</w:t>
      </w: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spacing w:before="1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Impugnación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Calificación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no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Graves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104.</w:t>
      </w:r>
      <w:r>
        <w:rPr>
          <w:rFonts w:ascii="Arial" w:hAnsi="Arial"/>
          <w:b/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calificación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hechos</w:t>
      </w:r>
      <w:r>
        <w:rPr>
          <w:spacing w:val="-8"/>
        </w:rPr>
        <w:t> </w:t>
      </w:r>
      <w:r>
        <w:rPr/>
        <w:t>como</w:t>
      </w:r>
      <w:r>
        <w:rPr>
          <w:spacing w:val="-10"/>
        </w:rPr>
        <w:t> </w:t>
      </w:r>
      <w:r>
        <w:rPr/>
        <w:t>faltas</w:t>
      </w:r>
      <w:r>
        <w:rPr>
          <w:spacing w:val="-10"/>
        </w:rPr>
        <w:t> </w:t>
      </w:r>
      <w:r>
        <w:rPr/>
        <w:t>administrativas</w:t>
      </w:r>
      <w:r>
        <w:rPr>
          <w:spacing w:val="-6"/>
        </w:rPr>
        <w:t> </w:t>
      </w:r>
      <w:r>
        <w:rPr/>
        <w:t>no</w:t>
      </w:r>
      <w:r>
        <w:rPr>
          <w:spacing w:val="-8"/>
        </w:rPr>
        <w:t> </w:t>
      </w:r>
      <w:r>
        <w:rPr/>
        <w:t>graves</w:t>
      </w:r>
      <w:r>
        <w:rPr>
          <w:spacing w:val="-8"/>
        </w:rPr>
        <w:t> </w:t>
      </w:r>
      <w:r>
        <w:rPr/>
        <w:t>que</w:t>
      </w:r>
      <w:r>
        <w:rPr>
          <w:spacing w:val="-10"/>
        </w:rPr>
        <w:t> </w:t>
      </w:r>
      <w:r>
        <w:rPr/>
        <w:t>realicen</w:t>
      </w:r>
      <w:r>
        <w:rPr>
          <w:spacing w:val="-8"/>
        </w:rPr>
        <w:t> </w:t>
      </w:r>
      <w:r>
        <w:rPr/>
        <w:t>las</w:t>
      </w:r>
      <w:r>
        <w:rPr>
          <w:spacing w:val="-53"/>
        </w:rPr>
        <w:t> </w:t>
      </w:r>
      <w:r>
        <w:rPr/>
        <w:t>autoridades investigadoras, será notificada al denunciante, cuando este fuere identificable. Además</w:t>
      </w:r>
      <w:r>
        <w:rPr>
          <w:spacing w:val="-53"/>
        </w:rPr>
        <w:t> </w:t>
      </w:r>
      <w:r>
        <w:rPr/>
        <w:t>de</w:t>
      </w:r>
      <w:r>
        <w:rPr>
          <w:spacing w:val="-13"/>
        </w:rPr>
        <w:t> </w:t>
      </w:r>
      <w:r>
        <w:rPr/>
        <w:t>establecer</w:t>
      </w:r>
      <w:r>
        <w:rPr>
          <w:spacing w:val="-11"/>
        </w:rPr>
        <w:t> </w:t>
      </w:r>
      <w:r>
        <w:rPr/>
        <w:t>la</w:t>
      </w:r>
      <w:r>
        <w:rPr>
          <w:spacing w:val="-13"/>
        </w:rPr>
        <w:t> </w:t>
      </w:r>
      <w:r>
        <w:rPr/>
        <w:t>calificación</w:t>
      </w:r>
      <w:r>
        <w:rPr>
          <w:spacing w:val="-10"/>
        </w:rPr>
        <w:t> </w:t>
      </w:r>
      <w:r>
        <w:rPr/>
        <w:t>que</w:t>
      </w:r>
      <w:r>
        <w:rPr>
          <w:spacing w:val="-11"/>
        </w:rPr>
        <w:t> </w:t>
      </w:r>
      <w:r>
        <w:rPr/>
        <w:t>se</w:t>
      </w:r>
      <w:r>
        <w:rPr>
          <w:spacing w:val="-9"/>
        </w:rPr>
        <w:t> </w:t>
      </w:r>
      <w:r>
        <w:rPr/>
        <w:t>le</w:t>
      </w:r>
      <w:r>
        <w:rPr>
          <w:spacing w:val="-10"/>
        </w:rPr>
        <w:t> </w:t>
      </w:r>
      <w:r>
        <w:rPr/>
        <w:t>haya</w:t>
      </w:r>
      <w:r>
        <w:rPr>
          <w:spacing w:val="-9"/>
        </w:rPr>
        <w:t> </w:t>
      </w:r>
      <w:r>
        <w:rPr/>
        <w:t>dado</w:t>
      </w:r>
      <w:r>
        <w:rPr>
          <w:spacing w:val="-11"/>
        </w:rPr>
        <w:t> </w:t>
      </w:r>
      <w:r>
        <w:rPr/>
        <w:t>a</w:t>
      </w:r>
      <w:r>
        <w:rPr>
          <w:spacing w:val="-12"/>
        </w:rPr>
        <w:t> </w:t>
      </w:r>
      <w:r>
        <w:rPr/>
        <w:t>la</w:t>
      </w:r>
      <w:r>
        <w:rPr>
          <w:spacing w:val="-10"/>
        </w:rPr>
        <w:t> </w:t>
      </w:r>
      <w:r>
        <w:rPr/>
        <w:t>presunta</w:t>
      </w:r>
      <w:r>
        <w:rPr>
          <w:spacing w:val="-10"/>
        </w:rPr>
        <w:t> </w:t>
      </w:r>
      <w:r>
        <w:rPr/>
        <w:t>falta,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notificación</w:t>
      </w:r>
      <w:r>
        <w:rPr>
          <w:spacing w:val="-12"/>
        </w:rPr>
        <w:t> </w:t>
      </w:r>
      <w:r>
        <w:rPr/>
        <w:t>también</w:t>
      </w:r>
      <w:r>
        <w:rPr>
          <w:spacing w:val="-12"/>
        </w:rPr>
        <w:t> </w:t>
      </w:r>
      <w:r>
        <w:rPr/>
        <w:t>contendrá</w:t>
      </w:r>
      <w:r>
        <w:rPr>
          <w:spacing w:val="-54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expresa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notificado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acceder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expediente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presunta</w:t>
      </w:r>
      <w:r>
        <w:rPr>
          <w:spacing w:val="1"/>
        </w:rPr>
        <w:t> </w:t>
      </w:r>
      <w:r>
        <w:rPr/>
        <w:t>responsabilidad administrativa. La calificación y la abstención a que se refieren los artículos, 102 y</w:t>
      </w:r>
      <w:r>
        <w:rPr>
          <w:spacing w:val="1"/>
        </w:rPr>
        <w:t> </w:t>
      </w:r>
      <w:r>
        <w:rPr/>
        <w:t>103 de este Ordenamiento, podrán ser impugnadas, en su caso, por el denunciante, mediante el</w:t>
      </w:r>
      <w:r>
        <w:rPr>
          <w:spacing w:val="1"/>
        </w:rPr>
        <w:t> </w:t>
      </w:r>
      <w:r>
        <w:rPr/>
        <w:t>recurso de inconformidad conforme al presente capítulo. La presentación del recurso tendrá como</w:t>
      </w:r>
      <w:r>
        <w:rPr>
          <w:spacing w:val="1"/>
        </w:rPr>
        <w:t> </w:t>
      </w:r>
      <w:r>
        <w:rPr/>
        <w:t>efecto que no se inicie el procedimiento de responsabilidad administrativa hasta en tanto este sea</w:t>
      </w:r>
      <w:r>
        <w:rPr>
          <w:spacing w:val="1"/>
        </w:rPr>
        <w:t> </w:t>
      </w:r>
      <w:r>
        <w:rPr/>
        <w:t>resuelto.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105. </w:t>
      </w:r>
      <w:r>
        <w:rPr/>
        <w:t>El plazo para la presentación del recurso será de cinco días hábiles, contados a</w:t>
      </w:r>
      <w:r>
        <w:rPr>
          <w:spacing w:val="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notificación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impugnada.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106. </w:t>
      </w:r>
      <w:r>
        <w:rPr/>
        <w:t>El escrito de impugnación deberá presentarse ante la autoridad investigadora que</w:t>
      </w:r>
      <w:r>
        <w:rPr>
          <w:spacing w:val="-53"/>
        </w:rPr>
        <w:t> </w:t>
      </w:r>
      <w:r>
        <w:rPr/>
        <w:t>hubiere</w:t>
      </w:r>
      <w:r>
        <w:rPr>
          <w:spacing w:val="-8"/>
        </w:rPr>
        <w:t> </w:t>
      </w:r>
      <w:r>
        <w:rPr/>
        <w:t>hecho</w:t>
      </w:r>
      <w:r>
        <w:rPr>
          <w:spacing w:val="-7"/>
        </w:rPr>
        <w:t> </w:t>
      </w:r>
      <w:r>
        <w:rPr/>
        <w:t>la</w:t>
      </w:r>
      <w:r>
        <w:rPr>
          <w:spacing w:val="-9"/>
        </w:rPr>
        <w:t> </w:t>
      </w:r>
      <w:r>
        <w:rPr/>
        <w:t>calificación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10"/>
        </w:rPr>
        <w:t> </w:t>
      </w:r>
      <w:r>
        <w:rPr/>
        <w:t>falta</w:t>
      </w:r>
      <w:r>
        <w:rPr>
          <w:spacing w:val="-7"/>
        </w:rPr>
        <w:t> </w:t>
      </w:r>
      <w:r>
        <w:rPr/>
        <w:t>administrativa</w:t>
      </w:r>
      <w:r>
        <w:rPr>
          <w:spacing w:val="-9"/>
        </w:rPr>
        <w:t> </w:t>
      </w:r>
      <w:r>
        <w:rPr/>
        <w:t>como</w:t>
      </w:r>
      <w:r>
        <w:rPr>
          <w:spacing w:val="-9"/>
        </w:rPr>
        <w:t> </w:t>
      </w:r>
      <w:r>
        <w:rPr/>
        <w:t>no</w:t>
      </w:r>
      <w:r>
        <w:rPr>
          <w:spacing w:val="-10"/>
        </w:rPr>
        <w:t> </w:t>
      </w:r>
      <w:r>
        <w:rPr/>
        <w:t>grave,</w:t>
      </w:r>
      <w:r>
        <w:rPr>
          <w:spacing w:val="-8"/>
        </w:rPr>
        <w:t> </w:t>
      </w:r>
      <w:r>
        <w:rPr/>
        <w:t>debiendo</w:t>
      </w:r>
      <w:r>
        <w:rPr>
          <w:spacing w:val="-7"/>
        </w:rPr>
        <w:t> </w:t>
      </w:r>
      <w:r>
        <w:rPr/>
        <w:t>expresar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motivos</w:t>
      </w:r>
      <w:r>
        <w:rPr>
          <w:spacing w:val="-53"/>
        </w:rPr>
        <w:t> </w:t>
      </w:r>
      <w:r>
        <w:rPr/>
        <w:t>por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se estime</w:t>
      </w:r>
      <w:r>
        <w:rPr>
          <w:spacing w:val="-1"/>
        </w:rPr>
        <w:t> </w:t>
      </w:r>
      <w:r>
        <w:rPr/>
        <w:t>indebida dicha</w:t>
      </w:r>
      <w:r>
        <w:rPr>
          <w:spacing w:val="-1"/>
        </w:rPr>
        <w:t> </w:t>
      </w:r>
      <w:r>
        <w:rPr/>
        <w:t>calificación.</w:t>
      </w:r>
    </w:p>
    <w:p>
      <w:pPr>
        <w:pStyle w:val="BodyText"/>
        <w:spacing w:before="2"/>
      </w:pPr>
    </w:p>
    <w:p>
      <w:pPr>
        <w:pStyle w:val="BodyText"/>
        <w:ind w:left="142" w:right="186"/>
        <w:jc w:val="both"/>
      </w:pPr>
      <w:r>
        <w:rPr/>
        <w:t>Interpuesto el recurso, la autoridad investigadora deberá correr traslado, adjuntando el expediente</w:t>
      </w:r>
      <w:r>
        <w:rPr>
          <w:spacing w:val="1"/>
        </w:rPr>
        <w:t> </w:t>
      </w:r>
      <w:r>
        <w:rPr/>
        <w:t>integrado y un informe en el que justifique la calificación impugnada, a la Sala Especializada en</w:t>
      </w:r>
      <w:r>
        <w:rPr>
          <w:spacing w:val="1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Responsabilidades Administrativas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42" w:right="186"/>
        <w:jc w:val="both"/>
      </w:pPr>
      <w:r>
        <w:rPr>
          <w:rFonts w:ascii="Arial" w:hAnsi="Arial"/>
          <w:b/>
        </w:rPr>
        <w:t>ARTÍCULO 107. </w:t>
      </w:r>
      <w:r>
        <w:rPr/>
        <w:t>En caso de que el escrito por el que se interponga el recurso de inconformidad</w:t>
      </w:r>
      <w:r>
        <w:rPr>
          <w:spacing w:val="1"/>
        </w:rPr>
        <w:t> </w:t>
      </w:r>
      <w:r>
        <w:rPr/>
        <w:t>fuera obscuro o irregular, la Sala Especializada en materia de Responsabilidades Administrativas</w:t>
      </w:r>
      <w:r>
        <w:rPr>
          <w:spacing w:val="1"/>
        </w:rPr>
        <w:t> </w:t>
      </w:r>
      <w:r>
        <w:rPr/>
        <w:t>requerirá</w:t>
      </w:r>
      <w:r>
        <w:rPr>
          <w:spacing w:val="21"/>
        </w:rPr>
        <w:t> </w:t>
      </w:r>
      <w:r>
        <w:rPr/>
        <w:t>al</w:t>
      </w:r>
      <w:r>
        <w:rPr>
          <w:spacing w:val="21"/>
        </w:rPr>
        <w:t> </w:t>
      </w:r>
      <w:r>
        <w:rPr/>
        <w:t>promovente</w:t>
      </w:r>
      <w:r>
        <w:rPr>
          <w:spacing w:val="25"/>
        </w:rPr>
        <w:t> </w:t>
      </w:r>
      <w:r>
        <w:rPr/>
        <w:t>para</w:t>
      </w:r>
      <w:r>
        <w:rPr>
          <w:spacing w:val="21"/>
        </w:rPr>
        <w:t> </w:t>
      </w:r>
      <w:r>
        <w:rPr/>
        <w:t>que</w:t>
      </w:r>
      <w:r>
        <w:rPr>
          <w:spacing w:val="22"/>
        </w:rPr>
        <w:t> </w:t>
      </w:r>
      <w:r>
        <w:rPr/>
        <w:t>subsane</w:t>
      </w:r>
      <w:r>
        <w:rPr>
          <w:spacing w:val="21"/>
        </w:rPr>
        <w:t> </w:t>
      </w:r>
      <w:r>
        <w:rPr/>
        <w:t>las</w:t>
      </w:r>
      <w:r>
        <w:rPr>
          <w:spacing w:val="22"/>
        </w:rPr>
        <w:t> </w:t>
      </w:r>
      <w:r>
        <w:rPr/>
        <w:t>deficiencias</w:t>
      </w:r>
      <w:r>
        <w:rPr>
          <w:spacing w:val="24"/>
        </w:rPr>
        <w:t> </w:t>
      </w:r>
      <w:r>
        <w:rPr/>
        <w:t>o</w:t>
      </w:r>
      <w:r>
        <w:rPr>
          <w:spacing w:val="21"/>
        </w:rPr>
        <w:t> </w:t>
      </w:r>
      <w:r>
        <w:rPr/>
        <w:t>realice</w:t>
      </w:r>
      <w:r>
        <w:rPr>
          <w:spacing w:val="21"/>
        </w:rPr>
        <w:t> </w:t>
      </w:r>
      <w:r>
        <w:rPr/>
        <w:t>las</w:t>
      </w:r>
      <w:r>
        <w:rPr>
          <w:spacing w:val="24"/>
        </w:rPr>
        <w:t> </w:t>
      </w:r>
      <w:r>
        <w:rPr/>
        <w:t>aclaraciones</w:t>
      </w:r>
      <w:r>
        <w:rPr>
          <w:spacing w:val="24"/>
        </w:rPr>
        <w:t> </w:t>
      </w:r>
      <w:r>
        <w:rPr/>
        <w:t>que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91"/>
        <w:jc w:val="both"/>
      </w:pPr>
      <w:r>
        <w:rPr/>
        <w:t>corresponda, para lo cual le concederán un término de cinco días hábiles. De no subsanar las</w:t>
      </w:r>
      <w:r>
        <w:rPr>
          <w:spacing w:val="1"/>
        </w:rPr>
        <w:t> </w:t>
      </w:r>
      <w:r>
        <w:rPr/>
        <w:t>deficiencias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aclaraciones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plazo antes</w:t>
      </w:r>
      <w:r>
        <w:rPr>
          <w:spacing w:val="-2"/>
        </w:rPr>
        <w:t> </w:t>
      </w:r>
      <w:r>
        <w:rPr/>
        <w:t>señalado el</w:t>
      </w:r>
      <w:r>
        <w:rPr>
          <w:spacing w:val="-3"/>
        </w:rPr>
        <w:t> </w:t>
      </w:r>
      <w:r>
        <w:rPr/>
        <w:t>recurso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tendrá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presentado.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108.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Sala</w:t>
      </w:r>
      <w:r>
        <w:rPr>
          <w:spacing w:val="1"/>
        </w:rPr>
        <w:t> </w:t>
      </w:r>
      <w:r>
        <w:rPr/>
        <w:t>Especializada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 tenga por subsanadas las deficiencias o por aclarado el escrito por el que se</w:t>
      </w:r>
      <w:r>
        <w:rPr>
          <w:spacing w:val="1"/>
        </w:rPr>
        <w:t> </w:t>
      </w:r>
      <w:r>
        <w:rPr>
          <w:w w:val="95"/>
        </w:rPr>
        <w:t>interponga el recurso de inconformidad; o bien, cuando el escrito cumpla con los</w:t>
      </w:r>
      <w:r>
        <w:rPr>
          <w:spacing w:val="50"/>
        </w:rPr>
        <w:t> </w:t>
      </w:r>
      <w:r>
        <w:rPr>
          <w:w w:val="95"/>
        </w:rPr>
        <w:t>requisitos señalados</w:t>
      </w:r>
      <w:r>
        <w:rPr>
          <w:spacing w:val="1"/>
          <w:w w:val="95"/>
        </w:rPr>
        <w:t> </w:t>
      </w:r>
      <w:r>
        <w:rPr/>
        <w:t>en el artículo 111 de esta Ley, admitirán dicho recurso y darán vista al presunto infractor para que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término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cinco días</w:t>
      </w:r>
      <w:r>
        <w:rPr>
          <w:spacing w:val="2"/>
        </w:rPr>
        <w:t> </w:t>
      </w:r>
      <w:r>
        <w:rPr/>
        <w:t>hábiles</w:t>
      </w:r>
      <w:r>
        <w:rPr>
          <w:spacing w:val="-1"/>
        </w:rPr>
        <w:t> </w:t>
      </w:r>
      <w:r>
        <w:rPr/>
        <w:t>manifieste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 a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derecho</w:t>
      </w:r>
      <w:r>
        <w:rPr>
          <w:spacing w:val="-1"/>
        </w:rPr>
        <w:t> </w:t>
      </w:r>
      <w:r>
        <w:rPr/>
        <w:t>convenga.</w:t>
      </w:r>
    </w:p>
    <w:p>
      <w:pPr>
        <w:pStyle w:val="BodyText"/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109. </w:t>
      </w:r>
      <w:r>
        <w:rPr/>
        <w:t>Una vez subsanadas las deficiencias o aclaraciones o si no existieren, la Sala</w:t>
      </w:r>
      <w:r>
        <w:rPr>
          <w:spacing w:val="1"/>
        </w:rPr>
        <w:t> </w:t>
      </w:r>
      <w:r>
        <w:rPr/>
        <w:t>Especializada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resolverá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recurso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inconformidad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mayor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treinta</w:t>
      </w:r>
      <w:r>
        <w:rPr>
          <w:spacing w:val="-1"/>
        </w:rPr>
        <w:t> </w:t>
      </w:r>
      <w:r>
        <w:rPr/>
        <w:t>días hábiles.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42" w:right="180"/>
        <w:jc w:val="both"/>
      </w:pPr>
      <w:r>
        <w:rPr>
          <w:rFonts w:ascii="Arial" w:hAnsi="Arial"/>
          <w:b/>
        </w:rPr>
        <w:t>ARTÍCULO 110. </w:t>
      </w:r>
      <w:r>
        <w:rPr/>
        <w:t>El recurso será resuelto tomando en consideración la investigación que conste en</w:t>
      </w:r>
      <w:r>
        <w:rPr>
          <w:spacing w:val="1"/>
        </w:rPr>
        <w:t> </w:t>
      </w:r>
      <w:r>
        <w:rPr>
          <w:w w:val="95"/>
        </w:rPr>
        <w:t>el</w:t>
      </w:r>
      <w:r>
        <w:rPr>
          <w:spacing w:val="21"/>
          <w:w w:val="95"/>
        </w:rPr>
        <w:t> </w:t>
      </w:r>
      <w:r>
        <w:rPr>
          <w:w w:val="95"/>
        </w:rPr>
        <w:t>expediente</w:t>
      </w:r>
      <w:r>
        <w:rPr>
          <w:spacing w:val="23"/>
          <w:w w:val="95"/>
        </w:rPr>
        <w:t> </w:t>
      </w:r>
      <w:r>
        <w:rPr>
          <w:w w:val="95"/>
        </w:rPr>
        <w:t>de</w:t>
      </w:r>
      <w:r>
        <w:rPr>
          <w:spacing w:val="23"/>
          <w:w w:val="95"/>
        </w:rPr>
        <w:t> </w:t>
      </w:r>
      <w:r>
        <w:rPr>
          <w:w w:val="95"/>
        </w:rPr>
        <w:t>presunta</w:t>
      </w:r>
      <w:r>
        <w:rPr>
          <w:spacing w:val="23"/>
          <w:w w:val="95"/>
        </w:rPr>
        <w:t> </w:t>
      </w:r>
      <w:r>
        <w:rPr>
          <w:w w:val="95"/>
        </w:rPr>
        <w:t>responsabilidad</w:t>
      </w:r>
      <w:r>
        <w:rPr>
          <w:spacing w:val="23"/>
          <w:w w:val="95"/>
        </w:rPr>
        <w:t> </w:t>
      </w:r>
      <w:r>
        <w:rPr>
          <w:w w:val="95"/>
        </w:rPr>
        <w:t>administrativa</w:t>
      </w:r>
      <w:r>
        <w:rPr>
          <w:spacing w:val="26"/>
          <w:w w:val="95"/>
        </w:rPr>
        <w:t> </w:t>
      </w:r>
      <w:r>
        <w:rPr>
          <w:w w:val="95"/>
        </w:rPr>
        <w:t>y</w:t>
      </w:r>
      <w:r>
        <w:rPr>
          <w:spacing w:val="18"/>
          <w:w w:val="95"/>
        </w:rPr>
        <w:t> </w:t>
      </w:r>
      <w:r>
        <w:rPr>
          <w:w w:val="95"/>
        </w:rPr>
        <w:t>los</w:t>
      </w:r>
      <w:r>
        <w:rPr>
          <w:spacing w:val="21"/>
          <w:w w:val="95"/>
        </w:rPr>
        <w:t> </w:t>
      </w:r>
      <w:r>
        <w:rPr>
          <w:w w:val="95"/>
        </w:rPr>
        <w:t>elementos</w:t>
      </w:r>
      <w:r>
        <w:rPr>
          <w:spacing w:val="22"/>
          <w:w w:val="95"/>
        </w:rPr>
        <w:t> </w:t>
      </w:r>
      <w:r>
        <w:rPr>
          <w:w w:val="95"/>
        </w:rPr>
        <w:t>que</w:t>
      </w:r>
      <w:r>
        <w:rPr>
          <w:spacing w:val="23"/>
          <w:w w:val="95"/>
        </w:rPr>
        <w:t> </w:t>
      </w:r>
      <w:r>
        <w:rPr>
          <w:w w:val="95"/>
        </w:rPr>
        <w:t>aporten</w:t>
      </w:r>
      <w:r>
        <w:rPr>
          <w:spacing w:val="23"/>
          <w:w w:val="95"/>
        </w:rPr>
        <w:t> </w:t>
      </w:r>
      <w:r>
        <w:rPr>
          <w:w w:val="95"/>
        </w:rPr>
        <w:t>el</w:t>
      </w:r>
      <w:r>
        <w:rPr>
          <w:spacing w:val="21"/>
          <w:w w:val="95"/>
        </w:rPr>
        <w:t> </w:t>
      </w:r>
      <w:r>
        <w:rPr>
          <w:w w:val="95"/>
        </w:rPr>
        <w:t>denunciante</w:t>
      </w:r>
      <w:r>
        <w:rPr>
          <w:spacing w:val="-50"/>
          <w:w w:val="95"/>
        </w:rPr>
        <w:t> </w:t>
      </w:r>
      <w:r>
        <w:rPr/>
        <w:t>o</w:t>
      </w:r>
      <w:r>
        <w:rPr>
          <w:spacing w:val="-2"/>
        </w:rPr>
        <w:t> </w:t>
      </w:r>
      <w:r>
        <w:rPr/>
        <w:t>el presunto</w:t>
      </w:r>
      <w:r>
        <w:rPr>
          <w:spacing w:val="1"/>
        </w:rPr>
        <w:t> </w:t>
      </w:r>
      <w:r>
        <w:rPr/>
        <w:t>infractor.</w:t>
      </w:r>
      <w:r>
        <w:rPr>
          <w:spacing w:val="-2"/>
        </w:rPr>
        <w:t> </w:t>
      </w:r>
      <w:r>
        <w:rPr/>
        <w:t>Contra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resolución 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dicte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procederá</w:t>
      </w:r>
      <w:r>
        <w:rPr>
          <w:spacing w:val="-2"/>
        </w:rPr>
        <w:t> </w:t>
      </w:r>
      <w:r>
        <w:rPr/>
        <w:t>recurso</w:t>
      </w:r>
      <w:r>
        <w:rPr>
          <w:spacing w:val="-2"/>
        </w:rPr>
        <w:t> </w:t>
      </w:r>
      <w:r>
        <w:rPr/>
        <w:t>alguno.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111. </w:t>
      </w:r>
      <w:r>
        <w:rPr/>
        <w:t>El escrito por el cual se interponga el recurso de inconformidad deberá contener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 requisitos: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Nombre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domicilio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recurrente;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fecha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le</w:t>
      </w:r>
      <w:r>
        <w:rPr>
          <w:spacing w:val="-2"/>
          <w:sz w:val="20"/>
        </w:rPr>
        <w:t> </w:t>
      </w:r>
      <w:r>
        <w:rPr>
          <w:sz w:val="20"/>
        </w:rPr>
        <w:t>notificó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calificación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este</w:t>
      </w:r>
      <w:r>
        <w:rPr>
          <w:spacing w:val="-2"/>
          <w:sz w:val="20"/>
        </w:rPr>
        <w:t> </w:t>
      </w:r>
      <w:r>
        <w:rPr>
          <w:sz w:val="20"/>
        </w:rPr>
        <w:t>Capítulo;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7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2" w:firstLine="0"/>
        <w:jc w:val="left"/>
        <w:rPr>
          <w:sz w:val="20"/>
        </w:rPr>
      </w:pPr>
      <w:r>
        <w:rPr>
          <w:sz w:val="20"/>
        </w:rPr>
        <w:t>Las</w:t>
      </w:r>
      <w:r>
        <w:rPr>
          <w:spacing w:val="36"/>
          <w:sz w:val="20"/>
        </w:rPr>
        <w:t> </w:t>
      </w:r>
      <w:r>
        <w:rPr>
          <w:sz w:val="20"/>
        </w:rPr>
        <w:t>razones</w:t>
      </w:r>
      <w:r>
        <w:rPr>
          <w:spacing w:val="39"/>
          <w:sz w:val="20"/>
        </w:rPr>
        <w:t> </w:t>
      </w:r>
      <w:r>
        <w:rPr>
          <w:sz w:val="20"/>
        </w:rPr>
        <w:t>y</w:t>
      </w:r>
      <w:r>
        <w:rPr>
          <w:spacing w:val="32"/>
          <w:sz w:val="20"/>
        </w:rPr>
        <w:t> </w:t>
      </w:r>
      <w:r>
        <w:rPr>
          <w:sz w:val="20"/>
        </w:rPr>
        <w:t>fundamentos</w:t>
      </w:r>
      <w:r>
        <w:rPr>
          <w:spacing w:val="36"/>
          <w:sz w:val="20"/>
        </w:rPr>
        <w:t> </w:t>
      </w:r>
      <w:r>
        <w:rPr>
          <w:sz w:val="20"/>
        </w:rPr>
        <w:t>por</w:t>
      </w:r>
      <w:r>
        <w:rPr>
          <w:spacing w:val="36"/>
          <w:sz w:val="20"/>
        </w:rPr>
        <w:t> </w:t>
      </w:r>
      <w:r>
        <w:rPr>
          <w:sz w:val="20"/>
        </w:rPr>
        <w:t>los</w:t>
      </w:r>
      <w:r>
        <w:rPr>
          <w:spacing w:val="37"/>
          <w:sz w:val="20"/>
        </w:rPr>
        <w:t> </w:t>
      </w:r>
      <w:r>
        <w:rPr>
          <w:sz w:val="20"/>
        </w:rPr>
        <w:t>que,</w:t>
      </w:r>
      <w:r>
        <w:rPr>
          <w:spacing w:val="36"/>
          <w:sz w:val="20"/>
        </w:rPr>
        <w:t> </w:t>
      </w:r>
      <w:r>
        <w:rPr>
          <w:sz w:val="20"/>
        </w:rPr>
        <w:t>a</w:t>
      </w:r>
      <w:r>
        <w:rPr>
          <w:spacing w:val="35"/>
          <w:sz w:val="20"/>
        </w:rPr>
        <w:t> </w:t>
      </w:r>
      <w:r>
        <w:rPr>
          <w:sz w:val="20"/>
        </w:rPr>
        <w:t>juicio</w:t>
      </w:r>
      <w:r>
        <w:rPr>
          <w:spacing w:val="38"/>
          <w:sz w:val="20"/>
        </w:rPr>
        <w:t> </w:t>
      </w:r>
      <w:r>
        <w:rPr>
          <w:sz w:val="20"/>
        </w:rPr>
        <w:t>del</w:t>
      </w:r>
      <w:r>
        <w:rPr>
          <w:spacing w:val="34"/>
          <w:sz w:val="20"/>
        </w:rPr>
        <w:t> </w:t>
      </w:r>
      <w:r>
        <w:rPr>
          <w:sz w:val="20"/>
        </w:rPr>
        <w:t>recurrente,</w:t>
      </w:r>
      <w:r>
        <w:rPr>
          <w:spacing w:val="35"/>
          <w:sz w:val="20"/>
        </w:rPr>
        <w:t> </w:t>
      </w:r>
      <w:r>
        <w:rPr>
          <w:sz w:val="20"/>
        </w:rPr>
        <w:t>la</w:t>
      </w:r>
      <w:r>
        <w:rPr>
          <w:spacing w:val="35"/>
          <w:sz w:val="20"/>
        </w:rPr>
        <w:t> </w:t>
      </w:r>
      <w:r>
        <w:rPr>
          <w:sz w:val="20"/>
        </w:rPr>
        <w:t>calificación</w:t>
      </w:r>
      <w:r>
        <w:rPr>
          <w:spacing w:val="35"/>
          <w:sz w:val="20"/>
        </w:rPr>
        <w:t> </w:t>
      </w:r>
      <w:r>
        <w:rPr>
          <w:sz w:val="20"/>
        </w:rPr>
        <w:t>del</w:t>
      </w:r>
      <w:r>
        <w:rPr>
          <w:spacing w:val="37"/>
          <w:sz w:val="20"/>
        </w:rPr>
        <w:t> </w:t>
      </w:r>
      <w:r>
        <w:rPr>
          <w:sz w:val="20"/>
        </w:rPr>
        <w:t>acto</w:t>
      </w:r>
      <w:r>
        <w:rPr>
          <w:spacing w:val="35"/>
          <w:sz w:val="20"/>
        </w:rPr>
        <w:t> </w:t>
      </w:r>
      <w:r>
        <w:rPr>
          <w:sz w:val="20"/>
        </w:rPr>
        <w:t>es</w:t>
      </w:r>
      <w:r>
        <w:rPr>
          <w:spacing w:val="-53"/>
          <w:sz w:val="20"/>
        </w:rPr>
        <w:t> </w:t>
      </w:r>
      <w:r>
        <w:rPr>
          <w:sz w:val="20"/>
        </w:rPr>
        <w:t>indebida,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7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sz w:val="20"/>
        </w:rPr>
        <w:t>Firma autógrafa del recurrente. La omisión de este requisito dará lugar a que no se tenga por</w:t>
      </w:r>
      <w:r>
        <w:rPr>
          <w:spacing w:val="1"/>
          <w:sz w:val="20"/>
        </w:rPr>
        <w:t> </w:t>
      </w:r>
      <w:r>
        <w:rPr>
          <w:sz w:val="20"/>
        </w:rPr>
        <w:t>presentado el recurso, por lo que en este caso no será aplicable lo dispuesto en el artículo 107 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Ley.</w:t>
      </w:r>
    </w:p>
    <w:p>
      <w:pPr>
        <w:pStyle w:val="BodyText"/>
      </w:pPr>
    </w:p>
    <w:p>
      <w:pPr>
        <w:pStyle w:val="BodyText"/>
        <w:ind w:left="142" w:right="187"/>
        <w:jc w:val="both"/>
      </w:pPr>
      <w:r>
        <w:rPr>
          <w:w w:val="95"/>
        </w:rPr>
        <w:t>Asimismo, el recurrente acompañará su escrito con las</w:t>
      </w:r>
      <w:r>
        <w:rPr>
          <w:spacing w:val="1"/>
          <w:w w:val="95"/>
        </w:rPr>
        <w:t> </w:t>
      </w:r>
      <w:r>
        <w:rPr>
          <w:w w:val="95"/>
        </w:rPr>
        <w:t>pruebas</w:t>
      </w:r>
      <w:r>
        <w:rPr>
          <w:spacing w:val="1"/>
          <w:w w:val="95"/>
        </w:rPr>
        <w:t> </w:t>
      </w:r>
      <w:r>
        <w:rPr>
          <w:w w:val="95"/>
        </w:rPr>
        <w:t>que estime pertinentes</w:t>
      </w:r>
      <w:r>
        <w:rPr>
          <w:spacing w:val="50"/>
        </w:rPr>
        <w:t> </w:t>
      </w:r>
      <w:r>
        <w:rPr>
          <w:w w:val="95"/>
        </w:rPr>
        <w:t>para sostener</w:t>
      </w:r>
      <w:r>
        <w:rPr>
          <w:spacing w:val="1"/>
          <w:w w:val="95"/>
        </w:rPr>
        <w:t> </w:t>
      </w:r>
      <w:r>
        <w:rPr/>
        <w:t>las razones y fundamentos expresados en el recurso de inconformidad. La satisfacción de este</w:t>
      </w:r>
      <w:r>
        <w:rPr>
          <w:spacing w:val="1"/>
        </w:rPr>
        <w:t> </w:t>
      </w:r>
      <w:r>
        <w:rPr/>
        <w:t>requisito no será necesaria si los argumentos contra la calificación de los hechos versan solo sobre</w:t>
      </w:r>
      <w:r>
        <w:rPr>
          <w:spacing w:val="-53"/>
        </w:rPr>
        <w:t> </w:t>
      </w:r>
      <w:r>
        <w:rPr/>
        <w:t>aspectos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derecho.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112.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resolución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recurso</w:t>
      </w:r>
      <w:r>
        <w:rPr>
          <w:spacing w:val="-2"/>
          <w:sz w:val="20"/>
        </w:rPr>
        <w:t> </w:t>
      </w:r>
      <w:r>
        <w:rPr>
          <w:sz w:val="20"/>
        </w:rPr>
        <w:t>consistirá</w:t>
      </w:r>
      <w:r>
        <w:rPr>
          <w:spacing w:val="1"/>
          <w:sz w:val="20"/>
        </w:rPr>
        <w:t> </w:t>
      </w:r>
      <w:r>
        <w:rPr>
          <w:sz w:val="20"/>
        </w:rPr>
        <w:t>en:</w:t>
      </w:r>
    </w:p>
    <w:p>
      <w:pPr>
        <w:pStyle w:val="BodyText"/>
      </w:pPr>
    </w:p>
    <w:p>
      <w:pPr>
        <w:pStyle w:val="ListParagraph"/>
        <w:numPr>
          <w:ilvl w:val="0"/>
          <w:numId w:val="28"/>
        </w:numPr>
        <w:tabs>
          <w:tab w:pos="308" w:val="left" w:leader="none"/>
        </w:tabs>
        <w:spacing w:line="240" w:lineRule="auto" w:before="0" w:after="0"/>
        <w:ind w:left="307" w:right="0" w:hanging="166"/>
        <w:jc w:val="both"/>
        <w:rPr>
          <w:sz w:val="20"/>
        </w:rPr>
      </w:pPr>
      <w:r>
        <w:rPr>
          <w:sz w:val="20"/>
        </w:rPr>
        <w:t>Confirmar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calificación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abstención,</w:t>
      </w:r>
      <w:r>
        <w:rPr>
          <w:spacing w:val="-3"/>
          <w:sz w:val="20"/>
        </w:rPr>
        <w:t> </w:t>
      </w:r>
      <w:r>
        <w:rPr>
          <w:sz w:val="20"/>
        </w:rPr>
        <w:t>o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8"/>
        </w:numPr>
        <w:tabs>
          <w:tab w:pos="363" w:val="left" w:leader="none"/>
        </w:tabs>
        <w:spacing w:line="242" w:lineRule="auto" w:before="0" w:after="0"/>
        <w:ind w:left="142" w:right="177" w:firstLine="0"/>
        <w:jc w:val="both"/>
        <w:rPr>
          <w:sz w:val="20"/>
        </w:rPr>
      </w:pPr>
      <w:r>
        <w:rPr>
          <w:sz w:val="20"/>
        </w:rPr>
        <w:t>Dejar sin efectos la calificación o abstención, para lo cual la autoridad encargada para resolver el</w:t>
      </w:r>
      <w:r>
        <w:rPr>
          <w:spacing w:val="-53"/>
          <w:sz w:val="20"/>
        </w:rPr>
        <w:t> </w:t>
      </w:r>
      <w:r>
        <w:rPr>
          <w:sz w:val="20"/>
        </w:rPr>
        <w:t>recurso, estará facultada para recalificar el acto u omisión; o bien ordenar se inicie el procedimiento</w:t>
      </w:r>
      <w:r>
        <w:rPr>
          <w:spacing w:val="-53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7"/>
        </w:rPr>
      </w:pPr>
    </w:p>
    <w:p>
      <w:pPr>
        <w:spacing w:before="0"/>
        <w:ind w:left="190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TÍTULO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SEGUNDO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92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PROCEDIMIENTO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RESPONSABILIDAD ADMINISTRATIVA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spacing w:before="0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87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Disposiciones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Comunes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al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Procedimiento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Responsabilidad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Administrativa</w:t>
      </w:r>
    </w:p>
    <w:p>
      <w:pPr>
        <w:spacing w:after="0"/>
        <w:jc w:val="center"/>
        <w:rPr>
          <w:rFonts w:ascii="Arial"/>
          <w:sz w:val="20"/>
        </w:rPr>
        <w:sectPr>
          <w:pgSz w:w="12240" w:h="15840"/>
          <w:pgMar w:top="1340" w:bottom="280" w:left="1560" w:right="1520"/>
        </w:sectPr>
      </w:pPr>
    </w:p>
    <w:p>
      <w:pPr>
        <w:spacing w:before="71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Primera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4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Principios,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Interrupción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Prescripción,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Partes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y Autorizaciones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42" w:right="185"/>
        <w:jc w:val="both"/>
      </w:pPr>
      <w:r>
        <w:rPr>
          <w:rFonts w:ascii="Arial" w:hAnsi="Arial"/>
          <w:b/>
        </w:rPr>
        <w:t>ARTÍCULO 113. </w:t>
      </w:r>
      <w:r>
        <w:rPr/>
        <w:t>En los procedimientos de responsabilidad administrativa deberán observarse 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presunción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inocencia,</w:t>
      </w:r>
      <w:r>
        <w:rPr>
          <w:spacing w:val="1"/>
        </w:rPr>
        <w:t> </w:t>
      </w:r>
      <w:r>
        <w:rPr/>
        <w:t>imparcialidad,</w:t>
      </w:r>
      <w:r>
        <w:rPr>
          <w:spacing w:val="1"/>
        </w:rPr>
        <w:t> </w:t>
      </w:r>
      <w:r>
        <w:rPr/>
        <w:t>objetividad,</w:t>
      </w:r>
      <w:r>
        <w:rPr>
          <w:spacing w:val="1"/>
        </w:rPr>
        <w:t> </w:t>
      </w:r>
      <w:r>
        <w:rPr/>
        <w:t>congruencia,</w:t>
      </w:r>
      <w:r>
        <w:rPr>
          <w:spacing w:val="1"/>
        </w:rPr>
        <w:t> </w:t>
      </w:r>
      <w:r>
        <w:rPr/>
        <w:t>exhaustividad, verdad</w:t>
      </w:r>
      <w:r>
        <w:rPr>
          <w:spacing w:val="-1"/>
        </w:rPr>
        <w:t> </w:t>
      </w:r>
      <w:r>
        <w:rPr/>
        <w:t>material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respeto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 derechos</w:t>
      </w:r>
      <w:r>
        <w:rPr>
          <w:spacing w:val="-1"/>
        </w:rPr>
        <w:t> </w:t>
      </w:r>
      <w:r>
        <w:rPr/>
        <w:t>humanos.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114.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dará</w:t>
      </w:r>
      <w:r>
        <w:rPr>
          <w:spacing w:val="1"/>
        </w:rPr>
        <w:t> </w:t>
      </w:r>
      <w:r>
        <w:rPr/>
        <w:t>inicio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 substanciadoras, en el ámbito de su competencia, admitan el Informe de Presunta</w:t>
      </w:r>
      <w:r>
        <w:rPr>
          <w:spacing w:val="1"/>
        </w:rPr>
        <w:t> </w:t>
      </w:r>
      <w:r>
        <w:rPr/>
        <w:t>Responsabilidad Administrativa.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0"/>
        <w:jc w:val="both"/>
      </w:pPr>
      <w:r>
        <w:rPr>
          <w:rFonts w:ascii="Arial" w:hAnsi="Arial"/>
          <w:b/>
        </w:rPr>
        <w:t>ARTÍCULO 115. </w:t>
      </w:r>
      <w:r>
        <w:rPr/>
        <w:t>La admisión del Informe de Presunta Responsabilidad Administrativa interrumpirá</w:t>
      </w:r>
      <w:r>
        <w:rPr>
          <w:spacing w:val="1"/>
        </w:rPr>
        <w:t> </w:t>
      </w:r>
      <w:r>
        <w:rPr>
          <w:w w:val="95"/>
        </w:rPr>
        <w:t>los plazos de prescripción señalados en el artículo 73 de esta</w:t>
      </w:r>
      <w:r>
        <w:rPr>
          <w:spacing w:val="50"/>
        </w:rPr>
        <w:t> </w:t>
      </w:r>
      <w:r>
        <w:rPr>
          <w:w w:val="95"/>
        </w:rPr>
        <w:t>Ley y fijará la materia del procedimiento</w:t>
      </w:r>
      <w:r>
        <w:rPr>
          <w:spacing w:val="1"/>
          <w:w w:val="95"/>
        </w:rPr>
        <w:t> </w:t>
      </w:r>
      <w:r>
        <w:rPr/>
        <w:t>de</w:t>
      </w:r>
      <w:r>
        <w:rPr>
          <w:spacing w:val="-2"/>
        </w:rPr>
        <w:t> </w:t>
      </w:r>
      <w:r>
        <w:rPr/>
        <w:t>responsabilidad</w:t>
      </w:r>
      <w:r>
        <w:rPr>
          <w:spacing w:val="-1"/>
        </w:rPr>
        <w:t> </w:t>
      </w:r>
      <w:r>
        <w:rPr/>
        <w:t>administrativa.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 116. </w:t>
      </w:r>
      <w:r>
        <w:rPr/>
        <w:t>En caso de que con posterioridad a la admisión del informe las autoridades</w:t>
      </w:r>
      <w:r>
        <w:rPr>
          <w:spacing w:val="1"/>
        </w:rPr>
        <w:t> </w:t>
      </w:r>
      <w:r>
        <w:rPr/>
        <w:t>investigadoras adviertan la probable comisión de cualquier otra falta administrativa imputable a la</w:t>
      </w:r>
      <w:r>
        <w:rPr>
          <w:spacing w:val="1"/>
        </w:rPr>
        <w:t> </w:t>
      </w:r>
      <w:r>
        <w:rPr/>
        <w:t>misma persona señalada como presunto responsable, deberán elaborar un diverso Informe de</w:t>
      </w:r>
      <w:r>
        <w:rPr>
          <w:spacing w:val="1"/>
        </w:rPr>
        <w:t> </w:t>
      </w:r>
      <w:r>
        <w:rPr>
          <w:w w:val="95"/>
        </w:rPr>
        <w:t>Presunta Responsabilidad Administrativa y promover el respectivo procedimiento de responsabilidad</w:t>
      </w:r>
      <w:r>
        <w:rPr>
          <w:spacing w:val="1"/>
          <w:w w:val="95"/>
        </w:rPr>
        <w:t> </w:t>
      </w:r>
      <w:r>
        <w:rPr/>
        <w:t>administrativa</w:t>
      </w:r>
      <w:r>
        <w:rPr>
          <w:spacing w:val="-8"/>
        </w:rPr>
        <w:t> </w:t>
      </w:r>
      <w:r>
        <w:rPr/>
        <w:t>por</w:t>
      </w:r>
      <w:r>
        <w:rPr>
          <w:spacing w:val="-6"/>
        </w:rPr>
        <w:t> </w:t>
      </w:r>
      <w:r>
        <w:rPr/>
        <w:t>separado,</w:t>
      </w:r>
      <w:r>
        <w:rPr>
          <w:spacing w:val="-7"/>
        </w:rPr>
        <w:t> </w:t>
      </w:r>
      <w:r>
        <w:rPr/>
        <w:t>sin</w:t>
      </w:r>
      <w:r>
        <w:rPr>
          <w:spacing w:val="-8"/>
        </w:rPr>
        <w:t> </w:t>
      </w:r>
      <w:r>
        <w:rPr/>
        <w:t>perjuicio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que,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momento</w:t>
      </w:r>
      <w:r>
        <w:rPr>
          <w:spacing w:val="-7"/>
        </w:rPr>
        <w:t> </w:t>
      </w:r>
      <w:r>
        <w:rPr/>
        <w:t>procesal</w:t>
      </w:r>
      <w:r>
        <w:rPr>
          <w:spacing w:val="-9"/>
        </w:rPr>
        <w:t> </w:t>
      </w:r>
      <w:r>
        <w:rPr/>
        <w:t>oportuno,</w:t>
      </w:r>
      <w:r>
        <w:rPr>
          <w:spacing w:val="-7"/>
        </w:rPr>
        <w:t> </w:t>
      </w:r>
      <w:r>
        <w:rPr/>
        <w:t>puedan</w:t>
      </w:r>
      <w:r>
        <w:rPr>
          <w:spacing w:val="-7"/>
        </w:rPr>
        <w:t> </w:t>
      </w:r>
      <w:r>
        <w:rPr/>
        <w:t>solicitar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acumulación.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117.</w:t>
      </w:r>
      <w:r>
        <w:rPr>
          <w:rFonts w:ascii="Arial" w:hAnsi="Arial"/>
          <w:b/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11"/>
        </w:rPr>
        <w:t> </w:t>
      </w:r>
      <w:r>
        <w:rPr/>
        <w:t>a</w:t>
      </w:r>
      <w:r>
        <w:rPr>
          <w:spacing w:val="-7"/>
        </w:rPr>
        <w:t> </w:t>
      </w:r>
      <w:r>
        <w:rPr/>
        <w:t>quien</w:t>
      </w:r>
      <w:r>
        <w:rPr>
          <w:spacing w:val="-10"/>
        </w:rPr>
        <w:t> </w:t>
      </w:r>
      <w:r>
        <w:rPr/>
        <w:t>se</w:t>
      </w:r>
      <w:r>
        <w:rPr>
          <w:spacing w:val="-8"/>
        </w:rPr>
        <w:t> </w:t>
      </w:r>
      <w:r>
        <w:rPr/>
        <w:t>encomiende</w:t>
      </w:r>
      <w:r>
        <w:rPr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substanciación</w:t>
      </w:r>
      <w:r>
        <w:rPr>
          <w:spacing w:val="-6"/>
        </w:rPr>
        <w:t> </w:t>
      </w:r>
      <w:r>
        <w:rPr/>
        <w:t>y,</w:t>
      </w:r>
      <w:r>
        <w:rPr>
          <w:spacing w:val="-7"/>
        </w:rPr>
        <w:t> </w:t>
      </w:r>
      <w:r>
        <w:rPr/>
        <w:t>en</w:t>
      </w:r>
      <w:r>
        <w:rPr>
          <w:spacing w:val="-9"/>
        </w:rPr>
        <w:t> </w:t>
      </w:r>
      <w:r>
        <w:rPr/>
        <w:t>su</w:t>
      </w:r>
      <w:r>
        <w:rPr>
          <w:spacing w:val="-9"/>
        </w:rPr>
        <w:t> </w:t>
      </w:r>
      <w:r>
        <w:rPr/>
        <w:t>caso,</w:t>
      </w:r>
      <w:r>
        <w:rPr>
          <w:spacing w:val="-11"/>
        </w:rPr>
        <w:t> </w:t>
      </w:r>
      <w:r>
        <w:rPr/>
        <w:t>resolución</w:t>
      </w:r>
      <w:r>
        <w:rPr>
          <w:spacing w:val="-9"/>
        </w:rPr>
        <w:t> </w:t>
      </w:r>
      <w:r>
        <w:rPr/>
        <w:t>del</w:t>
      </w:r>
      <w:r>
        <w:rPr>
          <w:spacing w:val="-54"/>
        </w:rPr>
        <w:t> </w:t>
      </w:r>
      <w:r>
        <w:rPr/>
        <w:t>procedimiento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responsabilidad</w:t>
      </w:r>
      <w:r>
        <w:rPr>
          <w:spacing w:val="-12"/>
        </w:rPr>
        <w:t> </w:t>
      </w:r>
      <w:r>
        <w:rPr/>
        <w:t>administrativa,</w:t>
      </w:r>
      <w:r>
        <w:rPr>
          <w:spacing w:val="-11"/>
        </w:rPr>
        <w:t> </w:t>
      </w:r>
      <w:r>
        <w:rPr/>
        <w:t>deberá</w:t>
      </w:r>
      <w:r>
        <w:rPr>
          <w:spacing w:val="-11"/>
        </w:rPr>
        <w:t> </w:t>
      </w:r>
      <w:r>
        <w:rPr/>
        <w:t>ser</w:t>
      </w:r>
      <w:r>
        <w:rPr>
          <w:spacing w:val="-9"/>
        </w:rPr>
        <w:t> </w:t>
      </w:r>
      <w:r>
        <w:rPr/>
        <w:t>distinto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aquél</w:t>
      </w:r>
      <w:r>
        <w:rPr>
          <w:spacing w:val="-11"/>
        </w:rPr>
        <w:t> </w:t>
      </w:r>
      <w:r>
        <w:rPr/>
        <w:t>o</w:t>
      </w:r>
      <w:r>
        <w:rPr>
          <w:spacing w:val="-11"/>
        </w:rPr>
        <w:t> </w:t>
      </w:r>
      <w:r>
        <w:rPr/>
        <w:t>aquellos</w:t>
      </w:r>
      <w:r>
        <w:rPr>
          <w:spacing w:val="-9"/>
        </w:rPr>
        <w:t> </w:t>
      </w:r>
      <w:r>
        <w:rPr/>
        <w:t>encargados</w:t>
      </w:r>
      <w:r>
        <w:rPr>
          <w:spacing w:val="-53"/>
        </w:rPr>
        <w:t> </w:t>
      </w:r>
      <w:r>
        <w:rPr/>
        <w:t>de la investigación. Para tal efecto, las contralorías, los órganos internos de control, la Auditoría</w:t>
      </w:r>
      <w:r>
        <w:rPr>
          <w:spacing w:val="1"/>
        </w:rPr>
        <w:t> </w:t>
      </w:r>
      <w:r>
        <w:rPr/>
        <w:t>Superior,</w:t>
      </w:r>
      <w:r>
        <w:rPr>
          <w:spacing w:val="-8"/>
        </w:rPr>
        <w:t> </w:t>
      </w:r>
      <w:r>
        <w:rPr/>
        <w:t>contarán</w:t>
      </w:r>
      <w:r>
        <w:rPr>
          <w:spacing w:val="-8"/>
        </w:rPr>
        <w:t> </w:t>
      </w:r>
      <w:r>
        <w:rPr/>
        <w:t>con</w:t>
      </w:r>
      <w:r>
        <w:rPr>
          <w:spacing w:val="-9"/>
        </w:rPr>
        <w:t> </w:t>
      </w:r>
      <w:r>
        <w:rPr/>
        <w:t>la</w:t>
      </w:r>
      <w:r>
        <w:rPr>
          <w:spacing w:val="-7"/>
        </w:rPr>
        <w:t> </w:t>
      </w:r>
      <w:r>
        <w:rPr/>
        <w:t>estructura</w:t>
      </w:r>
      <w:r>
        <w:rPr>
          <w:spacing w:val="-10"/>
        </w:rPr>
        <w:t> </w:t>
      </w:r>
      <w:r>
        <w:rPr/>
        <w:t>orgánica</w:t>
      </w:r>
      <w:r>
        <w:rPr>
          <w:spacing w:val="-10"/>
        </w:rPr>
        <w:t> </w:t>
      </w:r>
      <w:r>
        <w:rPr/>
        <w:t>necesaria</w:t>
      </w:r>
      <w:r>
        <w:rPr>
          <w:spacing w:val="-9"/>
        </w:rPr>
        <w:t> </w:t>
      </w:r>
      <w:r>
        <w:rPr/>
        <w:t>para</w:t>
      </w:r>
      <w:r>
        <w:rPr>
          <w:spacing w:val="-10"/>
        </w:rPr>
        <w:t> </w:t>
      </w:r>
      <w:r>
        <w:rPr/>
        <w:t>realizar</w:t>
      </w:r>
      <w:r>
        <w:rPr>
          <w:spacing w:val="-7"/>
        </w:rPr>
        <w:t> </w:t>
      </w:r>
      <w:r>
        <w:rPr/>
        <w:t>las</w:t>
      </w:r>
      <w:r>
        <w:rPr>
          <w:spacing w:val="-9"/>
        </w:rPr>
        <w:t> </w:t>
      </w:r>
      <w:r>
        <w:rPr/>
        <w:t>funciones</w:t>
      </w:r>
      <w:r>
        <w:rPr>
          <w:spacing w:val="-8"/>
        </w:rPr>
        <w:t> </w:t>
      </w:r>
      <w:r>
        <w:rPr/>
        <w:t>correspondientes</w:t>
      </w:r>
      <w:r>
        <w:rPr>
          <w:spacing w:val="-53"/>
        </w:rPr>
        <w:t> </w:t>
      </w:r>
      <w:r>
        <w:rPr>
          <w:spacing w:val="-1"/>
        </w:rPr>
        <w:t>a</w:t>
      </w:r>
      <w:r>
        <w:rPr>
          <w:spacing w:val="-11"/>
        </w:rPr>
        <w:t> </w:t>
      </w:r>
      <w:r>
        <w:rPr>
          <w:spacing w:val="-1"/>
        </w:rPr>
        <w:t>las</w:t>
      </w:r>
      <w:r>
        <w:rPr>
          <w:spacing w:val="-9"/>
        </w:rPr>
        <w:t> </w:t>
      </w:r>
      <w:r>
        <w:rPr/>
        <w:t>autoridades</w:t>
      </w:r>
      <w:r>
        <w:rPr>
          <w:spacing w:val="-9"/>
        </w:rPr>
        <w:t> </w:t>
      </w:r>
      <w:r>
        <w:rPr/>
        <w:t>investigadoras</w:t>
      </w:r>
      <w:r>
        <w:rPr>
          <w:spacing w:val="-7"/>
        </w:rPr>
        <w:t> </w:t>
      </w:r>
      <w:r>
        <w:rPr/>
        <w:t>y</w:t>
      </w:r>
      <w:r>
        <w:rPr>
          <w:spacing w:val="-14"/>
        </w:rPr>
        <w:t> </w:t>
      </w:r>
      <w:r>
        <w:rPr/>
        <w:t>substanciadoras,</w:t>
      </w:r>
      <w:r>
        <w:rPr>
          <w:spacing w:val="-1"/>
        </w:rPr>
        <w:t> </w:t>
      </w:r>
      <w:r>
        <w:rPr/>
        <w:t>y</w:t>
      </w:r>
      <w:r>
        <w:rPr>
          <w:spacing w:val="-11"/>
        </w:rPr>
        <w:t> </w:t>
      </w:r>
      <w:r>
        <w:rPr/>
        <w:t>garantizarán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independencia</w:t>
      </w:r>
      <w:r>
        <w:rPr>
          <w:spacing w:val="-10"/>
        </w:rPr>
        <w:t> </w:t>
      </w:r>
      <w:r>
        <w:rPr/>
        <w:t>entre</w:t>
      </w:r>
      <w:r>
        <w:rPr>
          <w:spacing w:val="-10"/>
        </w:rPr>
        <w:t> </w:t>
      </w:r>
      <w:r>
        <w:rPr/>
        <w:t>ambas</w:t>
      </w:r>
      <w:r>
        <w:rPr>
          <w:spacing w:val="-9"/>
        </w:rPr>
        <w:t> </w:t>
      </w:r>
      <w:r>
        <w:rPr/>
        <w:t>en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 funciones.</w:t>
      </w:r>
    </w:p>
    <w:p>
      <w:pPr>
        <w:pStyle w:val="BodyText"/>
      </w:pPr>
    </w:p>
    <w:p>
      <w:pPr>
        <w:pStyle w:val="BodyText"/>
        <w:spacing w:before="1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> </w:t>
      </w:r>
      <w:r>
        <w:rPr>
          <w:rFonts w:ascii="Arial" w:hAnsi="Arial"/>
          <w:b/>
        </w:rPr>
        <w:t>118</w:t>
      </w:r>
      <w:r>
        <w:rPr/>
        <w:t>.</w:t>
      </w:r>
      <w:r>
        <w:rPr>
          <w:spacing w:val="-1"/>
        </w:rPr>
        <w:t> </w:t>
      </w:r>
      <w:r>
        <w:rPr/>
        <w:t>Son</w:t>
      </w:r>
      <w:r>
        <w:rPr>
          <w:spacing w:val="-1"/>
        </w:rPr>
        <w:t> </w:t>
      </w:r>
      <w:r>
        <w:rPr/>
        <w:t>partes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administrativa: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29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autoridad</w:t>
      </w:r>
      <w:r>
        <w:rPr>
          <w:spacing w:val="-3"/>
          <w:sz w:val="20"/>
        </w:rPr>
        <w:t> </w:t>
      </w:r>
      <w:r>
        <w:rPr>
          <w:sz w:val="20"/>
        </w:rPr>
        <w:t>investigadora;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79" w:firstLine="0"/>
        <w:jc w:val="left"/>
        <w:rPr>
          <w:sz w:val="20"/>
        </w:rPr>
      </w:pPr>
      <w:r>
        <w:rPr>
          <w:sz w:val="20"/>
        </w:rPr>
        <w:t>El</w:t>
      </w:r>
      <w:r>
        <w:rPr>
          <w:spacing w:val="10"/>
          <w:sz w:val="20"/>
        </w:rPr>
        <w:t> </w:t>
      </w:r>
      <w:r>
        <w:rPr>
          <w:sz w:val="20"/>
        </w:rPr>
        <w:t>servidor</w:t>
      </w:r>
      <w:r>
        <w:rPr>
          <w:spacing w:val="12"/>
          <w:sz w:val="20"/>
        </w:rPr>
        <w:t> </w:t>
      </w:r>
      <w:r>
        <w:rPr>
          <w:sz w:val="20"/>
        </w:rPr>
        <w:t>público</w:t>
      </w:r>
      <w:r>
        <w:rPr>
          <w:spacing w:val="11"/>
          <w:sz w:val="20"/>
        </w:rPr>
        <w:t> </w:t>
      </w:r>
      <w:r>
        <w:rPr>
          <w:sz w:val="20"/>
        </w:rPr>
        <w:t>señalado</w:t>
      </w:r>
      <w:r>
        <w:rPr>
          <w:spacing w:val="11"/>
          <w:sz w:val="20"/>
        </w:rPr>
        <w:t> </w:t>
      </w:r>
      <w:r>
        <w:rPr>
          <w:sz w:val="20"/>
        </w:rPr>
        <w:t>como</w:t>
      </w:r>
      <w:r>
        <w:rPr>
          <w:spacing w:val="11"/>
          <w:sz w:val="20"/>
        </w:rPr>
        <w:t> </w:t>
      </w:r>
      <w:r>
        <w:rPr>
          <w:sz w:val="20"/>
        </w:rPr>
        <w:t>presunto</w:t>
      </w:r>
      <w:r>
        <w:rPr>
          <w:spacing w:val="11"/>
          <w:sz w:val="20"/>
        </w:rPr>
        <w:t> </w:t>
      </w:r>
      <w:r>
        <w:rPr>
          <w:sz w:val="20"/>
        </w:rPr>
        <w:t>responsable</w:t>
      </w:r>
      <w:r>
        <w:rPr>
          <w:spacing w:val="11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la</w:t>
      </w:r>
      <w:r>
        <w:rPr>
          <w:spacing w:val="11"/>
          <w:sz w:val="20"/>
        </w:rPr>
        <w:t> </w:t>
      </w:r>
      <w:r>
        <w:rPr>
          <w:sz w:val="20"/>
        </w:rPr>
        <w:t>falta</w:t>
      </w:r>
      <w:r>
        <w:rPr>
          <w:spacing w:val="20"/>
          <w:sz w:val="20"/>
        </w:rPr>
        <w:t> </w:t>
      </w:r>
      <w:r>
        <w:rPr>
          <w:sz w:val="20"/>
        </w:rPr>
        <w:t>administrativa</w:t>
      </w:r>
      <w:r>
        <w:rPr>
          <w:spacing w:val="11"/>
          <w:sz w:val="20"/>
        </w:rPr>
        <w:t> </w:t>
      </w:r>
      <w:r>
        <w:rPr>
          <w:sz w:val="20"/>
        </w:rPr>
        <w:t>grave</w:t>
      </w:r>
      <w:r>
        <w:rPr>
          <w:spacing w:val="11"/>
          <w:sz w:val="20"/>
        </w:rPr>
        <w:t> </w:t>
      </w:r>
      <w:r>
        <w:rPr>
          <w:sz w:val="20"/>
        </w:rPr>
        <w:t>o</w:t>
      </w:r>
      <w:r>
        <w:rPr>
          <w:spacing w:val="12"/>
          <w:sz w:val="20"/>
        </w:rPr>
        <w:t> </w:t>
      </w:r>
      <w:r>
        <w:rPr>
          <w:sz w:val="20"/>
        </w:rPr>
        <w:t>no</w:t>
      </w:r>
      <w:r>
        <w:rPr>
          <w:spacing w:val="-53"/>
          <w:sz w:val="20"/>
        </w:rPr>
        <w:t> </w:t>
      </w:r>
      <w:r>
        <w:rPr>
          <w:sz w:val="20"/>
        </w:rPr>
        <w:t>grave;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6" w:firstLine="0"/>
        <w:jc w:val="left"/>
        <w:rPr>
          <w:sz w:val="20"/>
        </w:rPr>
      </w:pPr>
      <w:r>
        <w:rPr>
          <w:sz w:val="20"/>
        </w:rPr>
        <w:t>El</w:t>
      </w:r>
      <w:r>
        <w:rPr>
          <w:spacing w:val="5"/>
          <w:sz w:val="20"/>
        </w:rPr>
        <w:t> </w:t>
      </w:r>
      <w:r>
        <w:rPr>
          <w:sz w:val="20"/>
        </w:rPr>
        <w:t>particular,</w:t>
      </w:r>
      <w:r>
        <w:rPr>
          <w:spacing w:val="8"/>
          <w:sz w:val="20"/>
        </w:rPr>
        <w:t> </w:t>
      </w:r>
      <w:r>
        <w:rPr>
          <w:sz w:val="20"/>
        </w:rPr>
        <w:t>sea</w:t>
      </w:r>
      <w:r>
        <w:rPr>
          <w:spacing w:val="9"/>
          <w:sz w:val="20"/>
        </w:rPr>
        <w:t> </w:t>
      </w:r>
      <w:r>
        <w:rPr>
          <w:sz w:val="20"/>
        </w:rPr>
        <w:t>persona</w:t>
      </w:r>
      <w:r>
        <w:rPr>
          <w:spacing w:val="6"/>
          <w:sz w:val="20"/>
        </w:rPr>
        <w:t> </w:t>
      </w:r>
      <w:r>
        <w:rPr>
          <w:sz w:val="20"/>
        </w:rPr>
        <w:t>física</w:t>
      </w:r>
      <w:r>
        <w:rPr>
          <w:spacing w:val="7"/>
          <w:sz w:val="20"/>
        </w:rPr>
        <w:t> </w:t>
      </w:r>
      <w:r>
        <w:rPr>
          <w:sz w:val="20"/>
        </w:rPr>
        <w:t>o</w:t>
      </w:r>
      <w:r>
        <w:rPr>
          <w:spacing w:val="7"/>
          <w:sz w:val="20"/>
        </w:rPr>
        <w:t> </w:t>
      </w:r>
      <w:r>
        <w:rPr>
          <w:sz w:val="20"/>
        </w:rPr>
        <w:t>moral,</w:t>
      </w:r>
      <w:r>
        <w:rPr>
          <w:spacing w:val="6"/>
          <w:sz w:val="20"/>
        </w:rPr>
        <w:t> </w:t>
      </w:r>
      <w:r>
        <w:rPr>
          <w:sz w:val="20"/>
        </w:rPr>
        <w:t>señalado</w:t>
      </w:r>
      <w:r>
        <w:rPr>
          <w:spacing w:val="7"/>
          <w:sz w:val="20"/>
        </w:rPr>
        <w:t> </w:t>
      </w:r>
      <w:r>
        <w:rPr>
          <w:sz w:val="20"/>
        </w:rPr>
        <w:t>como</w:t>
      </w:r>
      <w:r>
        <w:rPr>
          <w:spacing w:val="7"/>
          <w:sz w:val="20"/>
        </w:rPr>
        <w:t> </w:t>
      </w:r>
      <w:r>
        <w:rPr>
          <w:sz w:val="20"/>
        </w:rPr>
        <w:t>presunto</w:t>
      </w:r>
      <w:r>
        <w:rPr>
          <w:spacing w:val="6"/>
          <w:sz w:val="20"/>
        </w:rPr>
        <w:t> </w:t>
      </w:r>
      <w:r>
        <w:rPr>
          <w:sz w:val="20"/>
        </w:rPr>
        <w:t>responsable</w:t>
      </w:r>
      <w:r>
        <w:rPr>
          <w:spacing w:val="7"/>
          <w:sz w:val="20"/>
        </w:rPr>
        <w:t> </w:t>
      </w:r>
      <w:r>
        <w:rPr>
          <w:sz w:val="20"/>
        </w:rPr>
        <w:t>en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comisión</w:t>
      </w:r>
      <w:r>
        <w:rPr>
          <w:spacing w:val="-5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faltas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particulares,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570" w:val="left" w:leader="none"/>
        </w:tabs>
        <w:spacing w:line="240" w:lineRule="auto" w:before="0" w:after="0"/>
        <w:ind w:left="142" w:right="187" w:firstLine="0"/>
        <w:jc w:val="left"/>
        <w:rPr>
          <w:sz w:val="20"/>
        </w:rPr>
      </w:pP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terceros,</w:t>
      </w:r>
      <w:r>
        <w:rPr>
          <w:spacing w:val="6"/>
          <w:sz w:val="20"/>
        </w:rPr>
        <w:t> </w:t>
      </w:r>
      <w:r>
        <w:rPr>
          <w:sz w:val="20"/>
        </w:rPr>
        <w:t>que</w:t>
      </w:r>
      <w:r>
        <w:rPr>
          <w:spacing w:val="6"/>
          <w:sz w:val="20"/>
        </w:rPr>
        <w:t> </w:t>
      </w:r>
      <w:r>
        <w:rPr>
          <w:sz w:val="20"/>
        </w:rPr>
        <w:t>son</w:t>
      </w:r>
      <w:r>
        <w:rPr>
          <w:spacing w:val="7"/>
          <w:sz w:val="20"/>
        </w:rPr>
        <w:t> </w:t>
      </w:r>
      <w:r>
        <w:rPr>
          <w:sz w:val="20"/>
        </w:rPr>
        <w:t>todos</w:t>
      </w:r>
      <w:r>
        <w:rPr>
          <w:spacing w:val="7"/>
          <w:sz w:val="20"/>
        </w:rPr>
        <w:t> </w:t>
      </w:r>
      <w:r>
        <w:rPr>
          <w:sz w:val="20"/>
        </w:rPr>
        <w:t>aquellos</w:t>
      </w:r>
      <w:r>
        <w:rPr>
          <w:spacing w:val="7"/>
          <w:sz w:val="20"/>
        </w:rPr>
        <w:t> </w:t>
      </w:r>
      <w:r>
        <w:rPr>
          <w:sz w:val="20"/>
        </w:rPr>
        <w:t>a</w:t>
      </w:r>
      <w:r>
        <w:rPr>
          <w:spacing w:val="7"/>
          <w:sz w:val="20"/>
        </w:rPr>
        <w:t> </w:t>
      </w:r>
      <w:r>
        <w:rPr>
          <w:sz w:val="20"/>
        </w:rPr>
        <w:t>quienes</w:t>
      </w:r>
      <w:r>
        <w:rPr>
          <w:spacing w:val="7"/>
          <w:sz w:val="20"/>
        </w:rPr>
        <w:t> </w:t>
      </w:r>
      <w:r>
        <w:rPr>
          <w:sz w:val="20"/>
        </w:rPr>
        <w:t>pueda</w:t>
      </w:r>
      <w:r>
        <w:rPr>
          <w:spacing w:val="6"/>
          <w:sz w:val="20"/>
        </w:rPr>
        <w:t> </w:t>
      </w:r>
      <w:r>
        <w:rPr>
          <w:sz w:val="20"/>
        </w:rPr>
        <w:t>afectar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resolución</w:t>
      </w:r>
      <w:r>
        <w:rPr>
          <w:spacing w:val="6"/>
          <w:sz w:val="20"/>
        </w:rPr>
        <w:t> </w:t>
      </w:r>
      <w:r>
        <w:rPr>
          <w:sz w:val="20"/>
        </w:rPr>
        <w:t>que</w:t>
      </w:r>
      <w:r>
        <w:rPr>
          <w:spacing w:val="8"/>
          <w:sz w:val="20"/>
        </w:rPr>
        <w:t> </w:t>
      </w:r>
      <w:r>
        <w:rPr>
          <w:sz w:val="20"/>
        </w:rPr>
        <w:t>se</w:t>
      </w:r>
      <w:r>
        <w:rPr>
          <w:spacing w:val="7"/>
          <w:sz w:val="20"/>
        </w:rPr>
        <w:t> </w:t>
      </w:r>
      <w:r>
        <w:rPr>
          <w:sz w:val="20"/>
        </w:rPr>
        <w:t>dicte</w:t>
      </w:r>
      <w:r>
        <w:rPr>
          <w:spacing w:val="6"/>
          <w:sz w:val="20"/>
        </w:rPr>
        <w:t> </w:t>
      </w:r>
      <w:r>
        <w:rPr>
          <w:sz w:val="20"/>
        </w:rPr>
        <w:t>en</w:t>
      </w:r>
      <w:r>
        <w:rPr>
          <w:spacing w:val="6"/>
          <w:sz w:val="20"/>
        </w:rPr>
        <w:t> </w:t>
      </w:r>
      <w:r>
        <w:rPr>
          <w:sz w:val="20"/>
        </w:rPr>
        <w:t>el</w:t>
      </w:r>
      <w:r>
        <w:rPr>
          <w:spacing w:val="-52"/>
          <w:sz w:val="20"/>
        </w:rPr>
        <w:t> </w:t>
      </w:r>
      <w:r>
        <w:rPr>
          <w:sz w:val="20"/>
        </w:rPr>
        <w:t>procedimiento de</w:t>
      </w:r>
      <w:r>
        <w:rPr>
          <w:spacing w:val="-2"/>
          <w:sz w:val="20"/>
        </w:rPr>
        <w:t> </w:t>
      </w:r>
      <w:r>
        <w:rPr>
          <w:sz w:val="20"/>
        </w:rPr>
        <w:t>responsabilidad</w:t>
      </w:r>
      <w:r>
        <w:rPr>
          <w:spacing w:val="-1"/>
          <w:sz w:val="20"/>
        </w:rPr>
        <w:t> </w:t>
      </w:r>
      <w:r>
        <w:rPr>
          <w:sz w:val="20"/>
        </w:rPr>
        <w:t>administrativa, incluido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denunciante.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119. </w:t>
      </w:r>
      <w:r>
        <w:rPr/>
        <w:t>Las partes señaladas en las fracciones II, III y IV del artículo inmediato anterior</w:t>
      </w:r>
      <w:r>
        <w:rPr>
          <w:spacing w:val="1"/>
        </w:rPr>
        <w:t> </w:t>
      </w:r>
      <w:r>
        <w:rPr/>
        <w:t>podrán</w:t>
      </w:r>
      <w:r>
        <w:rPr>
          <w:spacing w:val="-5"/>
        </w:rPr>
        <w:t> </w:t>
      </w:r>
      <w:r>
        <w:rPr/>
        <w:t>autorizar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oír</w:t>
      </w:r>
      <w:r>
        <w:rPr>
          <w:spacing w:val="-4"/>
        </w:rPr>
        <w:t> </w:t>
      </w:r>
      <w:r>
        <w:rPr/>
        <w:t>notificaciones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nombre,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una</w:t>
      </w:r>
      <w:r>
        <w:rPr>
          <w:spacing w:val="-5"/>
        </w:rPr>
        <w:t> </w:t>
      </w:r>
      <w:r>
        <w:rPr/>
        <w:t>o</w:t>
      </w:r>
      <w:r>
        <w:rPr>
          <w:spacing w:val="-2"/>
        </w:rPr>
        <w:t> </w:t>
      </w:r>
      <w:r>
        <w:rPr/>
        <w:t>varias</w:t>
      </w:r>
      <w:r>
        <w:rPr>
          <w:spacing w:val="-3"/>
        </w:rPr>
        <w:t> </w:t>
      </w:r>
      <w:r>
        <w:rPr/>
        <w:t>personas</w:t>
      </w:r>
      <w:r>
        <w:rPr>
          <w:spacing w:val="-4"/>
        </w:rPr>
        <w:t> </w:t>
      </w:r>
      <w:r>
        <w:rPr/>
        <w:t>con</w:t>
      </w:r>
      <w:r>
        <w:rPr>
          <w:spacing w:val="-5"/>
        </w:rPr>
        <w:t> </w:t>
      </w:r>
      <w:r>
        <w:rPr/>
        <w:t>capacidad</w:t>
      </w:r>
      <w:r>
        <w:rPr>
          <w:spacing w:val="-5"/>
        </w:rPr>
        <w:t> </w:t>
      </w:r>
      <w:r>
        <w:rPr/>
        <w:t>legal,</w:t>
      </w:r>
      <w:r>
        <w:rPr>
          <w:spacing w:val="-53"/>
        </w:rPr>
        <w:t> </w:t>
      </w:r>
      <w:r>
        <w:rPr/>
        <w:t>quienes quedarán facultadas para interponer los recursos que procedan, ofrecer e intervenir en el</w:t>
      </w:r>
      <w:r>
        <w:rPr>
          <w:spacing w:val="1"/>
        </w:rPr>
        <w:t> </w:t>
      </w:r>
      <w:r>
        <w:rPr/>
        <w:t>desahogo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pruebas,</w:t>
      </w:r>
      <w:r>
        <w:rPr>
          <w:spacing w:val="-2"/>
        </w:rPr>
        <w:t> </w:t>
      </w:r>
      <w:r>
        <w:rPr/>
        <w:t>alegar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audiencias,</w:t>
      </w:r>
      <w:r>
        <w:rPr>
          <w:spacing w:val="-5"/>
        </w:rPr>
        <w:t> </w:t>
      </w:r>
      <w:r>
        <w:rPr/>
        <w:t>pedir se</w:t>
      </w:r>
      <w:r>
        <w:rPr>
          <w:spacing w:val="-5"/>
        </w:rPr>
        <w:t> </w:t>
      </w:r>
      <w:r>
        <w:rPr/>
        <w:t>dicte</w:t>
      </w:r>
      <w:r>
        <w:rPr>
          <w:spacing w:val="-6"/>
        </w:rPr>
        <w:t> </w:t>
      </w:r>
      <w:r>
        <w:rPr/>
        <w:t>sentencia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evitar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consumación</w:t>
      </w:r>
      <w:r>
        <w:rPr>
          <w:spacing w:val="-53"/>
        </w:rPr>
        <w:t> </w:t>
      </w:r>
      <w:r>
        <w:rPr/>
        <w:t>del</w:t>
      </w:r>
      <w:r>
        <w:rPr>
          <w:spacing w:val="-4"/>
        </w:rPr>
        <w:t> </w:t>
      </w:r>
      <w:r>
        <w:rPr/>
        <w:t>término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caducidad</w:t>
      </w:r>
      <w:r>
        <w:rPr>
          <w:spacing w:val="-2"/>
        </w:rPr>
        <w:t> </w:t>
      </w:r>
      <w:r>
        <w:rPr/>
        <w:t>por</w:t>
      </w:r>
      <w:r>
        <w:rPr>
          <w:spacing w:val="-5"/>
        </w:rPr>
        <w:t> </w:t>
      </w:r>
      <w:r>
        <w:rPr/>
        <w:t>inactividad</w:t>
      </w:r>
      <w:r>
        <w:rPr>
          <w:spacing w:val="-2"/>
        </w:rPr>
        <w:t> </w:t>
      </w:r>
      <w:r>
        <w:rPr/>
        <w:t>procesal</w:t>
      </w:r>
      <w:r>
        <w:rPr>
          <w:spacing w:val="-1"/>
        </w:rPr>
        <w:t> </w:t>
      </w:r>
      <w:r>
        <w:rPr/>
        <w:t>y</w:t>
      </w:r>
      <w:r>
        <w:rPr>
          <w:spacing w:val="-8"/>
        </w:rPr>
        <w:t> </w:t>
      </w:r>
      <w:r>
        <w:rPr/>
        <w:t>realizar</w:t>
      </w:r>
      <w:r>
        <w:rPr>
          <w:spacing w:val="-2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acto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resulte</w:t>
      </w:r>
      <w:r>
        <w:rPr>
          <w:spacing w:val="-4"/>
        </w:rPr>
        <w:t> </w:t>
      </w:r>
      <w:r>
        <w:rPr/>
        <w:t>ser</w:t>
      </w:r>
      <w:r>
        <w:rPr>
          <w:spacing w:val="-4"/>
        </w:rPr>
        <w:t> </w:t>
      </w:r>
      <w:r>
        <w:rPr/>
        <w:t>necesario</w:t>
      </w:r>
      <w:r>
        <w:rPr>
          <w:spacing w:val="-53"/>
        </w:rPr>
        <w:t> </w:t>
      </w:r>
      <w:r>
        <w:rPr/>
        <w:t>para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defensa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derechos</w:t>
      </w:r>
      <w:r>
        <w:rPr>
          <w:spacing w:val="-8"/>
        </w:rPr>
        <w:t> </w:t>
      </w:r>
      <w:r>
        <w:rPr/>
        <w:t>del</w:t>
      </w:r>
      <w:r>
        <w:rPr>
          <w:spacing w:val="-6"/>
        </w:rPr>
        <w:t> </w:t>
      </w:r>
      <w:r>
        <w:rPr/>
        <w:t>autorizante,</w:t>
      </w:r>
      <w:r>
        <w:rPr>
          <w:spacing w:val="-8"/>
        </w:rPr>
        <w:t> </w:t>
      </w:r>
      <w:r>
        <w:rPr/>
        <w:t>pero</w:t>
      </w:r>
      <w:r>
        <w:rPr>
          <w:spacing w:val="-6"/>
        </w:rPr>
        <w:t> </w:t>
      </w:r>
      <w:r>
        <w:rPr/>
        <w:t>no</w:t>
      </w:r>
      <w:r>
        <w:rPr>
          <w:spacing w:val="-9"/>
        </w:rPr>
        <w:t> </w:t>
      </w:r>
      <w:r>
        <w:rPr/>
        <w:t>podrá</w:t>
      </w:r>
      <w:r>
        <w:rPr>
          <w:spacing w:val="-7"/>
        </w:rPr>
        <w:t> </w:t>
      </w:r>
      <w:r>
        <w:rPr/>
        <w:t>substituir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delegar</w:t>
      </w:r>
      <w:r>
        <w:rPr>
          <w:spacing w:val="-6"/>
        </w:rPr>
        <w:t> </w:t>
      </w:r>
      <w:r>
        <w:rPr/>
        <w:t>dichas</w:t>
      </w:r>
      <w:r>
        <w:rPr>
          <w:spacing w:val="-7"/>
        </w:rPr>
        <w:t> </w:t>
      </w:r>
      <w:r>
        <w:rPr/>
        <w:t>facultades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spacing w:before="4"/>
      </w:pPr>
    </w:p>
    <w:p>
      <w:pPr>
        <w:pStyle w:val="BodyText"/>
        <w:ind w:left="142" w:right="178"/>
        <w:jc w:val="both"/>
      </w:pPr>
      <w:r>
        <w:rPr>
          <w:w w:val="95"/>
        </w:rPr>
        <w:t>Las personas autorizadas conforme a la primera parte de este párrafo, deberán acreditar encontrarse</w:t>
      </w:r>
      <w:r>
        <w:rPr>
          <w:spacing w:val="1"/>
          <w:w w:val="95"/>
        </w:rPr>
        <w:t> </w:t>
      </w:r>
      <w:r>
        <w:rPr/>
        <w:t>legalmente autorizadas para ejercer la profesión de abogado o licenciado en Derecho, debiendo</w:t>
      </w:r>
      <w:r>
        <w:rPr>
          <w:spacing w:val="1"/>
        </w:rPr>
        <w:t> </w:t>
      </w:r>
      <w:r>
        <w:rPr/>
        <w:t>proporcionar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datos</w:t>
      </w:r>
      <w:r>
        <w:rPr>
          <w:spacing w:val="-9"/>
        </w:rPr>
        <w:t> </w:t>
      </w:r>
      <w:r>
        <w:rPr/>
        <w:t>correspondientes</w:t>
      </w:r>
      <w:r>
        <w:rPr>
          <w:spacing w:val="-7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escrito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otorgue</w:t>
      </w:r>
      <w:r>
        <w:rPr>
          <w:spacing w:val="-8"/>
        </w:rPr>
        <w:t> </w:t>
      </w:r>
      <w:r>
        <w:rPr/>
        <w:t>dicha</w:t>
      </w:r>
      <w:r>
        <w:rPr>
          <w:spacing w:val="-10"/>
        </w:rPr>
        <w:t> </w:t>
      </w:r>
      <w:r>
        <w:rPr/>
        <w:t>autorización</w:t>
      </w:r>
      <w:r>
        <w:rPr>
          <w:spacing w:val="-6"/>
        </w:rPr>
        <w:t> </w:t>
      </w:r>
      <w:r>
        <w:rPr/>
        <w:t>y</w:t>
      </w:r>
      <w:r>
        <w:rPr>
          <w:spacing w:val="-14"/>
        </w:rPr>
        <w:t> </w:t>
      </w:r>
      <w:r>
        <w:rPr/>
        <w:t>mostrar</w:t>
      </w:r>
      <w:r>
        <w:rPr>
          <w:spacing w:val="-53"/>
        </w:rPr>
        <w:t> </w:t>
      </w:r>
      <w:r>
        <w:rPr/>
        <w:t>la</w:t>
      </w:r>
      <w:r>
        <w:rPr>
          <w:spacing w:val="-5"/>
        </w:rPr>
        <w:t> </w:t>
      </w:r>
      <w:r>
        <w:rPr/>
        <w:t>cédula</w:t>
      </w:r>
      <w:r>
        <w:rPr>
          <w:spacing w:val="-5"/>
        </w:rPr>
        <w:t> </w:t>
      </w:r>
      <w:r>
        <w:rPr/>
        <w:t>profesional</w:t>
      </w:r>
      <w:r>
        <w:rPr>
          <w:spacing w:val="-5"/>
        </w:rPr>
        <w:t> </w:t>
      </w:r>
      <w:r>
        <w:rPr/>
        <w:t>o</w:t>
      </w:r>
      <w:r>
        <w:rPr>
          <w:spacing w:val="-2"/>
        </w:rPr>
        <w:t> </w:t>
      </w:r>
      <w:r>
        <w:rPr/>
        <w:t>carta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pasante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5"/>
        </w:rPr>
        <w:t> </w:t>
      </w:r>
      <w:r>
        <w:rPr/>
        <w:t>práctica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abogacía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las</w:t>
      </w:r>
      <w:r>
        <w:rPr>
          <w:spacing w:val="-4"/>
        </w:rPr>
        <w:t> </w:t>
      </w:r>
      <w:r>
        <w:rPr/>
        <w:t>diligencias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prueba</w:t>
      </w:r>
      <w:r>
        <w:rPr>
          <w:spacing w:val="-54"/>
        </w:rPr>
        <w:t> </w:t>
      </w:r>
      <w:r>
        <w:rPr/>
        <w:t>en</w:t>
      </w:r>
      <w:r>
        <w:rPr>
          <w:spacing w:val="18"/>
        </w:rPr>
        <w:t> </w:t>
      </w:r>
      <w:r>
        <w:rPr/>
        <w:t>que</w:t>
      </w:r>
      <w:r>
        <w:rPr>
          <w:spacing w:val="20"/>
        </w:rPr>
        <w:t> </w:t>
      </w:r>
      <w:r>
        <w:rPr/>
        <w:t>intervengan,</w:t>
      </w:r>
      <w:r>
        <w:rPr>
          <w:spacing w:val="22"/>
        </w:rPr>
        <w:t> </w:t>
      </w:r>
      <w:r>
        <w:rPr/>
        <w:t>en</w:t>
      </w:r>
      <w:r>
        <w:rPr>
          <w:spacing w:val="20"/>
        </w:rPr>
        <w:t> </w:t>
      </w:r>
      <w:r>
        <w:rPr/>
        <w:t>el</w:t>
      </w:r>
      <w:r>
        <w:rPr>
          <w:spacing w:val="21"/>
        </w:rPr>
        <w:t> </w:t>
      </w:r>
      <w:r>
        <w:rPr/>
        <w:t>entendido</w:t>
      </w:r>
      <w:r>
        <w:rPr>
          <w:spacing w:val="20"/>
        </w:rPr>
        <w:t> </w:t>
      </w:r>
      <w:r>
        <w:rPr/>
        <w:t>que</w:t>
      </w:r>
      <w:r>
        <w:rPr>
          <w:spacing w:val="19"/>
        </w:rPr>
        <w:t> </w:t>
      </w:r>
      <w:r>
        <w:rPr/>
        <w:t>el</w:t>
      </w:r>
      <w:r>
        <w:rPr>
          <w:spacing w:val="20"/>
        </w:rPr>
        <w:t> </w:t>
      </w:r>
      <w:r>
        <w:rPr/>
        <w:t>autorizado</w:t>
      </w:r>
      <w:r>
        <w:rPr>
          <w:spacing w:val="19"/>
        </w:rPr>
        <w:t> </w:t>
      </w:r>
      <w:r>
        <w:rPr/>
        <w:t>que</w:t>
      </w:r>
      <w:r>
        <w:rPr>
          <w:spacing w:val="21"/>
        </w:rPr>
        <w:t> </w:t>
      </w:r>
      <w:r>
        <w:rPr/>
        <w:t>no</w:t>
      </w:r>
      <w:r>
        <w:rPr>
          <w:spacing w:val="19"/>
        </w:rPr>
        <w:t> </w:t>
      </w:r>
      <w:r>
        <w:rPr/>
        <w:t>cumpla</w:t>
      </w:r>
      <w:r>
        <w:rPr>
          <w:spacing w:val="18"/>
        </w:rPr>
        <w:t> </w:t>
      </w:r>
      <w:r>
        <w:rPr/>
        <w:t>con</w:t>
      </w:r>
      <w:r>
        <w:rPr>
          <w:spacing w:val="22"/>
        </w:rPr>
        <w:t> </w:t>
      </w:r>
      <w:r>
        <w:rPr/>
        <w:t>lo</w:t>
      </w:r>
      <w:r>
        <w:rPr>
          <w:spacing w:val="21"/>
        </w:rPr>
        <w:t> </w:t>
      </w:r>
      <w:r>
        <w:rPr/>
        <w:t>anterior,</w:t>
      </w:r>
      <w:r>
        <w:rPr>
          <w:spacing w:val="22"/>
        </w:rPr>
        <w:t> </w:t>
      </w:r>
      <w:r>
        <w:rPr/>
        <w:t>perderá</w:t>
      </w:r>
      <w:r>
        <w:rPr>
          <w:spacing w:val="21"/>
        </w:rPr>
        <w:t> </w:t>
      </w:r>
      <w:r>
        <w:rPr/>
        <w:t>la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77"/>
        <w:jc w:val="both"/>
      </w:pPr>
      <w:r>
        <w:rPr/>
        <w:t>facultad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9"/>
        </w:rPr>
        <w:t> </w:t>
      </w:r>
      <w:r>
        <w:rPr/>
        <w:t>refiere</w:t>
      </w:r>
      <w:r>
        <w:rPr>
          <w:spacing w:val="-9"/>
        </w:rPr>
        <w:t> </w:t>
      </w:r>
      <w:r>
        <w:rPr/>
        <w:t>este</w:t>
      </w:r>
      <w:r>
        <w:rPr>
          <w:spacing w:val="-9"/>
        </w:rPr>
        <w:t> </w:t>
      </w:r>
      <w:r>
        <w:rPr/>
        <w:t>artículo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perjuicio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parte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lo</w:t>
      </w:r>
      <w:r>
        <w:rPr>
          <w:spacing w:val="-9"/>
        </w:rPr>
        <w:t> </w:t>
      </w:r>
      <w:r>
        <w:rPr/>
        <w:t>hubiere</w:t>
      </w:r>
      <w:r>
        <w:rPr>
          <w:spacing w:val="-6"/>
        </w:rPr>
        <w:t> </w:t>
      </w:r>
      <w:r>
        <w:rPr/>
        <w:t>designado,</w:t>
      </w:r>
      <w:r>
        <w:rPr>
          <w:spacing w:val="-5"/>
        </w:rPr>
        <w:t> </w:t>
      </w:r>
      <w:r>
        <w:rPr/>
        <w:t>y</w:t>
      </w:r>
      <w:r>
        <w:rPr>
          <w:spacing w:val="-13"/>
        </w:rPr>
        <w:t> </w:t>
      </w:r>
      <w:r>
        <w:rPr/>
        <w:t>únicamente</w:t>
      </w:r>
      <w:r>
        <w:rPr>
          <w:spacing w:val="-53"/>
        </w:rPr>
        <w:t> </w:t>
      </w:r>
      <w:r>
        <w:rPr/>
        <w:t>tendrá</w:t>
      </w:r>
      <w:r>
        <w:rPr>
          <w:spacing w:val="1"/>
        </w:rPr>
        <w:t> </w:t>
      </w:r>
      <w:r>
        <w:rPr/>
        <w:t>las que</w:t>
      </w:r>
      <w:r>
        <w:rPr>
          <w:spacing w:val="-1"/>
        </w:rPr>
        <w:t> </w:t>
      </w:r>
      <w:r>
        <w:rPr/>
        <w:t>se indican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penúltimo</w:t>
      </w:r>
      <w:r>
        <w:rPr>
          <w:spacing w:val="-2"/>
        </w:rPr>
        <w:t> </w:t>
      </w:r>
      <w:r>
        <w:rPr/>
        <w:t>párrafo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79"/>
        <w:jc w:val="both"/>
      </w:pPr>
      <w:r>
        <w:rPr/>
        <w:t>Las personas autorizadas en los términos de este artículo, serán responsables de los daños y</w:t>
      </w:r>
      <w:r>
        <w:rPr>
          <w:spacing w:val="1"/>
        </w:rPr>
        <w:t> </w:t>
      </w:r>
      <w:r>
        <w:rPr/>
        <w:t>perjuicios</w:t>
      </w:r>
      <w:r>
        <w:rPr>
          <w:spacing w:val="-1"/>
        </w:rPr>
        <w:t> </w:t>
      </w:r>
      <w:r>
        <w:rPr/>
        <w:t>que</w:t>
      </w:r>
      <w:r>
        <w:rPr>
          <w:spacing w:val="-5"/>
        </w:rPr>
        <w:t> </w:t>
      </w:r>
      <w:r>
        <w:rPr/>
        <w:t>causen</w:t>
      </w:r>
      <w:r>
        <w:rPr>
          <w:spacing w:val="-2"/>
        </w:rPr>
        <w:t> </w:t>
      </w:r>
      <w:r>
        <w:rPr/>
        <w:t>ante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autorice,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acuerdo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disposiciones</w:t>
      </w:r>
      <w:r>
        <w:rPr>
          <w:spacing w:val="-4"/>
        </w:rPr>
        <w:t> </w:t>
      </w:r>
      <w:r>
        <w:rPr/>
        <w:t>aplicables</w:t>
      </w:r>
      <w:r>
        <w:rPr>
          <w:spacing w:val="-1"/>
        </w:rPr>
        <w:t> </w:t>
      </w:r>
      <w:r>
        <w:rPr/>
        <w:t>del</w:t>
      </w:r>
      <w:r>
        <w:rPr>
          <w:spacing w:val="-5"/>
        </w:rPr>
        <w:t> </w:t>
      </w:r>
      <w:r>
        <w:rPr/>
        <w:t>Código</w:t>
      </w:r>
      <w:r>
        <w:rPr>
          <w:spacing w:val="-53"/>
        </w:rPr>
        <w:t> </w:t>
      </w:r>
      <w:r>
        <w:rPr>
          <w:spacing w:val="-1"/>
        </w:rPr>
        <w:t>Civil</w:t>
      </w:r>
      <w:r>
        <w:rPr>
          <w:spacing w:val="-9"/>
        </w:rPr>
        <w:t> </w:t>
      </w:r>
      <w:r>
        <w:rPr>
          <w:spacing w:val="-1"/>
        </w:rPr>
        <w:t>del</w:t>
      </w:r>
      <w:r>
        <w:rPr>
          <w:spacing w:val="-9"/>
        </w:rPr>
        <w:t> </w:t>
      </w:r>
      <w:r>
        <w:rPr>
          <w:spacing w:val="-1"/>
        </w:rPr>
        <w:t>Estado,</w:t>
      </w:r>
      <w:r>
        <w:rPr>
          <w:spacing w:val="-11"/>
        </w:rPr>
        <w:t> </w:t>
      </w:r>
      <w:r>
        <w:rPr>
          <w:spacing w:val="-1"/>
        </w:rPr>
        <w:t>relativas</w:t>
      </w:r>
      <w:r>
        <w:rPr>
          <w:spacing w:val="-10"/>
        </w:rPr>
        <w:t> </w:t>
      </w:r>
      <w:r>
        <w:rPr>
          <w:spacing w:val="-1"/>
        </w:rPr>
        <w:t>al</w:t>
      </w:r>
      <w:r>
        <w:rPr>
          <w:spacing w:val="-9"/>
        </w:rPr>
        <w:t> </w:t>
      </w:r>
      <w:r>
        <w:rPr>
          <w:spacing w:val="-1"/>
        </w:rPr>
        <w:t>mandato</w:t>
      </w:r>
      <w:r>
        <w:rPr>
          <w:spacing w:val="-8"/>
        </w:rPr>
        <w:t> </w:t>
      </w:r>
      <w:r>
        <w:rPr>
          <w:spacing w:val="-1"/>
        </w:rPr>
        <w:t>y</w:t>
      </w:r>
      <w:r>
        <w:rPr>
          <w:spacing w:val="-14"/>
        </w:rPr>
        <w:t> </w:t>
      </w:r>
      <w:r>
        <w:rPr>
          <w:spacing w:val="-1"/>
        </w:rPr>
        <w:t>las</w:t>
      </w:r>
      <w:r>
        <w:rPr>
          <w:spacing w:val="-10"/>
        </w:rPr>
        <w:t> </w:t>
      </w:r>
      <w:r>
        <w:rPr/>
        <w:t>demás</w:t>
      </w:r>
      <w:r>
        <w:rPr>
          <w:spacing w:val="-10"/>
        </w:rPr>
        <w:t> </w:t>
      </w:r>
      <w:r>
        <w:rPr/>
        <w:t>conexas.</w:t>
      </w:r>
      <w:r>
        <w:rPr>
          <w:spacing w:val="-11"/>
        </w:rPr>
        <w:t> </w:t>
      </w:r>
      <w:r>
        <w:rPr/>
        <w:t>Los</w:t>
      </w:r>
      <w:r>
        <w:rPr>
          <w:spacing w:val="-8"/>
        </w:rPr>
        <w:t> </w:t>
      </w:r>
      <w:r>
        <w:rPr/>
        <w:t>autorizados</w:t>
      </w:r>
      <w:r>
        <w:rPr>
          <w:spacing w:val="-10"/>
        </w:rPr>
        <w:t> </w:t>
      </w:r>
      <w:r>
        <w:rPr/>
        <w:t>podrán</w:t>
      </w:r>
      <w:r>
        <w:rPr>
          <w:spacing w:val="-9"/>
        </w:rPr>
        <w:t> </w:t>
      </w:r>
      <w:r>
        <w:rPr/>
        <w:t>renunciar</w:t>
      </w:r>
      <w:r>
        <w:rPr>
          <w:spacing w:val="-10"/>
        </w:rPr>
        <w:t> </w:t>
      </w:r>
      <w:r>
        <w:rPr/>
        <w:t>a</w:t>
      </w:r>
      <w:r>
        <w:rPr>
          <w:spacing w:val="-11"/>
        </w:rPr>
        <w:t> </w:t>
      </w:r>
      <w:r>
        <w:rPr/>
        <w:t>dicha</w:t>
      </w:r>
      <w:r>
        <w:rPr>
          <w:spacing w:val="-53"/>
        </w:rPr>
        <w:t> </w:t>
      </w:r>
      <w:r>
        <w:rPr/>
        <w:t>calidad, mediante escrito presentado a la autoridad resolutora, haciendo saber las causas de la</w:t>
      </w:r>
      <w:r>
        <w:rPr>
          <w:spacing w:val="1"/>
        </w:rPr>
        <w:t> </w:t>
      </w:r>
      <w:r>
        <w:rPr/>
        <w:t>renuncia.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1"/>
        </w:rPr>
        <w:t> </w:t>
      </w:r>
      <w:r>
        <w:rPr>
          <w:rFonts w:ascii="Arial" w:hAnsi="Arial"/>
          <w:b/>
        </w:rPr>
        <w:t>120.</w:t>
      </w:r>
      <w:r>
        <w:rPr>
          <w:rFonts w:ascii="Arial" w:hAnsi="Arial"/>
          <w:b/>
          <w:spacing w:val="-10"/>
        </w:rPr>
        <w:t> </w:t>
      </w:r>
      <w:r>
        <w:rPr/>
        <w:t>Las</w:t>
      </w:r>
      <w:r>
        <w:rPr>
          <w:spacing w:val="-10"/>
        </w:rPr>
        <w:t> </w:t>
      </w:r>
      <w:r>
        <w:rPr/>
        <w:t>partes</w:t>
      </w:r>
      <w:r>
        <w:rPr>
          <w:spacing w:val="-8"/>
        </w:rPr>
        <w:t> </w:t>
      </w:r>
      <w:r>
        <w:rPr/>
        <w:t>podrán</w:t>
      </w:r>
      <w:r>
        <w:rPr>
          <w:spacing w:val="-12"/>
        </w:rPr>
        <w:t> </w:t>
      </w:r>
      <w:r>
        <w:rPr/>
        <w:t>designar</w:t>
      </w:r>
      <w:r>
        <w:rPr>
          <w:spacing w:val="-10"/>
        </w:rPr>
        <w:t> </w:t>
      </w:r>
      <w:r>
        <w:rPr/>
        <w:t>personas</w:t>
      </w:r>
      <w:r>
        <w:rPr>
          <w:spacing w:val="-10"/>
        </w:rPr>
        <w:t> </w:t>
      </w:r>
      <w:r>
        <w:rPr/>
        <w:t>solamente</w:t>
      </w:r>
      <w:r>
        <w:rPr>
          <w:spacing w:val="-12"/>
        </w:rPr>
        <w:t> </w:t>
      </w:r>
      <w:r>
        <w:rPr/>
        <w:t>autorizadas</w:t>
      </w:r>
      <w:r>
        <w:rPr>
          <w:spacing w:val="-10"/>
        </w:rPr>
        <w:t> </w:t>
      </w:r>
      <w:r>
        <w:rPr/>
        <w:t>para</w:t>
      </w:r>
      <w:r>
        <w:rPr>
          <w:spacing w:val="-9"/>
        </w:rPr>
        <w:t> </w:t>
      </w:r>
      <w:r>
        <w:rPr/>
        <w:t>oír</w:t>
      </w:r>
      <w:r>
        <w:rPr>
          <w:spacing w:val="-12"/>
        </w:rPr>
        <w:t> </w:t>
      </w:r>
      <w:r>
        <w:rPr/>
        <w:t>notificaciones</w:t>
      </w:r>
      <w:r>
        <w:rPr>
          <w:spacing w:val="-53"/>
        </w:rPr>
        <w:t> </w:t>
      </w:r>
      <w:r>
        <w:rPr>
          <w:spacing w:val="-1"/>
        </w:rPr>
        <w:t>e</w:t>
      </w:r>
      <w:r>
        <w:rPr>
          <w:spacing w:val="-13"/>
        </w:rPr>
        <w:t> </w:t>
      </w:r>
      <w:r>
        <w:rPr>
          <w:spacing w:val="-1"/>
        </w:rPr>
        <w:t>imponerse</w:t>
      </w:r>
      <w:r>
        <w:rPr>
          <w:spacing w:val="-11"/>
        </w:rPr>
        <w:t> </w:t>
      </w:r>
      <w:r>
        <w:rPr>
          <w:spacing w:val="-1"/>
        </w:rPr>
        <w:t>de</w:t>
      </w:r>
      <w:r>
        <w:rPr>
          <w:spacing w:val="-11"/>
        </w:rPr>
        <w:t> </w:t>
      </w:r>
      <w:r>
        <w:rPr>
          <w:spacing w:val="-1"/>
        </w:rPr>
        <w:t>los</w:t>
      </w:r>
      <w:r>
        <w:rPr>
          <w:spacing w:val="-11"/>
        </w:rPr>
        <w:t> </w:t>
      </w:r>
      <w:r>
        <w:rPr>
          <w:spacing w:val="-1"/>
        </w:rPr>
        <w:t>autos,</w:t>
      </w:r>
      <w:r>
        <w:rPr>
          <w:spacing w:val="-11"/>
        </w:rPr>
        <w:t> </w:t>
      </w:r>
      <w:r>
        <w:rPr>
          <w:spacing w:val="-1"/>
        </w:rPr>
        <w:t>a</w:t>
      </w:r>
      <w:r>
        <w:rPr>
          <w:spacing w:val="-11"/>
        </w:rPr>
        <w:t> </w:t>
      </w:r>
      <w:r>
        <w:rPr>
          <w:spacing w:val="-1"/>
        </w:rPr>
        <w:t>cualquiera</w:t>
      </w:r>
      <w:r>
        <w:rPr>
          <w:spacing w:val="-12"/>
        </w:rPr>
        <w:t> </w:t>
      </w:r>
      <w:r>
        <w:rPr/>
        <w:t>con</w:t>
      </w:r>
      <w:r>
        <w:rPr>
          <w:spacing w:val="-11"/>
        </w:rPr>
        <w:t> </w:t>
      </w:r>
      <w:r>
        <w:rPr/>
        <w:t>capacidad</w:t>
      </w:r>
      <w:r>
        <w:rPr>
          <w:spacing w:val="-11"/>
        </w:rPr>
        <w:t> </w:t>
      </w:r>
      <w:r>
        <w:rPr/>
        <w:t>legal,</w:t>
      </w:r>
      <w:r>
        <w:rPr>
          <w:spacing w:val="-11"/>
        </w:rPr>
        <w:t> </w:t>
      </w:r>
      <w:r>
        <w:rPr/>
        <w:t>quien</w:t>
      </w:r>
      <w:r>
        <w:rPr>
          <w:spacing w:val="-10"/>
        </w:rPr>
        <w:t> </w:t>
      </w:r>
      <w:r>
        <w:rPr/>
        <w:t>no</w:t>
      </w:r>
      <w:r>
        <w:rPr>
          <w:spacing w:val="-11"/>
        </w:rPr>
        <w:t> </w:t>
      </w:r>
      <w:r>
        <w:rPr/>
        <w:t>gozará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las</w:t>
      </w:r>
      <w:r>
        <w:rPr>
          <w:spacing w:val="-10"/>
        </w:rPr>
        <w:t> </w:t>
      </w:r>
      <w:r>
        <w:rPr/>
        <w:t>demás</w:t>
      </w:r>
      <w:r>
        <w:rPr>
          <w:spacing w:val="-12"/>
        </w:rPr>
        <w:t> </w:t>
      </w:r>
      <w:r>
        <w:rPr/>
        <w:t>facultades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párrafos anteriores.</w:t>
      </w:r>
    </w:p>
    <w:p>
      <w:pPr>
        <w:pStyle w:val="BodyText"/>
        <w:spacing w:before="1"/>
      </w:pPr>
    </w:p>
    <w:p>
      <w:pPr>
        <w:pStyle w:val="BodyText"/>
        <w:ind w:left="142" w:right="181"/>
        <w:jc w:val="both"/>
      </w:pPr>
      <w:r>
        <w:rPr/>
        <w:t>Las partes deberán señalar expresamente el alcance de las autorizaciones que concedan. El</w:t>
      </w:r>
      <w:r>
        <w:rPr>
          <w:spacing w:val="1"/>
        </w:rPr>
        <w:t> </w:t>
      </w:r>
      <w:r>
        <w:rPr/>
        <w:t>acuerdo</w:t>
      </w:r>
      <w:r>
        <w:rPr>
          <w:spacing w:val="-4"/>
        </w:rPr>
        <w:t> </w:t>
      </w:r>
      <w:r>
        <w:rPr/>
        <w:t>donde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resuelvan</w:t>
      </w:r>
      <w:r>
        <w:rPr>
          <w:spacing w:val="-6"/>
        </w:rPr>
        <w:t> </w:t>
      </w:r>
      <w:r>
        <w:rPr/>
        <w:t>las</w:t>
      </w:r>
      <w:r>
        <w:rPr>
          <w:spacing w:val="-2"/>
        </w:rPr>
        <w:t> </w:t>
      </w:r>
      <w:r>
        <w:rPr/>
        <w:t>autorizaciones</w:t>
      </w:r>
      <w:r>
        <w:rPr>
          <w:spacing w:val="-4"/>
        </w:rPr>
        <w:t> </w:t>
      </w:r>
      <w:r>
        <w:rPr/>
        <w:t>se</w:t>
      </w:r>
      <w:r>
        <w:rPr>
          <w:spacing w:val="-6"/>
        </w:rPr>
        <w:t> </w:t>
      </w:r>
      <w:r>
        <w:rPr/>
        <w:t>deberá</w:t>
      </w:r>
      <w:r>
        <w:rPr>
          <w:spacing w:val="-5"/>
        </w:rPr>
        <w:t> </w:t>
      </w:r>
      <w:r>
        <w:rPr/>
        <w:t>expresar</w:t>
      </w:r>
      <w:r>
        <w:rPr>
          <w:spacing w:val="-5"/>
        </w:rPr>
        <w:t> </w:t>
      </w:r>
      <w:r>
        <w:rPr/>
        <w:t>con</w:t>
      </w:r>
      <w:r>
        <w:rPr>
          <w:spacing w:val="-3"/>
        </w:rPr>
        <w:t> </w:t>
      </w:r>
      <w:r>
        <w:rPr/>
        <w:t>toda</w:t>
      </w:r>
      <w:r>
        <w:rPr>
          <w:spacing w:val="-6"/>
        </w:rPr>
        <w:t> </w:t>
      </w:r>
      <w:r>
        <w:rPr/>
        <w:t>claridad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alcance</w:t>
      </w:r>
      <w:r>
        <w:rPr>
          <w:spacing w:val="-3"/>
        </w:rPr>
        <w:t> </w:t>
      </w:r>
      <w:r>
        <w:rPr/>
        <w:t>con</w:t>
      </w:r>
      <w:r>
        <w:rPr>
          <w:spacing w:val="-54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reconoce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autorización</w:t>
      </w:r>
      <w:r>
        <w:rPr>
          <w:spacing w:val="1"/>
        </w:rPr>
        <w:t> </w:t>
      </w:r>
      <w:r>
        <w:rPr/>
        <w:t>otorgada.</w:t>
      </w:r>
    </w:p>
    <w:p>
      <w:pPr>
        <w:pStyle w:val="BodyText"/>
      </w:pPr>
    </w:p>
    <w:p>
      <w:pPr>
        <w:pStyle w:val="BodyText"/>
        <w:ind w:left="142" w:right="179"/>
        <w:jc w:val="both"/>
      </w:pPr>
      <w:r>
        <w:rPr/>
        <w:t>Tratándose de personas morales estas deberán comparecer en todo momento a través de sus</w:t>
      </w:r>
      <w:r>
        <w:rPr>
          <w:spacing w:val="1"/>
        </w:rPr>
        <w:t> </w:t>
      </w:r>
      <w:r>
        <w:rPr/>
        <w:t>representantes legales, o por las personas que estos designen, pudiendo, asimismo, designar</w:t>
      </w:r>
      <w:r>
        <w:rPr>
          <w:spacing w:val="1"/>
        </w:rPr>
        <w:t> </w:t>
      </w:r>
      <w:r>
        <w:rPr/>
        <w:t>autorizados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términos 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121. </w:t>
      </w:r>
      <w:r>
        <w:rPr/>
        <w:t>En lo que no se oponga a lo dispuesto en el procedimiento de responsabilidad</w:t>
      </w:r>
      <w:r>
        <w:rPr>
          <w:spacing w:val="1"/>
        </w:rPr>
        <w:t> </w:t>
      </w:r>
      <w:r>
        <w:rPr/>
        <w:t>administrativa,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supletoria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Procesal</w:t>
      </w:r>
      <w:r>
        <w:rPr>
          <w:spacing w:val="1"/>
        </w:rPr>
        <w:t> </w:t>
      </w:r>
      <w:r>
        <w:rPr/>
        <w:t>Administrativo,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122. </w:t>
      </w:r>
      <w:r>
        <w:rPr/>
        <w:t>En los procedimientos de responsabilidad administrativa se estimarán como días</w:t>
      </w:r>
      <w:r>
        <w:rPr>
          <w:spacing w:val="1"/>
        </w:rPr>
        <w:t> </w:t>
      </w:r>
      <w:r>
        <w:rPr/>
        <w:t>hábiles todos los días hábiles del año, con excepción de aquellos días que, por virtud de ley, algún</w:t>
      </w:r>
      <w:r>
        <w:rPr>
          <w:spacing w:val="1"/>
        </w:rPr>
        <w:t> </w:t>
      </w:r>
      <w:r>
        <w:rPr/>
        <w:t>decreto o disposición administrativa, se determine como inhábil, durante los que no se practicara</w:t>
      </w:r>
      <w:r>
        <w:rPr>
          <w:spacing w:val="1"/>
        </w:rPr>
        <w:t> </w:t>
      </w:r>
      <w:r>
        <w:rPr/>
        <w:t>actuación</w:t>
      </w:r>
      <w:r>
        <w:rPr>
          <w:spacing w:val="-4"/>
        </w:rPr>
        <w:t> </w:t>
      </w:r>
      <w:r>
        <w:rPr/>
        <w:t>alguna</w:t>
      </w:r>
      <w:r>
        <w:rPr>
          <w:spacing w:val="-4"/>
        </w:rPr>
        <w:t> </w:t>
      </w:r>
      <w:r>
        <w:rPr/>
        <w:t>ni</w:t>
      </w:r>
      <w:r>
        <w:rPr>
          <w:spacing w:val="-4"/>
        </w:rPr>
        <w:t> </w:t>
      </w:r>
      <w:r>
        <w:rPr/>
        <w:t>correrán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respectivos.</w:t>
      </w:r>
      <w:r>
        <w:rPr>
          <w:spacing w:val="-4"/>
        </w:rPr>
        <w:t> </w:t>
      </w:r>
      <w:r>
        <w:rPr/>
        <w:t>Serán</w:t>
      </w:r>
      <w:r>
        <w:rPr>
          <w:spacing w:val="-2"/>
        </w:rPr>
        <w:t> </w:t>
      </w:r>
      <w:r>
        <w:rPr/>
        <w:t>horas</w:t>
      </w:r>
      <w:r>
        <w:rPr>
          <w:spacing w:val="-2"/>
        </w:rPr>
        <w:t> </w:t>
      </w:r>
      <w:r>
        <w:rPr/>
        <w:t>hábiles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medien</w:t>
      </w:r>
      <w:r>
        <w:rPr>
          <w:spacing w:val="-4"/>
        </w:rPr>
        <w:t> </w:t>
      </w:r>
      <w:r>
        <w:rPr/>
        <w:t>entre</w:t>
      </w:r>
      <w:r>
        <w:rPr>
          <w:spacing w:val="-2"/>
        </w:rPr>
        <w:t> </w:t>
      </w:r>
      <w:r>
        <w:rPr/>
        <w:t>las</w:t>
      </w:r>
      <w:r>
        <w:rPr>
          <w:spacing w:val="-53"/>
        </w:rPr>
        <w:t> </w:t>
      </w:r>
      <w:r>
        <w:rPr/>
        <w:t>9:00 y las 18:00 horas. Las autoridades substanciadoras o resolutoras del asunto, podrán habilitar</w:t>
      </w:r>
      <w:r>
        <w:rPr>
          <w:spacing w:val="1"/>
        </w:rPr>
        <w:t> </w:t>
      </w:r>
      <w:r>
        <w:rPr/>
        <w:t>días y</w:t>
      </w:r>
      <w:r>
        <w:rPr>
          <w:spacing w:val="-3"/>
        </w:rPr>
        <w:t> </w:t>
      </w:r>
      <w:r>
        <w:rPr/>
        <w:t>horas</w:t>
      </w:r>
      <w:r>
        <w:rPr>
          <w:spacing w:val="1"/>
        </w:rPr>
        <w:t> </w:t>
      </w:r>
      <w:r>
        <w:rPr/>
        <w:t>inhábiles</w:t>
      </w:r>
      <w:r>
        <w:rPr>
          <w:spacing w:val="1"/>
        </w:rPr>
        <w:t> </w:t>
      </w:r>
      <w:r>
        <w:rPr/>
        <w:t>para la</w:t>
      </w:r>
      <w:r>
        <w:rPr>
          <w:spacing w:val="-2"/>
        </w:rPr>
        <w:t> </w:t>
      </w:r>
      <w:r>
        <w:rPr/>
        <w:t>práctica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aquellas</w:t>
      </w:r>
      <w:r>
        <w:rPr>
          <w:spacing w:val="-1"/>
        </w:rPr>
        <w:t> </w:t>
      </w:r>
      <w:r>
        <w:rPr/>
        <w:t>diligencias</w:t>
      </w:r>
      <w:r>
        <w:rPr>
          <w:spacing w:val="-1"/>
        </w:rPr>
        <w:t> </w:t>
      </w:r>
      <w:r>
        <w:rPr/>
        <w:t>que, a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juicio, lo</w:t>
      </w:r>
      <w:r>
        <w:rPr>
          <w:spacing w:val="-2"/>
        </w:rPr>
        <w:t> </w:t>
      </w:r>
      <w:r>
        <w:rPr/>
        <w:t>requieran.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spacing w:before="0"/>
        <w:ind w:left="3637" w:right="3679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 Segunda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Medios</w:t>
      </w:r>
      <w:r>
        <w:rPr>
          <w:rFonts w:ascii="Arial" w:hAnsi="Arial"/>
          <w:b/>
          <w:spacing w:val="-1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Apremio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 w:before="1"/>
        <w:ind w:left="142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123</w:t>
      </w:r>
      <w:r>
        <w:rPr/>
        <w:t>.</w:t>
      </w:r>
      <w:r>
        <w:rPr>
          <w:spacing w:val="-5"/>
        </w:rPr>
        <w:t> </w:t>
      </w:r>
      <w:r>
        <w:rPr/>
        <w:t>Las</w:t>
      </w:r>
      <w:r>
        <w:rPr>
          <w:spacing w:val="-7"/>
        </w:rPr>
        <w:t> </w:t>
      </w:r>
      <w:r>
        <w:rPr/>
        <w:t>autoridades</w:t>
      </w:r>
      <w:r>
        <w:rPr>
          <w:spacing w:val="-7"/>
        </w:rPr>
        <w:t> </w:t>
      </w:r>
      <w:r>
        <w:rPr/>
        <w:t>substanciadoras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resolutoras,</w:t>
      </w:r>
      <w:r>
        <w:rPr>
          <w:spacing w:val="-6"/>
        </w:rPr>
        <w:t> </w:t>
      </w:r>
      <w:r>
        <w:rPr/>
        <w:t>podrán</w:t>
      </w:r>
      <w:r>
        <w:rPr>
          <w:spacing w:val="-5"/>
        </w:rPr>
        <w:t> </w:t>
      </w:r>
      <w:r>
        <w:rPr/>
        <w:t>hacer</w:t>
      </w:r>
      <w:r>
        <w:rPr>
          <w:spacing w:val="-7"/>
        </w:rPr>
        <w:t> </w:t>
      </w:r>
      <w:r>
        <w:rPr/>
        <w:t>uso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siguientes</w:t>
      </w:r>
      <w:r>
        <w:rPr>
          <w:spacing w:val="-53"/>
        </w:rPr>
        <w:t> </w:t>
      </w:r>
      <w:r>
        <w:rPr/>
        <w:t>medios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apremio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hacer</w:t>
      </w:r>
      <w:r>
        <w:rPr>
          <w:spacing w:val="-1"/>
        </w:rPr>
        <w:t> </w:t>
      </w:r>
      <w:r>
        <w:rPr/>
        <w:t>cumplir</w:t>
      </w:r>
      <w:r>
        <w:rPr>
          <w:spacing w:val="-1"/>
        </w:rPr>
        <w:t> </w:t>
      </w:r>
      <w:r>
        <w:rPr/>
        <w:t>sus determinaciones:</w:t>
      </w:r>
    </w:p>
    <w:p>
      <w:pPr>
        <w:pStyle w:val="ListParagraph"/>
        <w:numPr>
          <w:ilvl w:val="0"/>
          <w:numId w:val="30"/>
        </w:numPr>
        <w:tabs>
          <w:tab w:pos="570" w:val="left" w:leader="none"/>
        </w:tabs>
        <w:spacing w:line="229" w:lineRule="exact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Amonestación;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30"/>
        </w:numPr>
        <w:tabs>
          <w:tab w:pos="570" w:val="left" w:leader="none"/>
        </w:tabs>
        <w:spacing w:line="240" w:lineRule="auto" w:before="1" w:after="0"/>
        <w:ind w:left="142" w:right="182" w:firstLine="0"/>
        <w:jc w:val="both"/>
        <w:rPr>
          <w:sz w:val="20"/>
        </w:rPr>
      </w:pPr>
      <w:r>
        <w:rPr>
          <w:sz w:val="20"/>
        </w:rPr>
        <w:t>Multa de cien a ciento cincuenta veces el valor diario de la Unidad de Medida y Actualización,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cual</w:t>
      </w:r>
      <w:r>
        <w:rPr>
          <w:spacing w:val="-6"/>
          <w:sz w:val="20"/>
        </w:rPr>
        <w:t> </w:t>
      </w:r>
      <w:r>
        <w:rPr>
          <w:sz w:val="20"/>
        </w:rPr>
        <w:t>podrá</w:t>
      </w:r>
      <w:r>
        <w:rPr>
          <w:spacing w:val="-4"/>
          <w:sz w:val="20"/>
        </w:rPr>
        <w:t> </w:t>
      </w:r>
      <w:r>
        <w:rPr>
          <w:sz w:val="20"/>
        </w:rPr>
        <w:t>duplicarse</w:t>
      </w:r>
      <w:r>
        <w:rPr>
          <w:spacing w:val="-8"/>
          <w:sz w:val="20"/>
        </w:rPr>
        <w:t> </w:t>
      </w:r>
      <w:r>
        <w:rPr>
          <w:sz w:val="20"/>
        </w:rPr>
        <w:t>o</w:t>
      </w:r>
      <w:r>
        <w:rPr>
          <w:spacing w:val="-5"/>
          <w:sz w:val="20"/>
        </w:rPr>
        <w:t> </w:t>
      </w:r>
      <w:r>
        <w:rPr>
          <w:sz w:val="20"/>
        </w:rPr>
        <w:t>triplicarse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8"/>
          <w:sz w:val="20"/>
        </w:rPr>
        <w:t> </w:t>
      </w:r>
      <w:r>
        <w:rPr>
          <w:sz w:val="20"/>
        </w:rPr>
        <w:t>cada</w:t>
      </w:r>
      <w:r>
        <w:rPr>
          <w:spacing w:val="-5"/>
          <w:sz w:val="20"/>
        </w:rPr>
        <w:t> </w:t>
      </w:r>
      <w:r>
        <w:rPr>
          <w:sz w:val="20"/>
        </w:rPr>
        <w:t>ocasión,</w:t>
      </w:r>
      <w:r>
        <w:rPr>
          <w:spacing w:val="-6"/>
          <w:sz w:val="20"/>
        </w:rPr>
        <w:t> </w:t>
      </w:r>
      <w:r>
        <w:rPr>
          <w:sz w:val="20"/>
        </w:rPr>
        <w:t>hasta</w:t>
      </w:r>
      <w:r>
        <w:rPr>
          <w:spacing w:val="-7"/>
          <w:sz w:val="20"/>
        </w:rPr>
        <w:t> </w:t>
      </w:r>
      <w:r>
        <w:rPr>
          <w:sz w:val="20"/>
        </w:rPr>
        <w:t>alcanzar</w:t>
      </w:r>
      <w:r>
        <w:rPr>
          <w:spacing w:val="-4"/>
          <w:sz w:val="20"/>
        </w:rPr>
        <w:t> </w:t>
      </w:r>
      <w:r>
        <w:rPr>
          <w:sz w:val="20"/>
        </w:rPr>
        <w:t>dos</w:t>
      </w:r>
      <w:r>
        <w:rPr>
          <w:spacing w:val="-7"/>
          <w:sz w:val="20"/>
        </w:rPr>
        <w:t> </w:t>
      </w:r>
      <w:r>
        <w:rPr>
          <w:sz w:val="20"/>
        </w:rPr>
        <w:t>mil</w:t>
      </w:r>
      <w:r>
        <w:rPr>
          <w:spacing w:val="-5"/>
          <w:sz w:val="20"/>
        </w:rPr>
        <w:t> </w:t>
      </w:r>
      <w:r>
        <w:rPr>
          <w:sz w:val="20"/>
        </w:rPr>
        <w:t>veces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valor</w:t>
      </w:r>
      <w:r>
        <w:rPr>
          <w:spacing w:val="-6"/>
          <w:sz w:val="20"/>
        </w:rPr>
        <w:t> </w:t>
      </w:r>
      <w:r>
        <w:rPr>
          <w:sz w:val="20"/>
        </w:rPr>
        <w:t>diario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UMA, en</w:t>
      </w:r>
      <w:r>
        <w:rPr>
          <w:spacing w:val="-1"/>
          <w:sz w:val="20"/>
        </w:rPr>
        <w:t> </w:t>
      </w:r>
      <w:r>
        <w:rPr>
          <w:sz w:val="20"/>
        </w:rPr>
        <w:t>caso de</w:t>
      </w:r>
      <w:r>
        <w:rPr>
          <w:spacing w:val="-1"/>
          <w:sz w:val="20"/>
        </w:rPr>
        <w:t> </w:t>
      </w:r>
      <w:r>
        <w:rPr>
          <w:sz w:val="20"/>
        </w:rPr>
        <w:t>renuencia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desacato al cumplimiento del</w:t>
      </w:r>
      <w:r>
        <w:rPr>
          <w:spacing w:val="-3"/>
          <w:sz w:val="20"/>
        </w:rPr>
        <w:t> </w:t>
      </w:r>
      <w:r>
        <w:rPr>
          <w:sz w:val="20"/>
        </w:rPr>
        <w:t>mandato</w:t>
      </w:r>
      <w:r>
        <w:rPr>
          <w:spacing w:val="-1"/>
          <w:sz w:val="20"/>
        </w:rPr>
        <w:t> </w:t>
      </w:r>
      <w:r>
        <w:rPr>
          <w:sz w:val="20"/>
        </w:rPr>
        <w:t>respectivo;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0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Arresto</w:t>
      </w:r>
      <w:r>
        <w:rPr>
          <w:spacing w:val="-3"/>
          <w:sz w:val="20"/>
        </w:rPr>
        <w:t> </w:t>
      </w:r>
      <w:r>
        <w:rPr>
          <w:sz w:val="20"/>
        </w:rPr>
        <w:t>hasta</w:t>
      </w:r>
      <w:r>
        <w:rPr>
          <w:spacing w:val="-3"/>
          <w:sz w:val="20"/>
        </w:rPr>
        <w:t> </w:t>
      </w:r>
      <w:r>
        <w:rPr>
          <w:sz w:val="20"/>
        </w:rPr>
        <w:t>por treinta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seis</w:t>
      </w:r>
      <w:r>
        <w:rPr>
          <w:spacing w:val="-2"/>
          <w:sz w:val="20"/>
        </w:rPr>
        <w:t> </w:t>
      </w:r>
      <w:r>
        <w:rPr>
          <w:sz w:val="20"/>
        </w:rPr>
        <w:t>horas,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0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Solicitar el auxilio de la fuerza pública de cualquier orden de gobierno, los que deberán de</w:t>
      </w:r>
      <w:r>
        <w:rPr>
          <w:spacing w:val="1"/>
          <w:sz w:val="20"/>
        </w:rPr>
        <w:t> </w:t>
      </w:r>
      <w:r>
        <w:rPr>
          <w:sz w:val="20"/>
        </w:rPr>
        <w:t>atender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inmediato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requerimiento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autoridad.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124. </w:t>
      </w:r>
      <w:r>
        <w:rPr/>
        <w:t>Las medidas de apremio podrán ser decretadas sin seguir rigurosamente el orden</w:t>
      </w:r>
      <w:r>
        <w:rPr>
          <w:spacing w:val="-53"/>
        </w:rPr>
        <w:t> </w:t>
      </w:r>
      <w:r>
        <w:rPr/>
        <w:t>en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han</w:t>
      </w:r>
      <w:r>
        <w:rPr>
          <w:spacing w:val="-5"/>
        </w:rPr>
        <w:t> </w:t>
      </w:r>
      <w:r>
        <w:rPr/>
        <w:t>sido</w:t>
      </w:r>
      <w:r>
        <w:rPr>
          <w:spacing w:val="-5"/>
        </w:rPr>
        <w:t> </w:t>
      </w:r>
      <w:r>
        <w:rPr/>
        <w:t>enlistadas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artículo</w:t>
      </w:r>
      <w:r>
        <w:rPr>
          <w:spacing w:val="-5"/>
        </w:rPr>
        <w:t> </w:t>
      </w:r>
      <w:r>
        <w:rPr/>
        <w:t>que</w:t>
      </w:r>
      <w:r>
        <w:rPr>
          <w:spacing w:val="-2"/>
        </w:rPr>
        <w:t> </w:t>
      </w:r>
      <w:r>
        <w:rPr/>
        <w:t>antecede,</w:t>
      </w:r>
      <w:r>
        <w:rPr>
          <w:spacing w:val="-4"/>
        </w:rPr>
        <w:t> </w:t>
      </w:r>
      <w:r>
        <w:rPr/>
        <w:t>o</w:t>
      </w:r>
      <w:r>
        <w:rPr>
          <w:spacing w:val="-5"/>
        </w:rPr>
        <w:t> </w:t>
      </w:r>
      <w:r>
        <w:rPr/>
        <w:t>bien,</w:t>
      </w:r>
      <w:r>
        <w:rPr>
          <w:spacing w:val="-2"/>
        </w:rPr>
        <w:t> </w:t>
      </w:r>
      <w:r>
        <w:rPr/>
        <w:t>decretar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aplicación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más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una</w:t>
      </w:r>
      <w:r>
        <w:rPr>
          <w:spacing w:val="-53"/>
        </w:rPr>
        <w:t> </w:t>
      </w:r>
      <w:r>
        <w:rPr/>
        <w:t>de ellas, para lo cual la autoridad deberá ponderar las circunstancias del caso atendiendo a la</w:t>
      </w:r>
      <w:r>
        <w:rPr>
          <w:spacing w:val="1"/>
        </w:rPr>
        <w:t> </w:t>
      </w:r>
      <w:r>
        <w:rPr/>
        <w:t>gravedad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desacato</w:t>
      </w:r>
      <w:r>
        <w:rPr>
          <w:spacing w:val="1"/>
        </w:rPr>
        <w:t> </w:t>
      </w:r>
      <w:r>
        <w:rPr/>
        <w:t>que haya</w:t>
      </w:r>
      <w:r>
        <w:rPr>
          <w:spacing w:val="-1"/>
        </w:rPr>
        <w:t> </w:t>
      </w:r>
      <w:r>
        <w:rPr/>
        <w:t>motivado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aplicación.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77"/>
        <w:jc w:val="both"/>
      </w:pPr>
      <w:r>
        <w:rPr>
          <w:rFonts w:ascii="Arial" w:hAnsi="Arial"/>
          <w:b/>
        </w:rPr>
        <w:t>ARTÍCULO 125</w:t>
      </w:r>
      <w:r>
        <w:rPr/>
        <w:t>. En caso de que pese a la aplicación de las medidas de apremio no se logre el</w:t>
      </w:r>
      <w:r>
        <w:rPr>
          <w:spacing w:val="1"/>
        </w:rPr>
        <w:t> </w:t>
      </w:r>
      <w:r>
        <w:rPr/>
        <w:t>cumplimiento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determinaciones</w:t>
      </w:r>
      <w:r>
        <w:rPr>
          <w:spacing w:val="-7"/>
        </w:rPr>
        <w:t> </w:t>
      </w:r>
      <w:r>
        <w:rPr/>
        <w:t>ordenadas,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dará</w:t>
      </w:r>
      <w:r>
        <w:rPr>
          <w:spacing w:val="-8"/>
        </w:rPr>
        <w:t> </w:t>
      </w:r>
      <w:r>
        <w:rPr/>
        <w:t>vista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6"/>
        </w:rPr>
        <w:t> </w:t>
      </w:r>
      <w:r>
        <w:rPr/>
        <w:t>penal</w:t>
      </w:r>
      <w:r>
        <w:rPr>
          <w:spacing w:val="-7"/>
        </w:rPr>
        <w:t> </w:t>
      </w:r>
      <w:r>
        <w:rPr/>
        <w:t>competente</w:t>
      </w:r>
      <w:r>
        <w:rPr>
          <w:spacing w:val="-6"/>
        </w:rPr>
        <w:t> </w:t>
      </w:r>
      <w:r>
        <w:rPr/>
        <w:t>para</w:t>
      </w:r>
      <w:r>
        <w:rPr>
          <w:spacing w:val="-53"/>
        </w:rPr>
        <w:t> </w:t>
      </w:r>
      <w:r>
        <w:rPr/>
        <w:t>que proceda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legislación</w:t>
      </w:r>
      <w:r>
        <w:rPr>
          <w:spacing w:val="-1"/>
        </w:rPr>
        <w:t> </w:t>
      </w:r>
      <w:r>
        <w:rPr/>
        <w:t>aplicable.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line="477" w:lineRule="auto" w:before="1"/>
        <w:ind w:left="3620" w:right="3661" w:firstLine="2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 Tercera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pacing w:val="-1"/>
          <w:sz w:val="20"/>
        </w:rPr>
        <w:t>Medidas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Cautelares</w:t>
      </w:r>
    </w:p>
    <w:p>
      <w:pPr>
        <w:pStyle w:val="BodyText"/>
        <w:spacing w:line="242" w:lineRule="auto" w:before="3"/>
        <w:ind w:left="142" w:right="188"/>
        <w:jc w:val="both"/>
      </w:pPr>
      <w:r>
        <w:rPr>
          <w:rFonts w:ascii="Arial" w:hAnsi="Arial"/>
          <w:b/>
        </w:rPr>
        <w:t>ARTÍCULO 126. </w:t>
      </w:r>
      <w:r>
        <w:rPr/>
        <w:t>Las autoridades investigadoras podrán solicitar a la autoridad substanciadora o</w:t>
      </w:r>
      <w:r>
        <w:rPr>
          <w:spacing w:val="1"/>
        </w:rPr>
        <w:t> </w:t>
      </w:r>
      <w:r>
        <w:rPr/>
        <w:t>resolutora,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decrete</w:t>
      </w:r>
      <w:r>
        <w:rPr>
          <w:spacing w:val="1"/>
        </w:rPr>
        <w:t> </w:t>
      </w:r>
      <w:r>
        <w:rPr/>
        <w:t>aquellas medidas</w:t>
      </w:r>
      <w:r>
        <w:rPr>
          <w:spacing w:val="-1"/>
        </w:rPr>
        <w:t> </w:t>
      </w:r>
      <w:r>
        <w:rPr/>
        <w:t>cautelares que: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31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Eviten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ocultamiento o</w:t>
      </w:r>
      <w:r>
        <w:rPr>
          <w:spacing w:val="-3"/>
          <w:sz w:val="20"/>
        </w:rPr>
        <w:t> </w:t>
      </w:r>
      <w:r>
        <w:rPr>
          <w:sz w:val="20"/>
        </w:rPr>
        <w:t>destrucción</w:t>
      </w:r>
      <w:r>
        <w:rPr>
          <w:spacing w:val="-2"/>
          <w:sz w:val="20"/>
        </w:rPr>
        <w:t> </w:t>
      </w:r>
      <w:r>
        <w:rPr>
          <w:sz w:val="20"/>
        </w:rPr>
        <w:t>de pruebas;</w:t>
      </w:r>
    </w:p>
    <w:p>
      <w:pPr>
        <w:pStyle w:val="BodyText"/>
      </w:pPr>
    </w:p>
    <w:p>
      <w:pPr>
        <w:pStyle w:val="ListParagraph"/>
        <w:numPr>
          <w:ilvl w:val="0"/>
          <w:numId w:val="31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Impidan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continuación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efectos</w:t>
      </w:r>
      <w:r>
        <w:rPr>
          <w:spacing w:val="-2"/>
          <w:sz w:val="20"/>
        </w:rPr>
        <w:t> </w:t>
      </w:r>
      <w:r>
        <w:rPr>
          <w:sz w:val="20"/>
        </w:rPr>
        <w:t>perjudiciales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presunta</w:t>
      </w:r>
      <w:r>
        <w:rPr>
          <w:spacing w:val="5"/>
          <w:sz w:val="20"/>
        </w:rPr>
        <w:t> </w:t>
      </w:r>
      <w:r>
        <w:rPr>
          <w:sz w:val="20"/>
        </w:rPr>
        <w:t>falta</w:t>
      </w:r>
      <w:r>
        <w:rPr>
          <w:spacing w:val="-1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31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4" w:firstLine="0"/>
        <w:jc w:val="left"/>
        <w:rPr>
          <w:sz w:val="20"/>
        </w:rPr>
      </w:pPr>
      <w:r>
        <w:rPr>
          <w:sz w:val="20"/>
        </w:rPr>
        <w:t>Eviten</w:t>
      </w:r>
      <w:r>
        <w:rPr>
          <w:spacing w:val="15"/>
          <w:sz w:val="20"/>
        </w:rPr>
        <w:t> </w:t>
      </w:r>
      <w:r>
        <w:rPr>
          <w:sz w:val="20"/>
        </w:rPr>
        <w:t>la</w:t>
      </w:r>
      <w:r>
        <w:rPr>
          <w:spacing w:val="18"/>
          <w:sz w:val="20"/>
        </w:rPr>
        <w:t> </w:t>
      </w:r>
      <w:r>
        <w:rPr>
          <w:sz w:val="20"/>
        </w:rPr>
        <w:t>obstaculización</w:t>
      </w:r>
      <w:r>
        <w:rPr>
          <w:spacing w:val="17"/>
          <w:sz w:val="20"/>
        </w:rPr>
        <w:t> </w:t>
      </w:r>
      <w:r>
        <w:rPr>
          <w:sz w:val="20"/>
        </w:rPr>
        <w:t>del</w:t>
      </w:r>
      <w:r>
        <w:rPr>
          <w:spacing w:val="15"/>
          <w:sz w:val="20"/>
        </w:rPr>
        <w:t> </w:t>
      </w:r>
      <w:r>
        <w:rPr>
          <w:sz w:val="20"/>
        </w:rPr>
        <w:t>adecuado</w:t>
      </w:r>
      <w:r>
        <w:rPr>
          <w:spacing w:val="15"/>
          <w:sz w:val="20"/>
        </w:rPr>
        <w:t> </w:t>
      </w:r>
      <w:r>
        <w:rPr>
          <w:sz w:val="20"/>
        </w:rPr>
        <w:t>desarrollo</w:t>
      </w:r>
      <w:r>
        <w:rPr>
          <w:spacing w:val="18"/>
          <w:sz w:val="20"/>
        </w:rPr>
        <w:t> </w:t>
      </w:r>
      <w:r>
        <w:rPr>
          <w:sz w:val="20"/>
        </w:rPr>
        <w:t>del</w:t>
      </w:r>
      <w:r>
        <w:rPr>
          <w:spacing w:val="15"/>
          <w:sz w:val="20"/>
        </w:rPr>
        <w:t> </w:t>
      </w:r>
      <w:r>
        <w:rPr>
          <w:sz w:val="20"/>
        </w:rPr>
        <w:t>procedimiento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5"/>
          <w:sz w:val="20"/>
        </w:rPr>
        <w:t> </w:t>
      </w:r>
      <w:r>
        <w:rPr>
          <w:sz w:val="20"/>
        </w:rPr>
        <w:t>responsabilidad</w:t>
      </w:r>
      <w:r>
        <w:rPr>
          <w:spacing w:val="-53"/>
          <w:sz w:val="20"/>
        </w:rPr>
        <w:t> </w:t>
      </w:r>
      <w:r>
        <w:rPr>
          <w:sz w:val="20"/>
        </w:rPr>
        <w:t>administrativa,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1"/>
        </w:numPr>
        <w:tabs>
          <w:tab w:pos="570" w:val="left" w:leader="none"/>
        </w:tabs>
        <w:spacing w:line="240" w:lineRule="auto" w:before="0" w:after="0"/>
        <w:ind w:left="142" w:right="187" w:firstLine="0"/>
        <w:jc w:val="left"/>
        <w:rPr>
          <w:sz w:val="20"/>
        </w:rPr>
      </w:pPr>
      <w:r>
        <w:rPr>
          <w:sz w:val="20"/>
        </w:rPr>
        <w:t>Eviten un daño irreparable a la hacienda pública estatal o de los municipios, o al patrimonio de</w:t>
      </w:r>
      <w:r>
        <w:rPr>
          <w:spacing w:val="-5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entes públicos.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8"/>
        <w:jc w:val="both"/>
      </w:pPr>
      <w:r>
        <w:rPr/>
        <w:t>No</w:t>
      </w:r>
      <w:r>
        <w:rPr>
          <w:spacing w:val="-12"/>
        </w:rPr>
        <w:t> </w:t>
      </w:r>
      <w:r>
        <w:rPr/>
        <w:t>se</w:t>
      </w:r>
      <w:r>
        <w:rPr>
          <w:spacing w:val="-10"/>
        </w:rPr>
        <w:t> </w:t>
      </w:r>
      <w:r>
        <w:rPr/>
        <w:t>podrán</w:t>
      </w:r>
      <w:r>
        <w:rPr>
          <w:spacing w:val="-10"/>
        </w:rPr>
        <w:t> </w:t>
      </w:r>
      <w:r>
        <w:rPr/>
        <w:t>decretar</w:t>
      </w:r>
      <w:r>
        <w:rPr>
          <w:spacing w:val="-11"/>
        </w:rPr>
        <w:t> </w:t>
      </w:r>
      <w:r>
        <w:rPr/>
        <w:t>medidas</w:t>
      </w:r>
      <w:r>
        <w:rPr>
          <w:spacing w:val="-10"/>
        </w:rPr>
        <w:t> </w:t>
      </w:r>
      <w:r>
        <w:rPr/>
        <w:t>cautelares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los</w:t>
      </w:r>
      <w:r>
        <w:rPr>
          <w:spacing w:val="-8"/>
        </w:rPr>
        <w:t> </w:t>
      </w:r>
      <w:r>
        <w:rPr/>
        <w:t>casos</w:t>
      </w:r>
      <w:r>
        <w:rPr>
          <w:spacing w:val="-11"/>
        </w:rPr>
        <w:t> </w:t>
      </w:r>
      <w:r>
        <w:rPr/>
        <w:t>en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12"/>
        </w:rPr>
        <w:t> </w:t>
      </w:r>
      <w:r>
        <w:rPr/>
        <w:t>cause</w:t>
      </w:r>
      <w:r>
        <w:rPr>
          <w:spacing w:val="-9"/>
        </w:rPr>
        <w:t> </w:t>
      </w:r>
      <w:r>
        <w:rPr/>
        <w:t>un</w:t>
      </w:r>
      <w:r>
        <w:rPr>
          <w:spacing w:val="-10"/>
        </w:rPr>
        <w:t> </w:t>
      </w:r>
      <w:r>
        <w:rPr/>
        <w:t>perjuicio</w:t>
      </w:r>
      <w:r>
        <w:rPr>
          <w:spacing w:val="-12"/>
        </w:rPr>
        <w:t> </w:t>
      </w:r>
      <w:r>
        <w:rPr/>
        <w:t>al</w:t>
      </w:r>
      <w:r>
        <w:rPr>
          <w:spacing w:val="-10"/>
        </w:rPr>
        <w:t> </w:t>
      </w:r>
      <w:r>
        <w:rPr/>
        <w:t>interés</w:t>
      </w:r>
      <w:r>
        <w:rPr>
          <w:spacing w:val="-10"/>
        </w:rPr>
        <w:t> </w:t>
      </w:r>
      <w:r>
        <w:rPr/>
        <w:t>social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contravengan</w:t>
      </w:r>
      <w:r>
        <w:rPr>
          <w:spacing w:val="-1"/>
        </w:rPr>
        <w:t> </w:t>
      </w:r>
      <w:r>
        <w:rPr/>
        <w:t>disposiciones de</w:t>
      </w:r>
      <w:r>
        <w:rPr>
          <w:spacing w:val="1"/>
        </w:rPr>
        <w:t> </w:t>
      </w:r>
      <w:r>
        <w:rPr/>
        <w:t>orden público.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> </w:t>
      </w:r>
      <w:r>
        <w:rPr>
          <w:rFonts w:ascii="Arial" w:hAnsi="Arial"/>
          <w:b/>
        </w:rPr>
        <w:t>127. </w:t>
      </w:r>
      <w:r>
        <w:rPr/>
        <w:t>Podrán</w:t>
      </w:r>
      <w:r>
        <w:rPr>
          <w:spacing w:val="-3"/>
        </w:rPr>
        <w:t> </w:t>
      </w:r>
      <w:r>
        <w:rPr/>
        <w:t>ser</w:t>
      </w:r>
      <w:r>
        <w:rPr>
          <w:spacing w:val="-2"/>
        </w:rPr>
        <w:t> </w:t>
      </w:r>
      <w:r>
        <w:rPr/>
        <w:t>decretadas</w:t>
      </w:r>
      <w:r>
        <w:rPr>
          <w:spacing w:val="-3"/>
        </w:rPr>
        <w:t> </w:t>
      </w:r>
      <w:r>
        <w:rPr/>
        <w:t>como</w:t>
      </w:r>
      <w:r>
        <w:rPr>
          <w:spacing w:val="-6"/>
        </w:rPr>
        <w:t> </w:t>
      </w:r>
      <w:r>
        <w:rPr/>
        <w:t>medidas</w:t>
      </w:r>
      <w:r>
        <w:rPr>
          <w:spacing w:val="-2"/>
        </w:rPr>
        <w:t> </w:t>
      </w:r>
      <w:r>
        <w:rPr/>
        <w:t>cautelares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siguientes:</w:t>
      </w:r>
    </w:p>
    <w:p>
      <w:pPr>
        <w:pStyle w:val="ListParagraph"/>
        <w:numPr>
          <w:ilvl w:val="0"/>
          <w:numId w:val="32"/>
        </w:numPr>
        <w:tabs>
          <w:tab w:pos="570" w:val="left" w:leader="none"/>
        </w:tabs>
        <w:spacing w:line="240" w:lineRule="auto" w:before="3" w:after="0"/>
        <w:ind w:left="142" w:right="179" w:firstLine="0"/>
        <w:jc w:val="both"/>
        <w:rPr>
          <w:sz w:val="20"/>
        </w:rPr>
      </w:pPr>
      <w:r>
        <w:rPr>
          <w:sz w:val="20"/>
        </w:rPr>
        <w:t>Suspensión</w:t>
      </w:r>
      <w:r>
        <w:rPr>
          <w:spacing w:val="1"/>
          <w:sz w:val="20"/>
        </w:rPr>
        <w:t> </w:t>
      </w:r>
      <w:r>
        <w:rPr>
          <w:sz w:val="20"/>
        </w:rPr>
        <w:t>temporal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empleo,</w:t>
      </w:r>
      <w:r>
        <w:rPr>
          <w:spacing w:val="1"/>
          <w:sz w:val="20"/>
        </w:rPr>
        <w:t> </w:t>
      </w:r>
      <w:r>
        <w:rPr>
          <w:sz w:val="20"/>
        </w:rPr>
        <w:t>cargo,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comisión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desempeñe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servidor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-53"/>
          <w:sz w:val="20"/>
        </w:rPr>
        <w:t> </w:t>
      </w:r>
      <w:r>
        <w:rPr>
          <w:sz w:val="20"/>
        </w:rPr>
        <w:t>señalado como presuntamente responsable. Dicha suspensión no prejuzgará ni será indicio de la</w:t>
      </w:r>
      <w:r>
        <w:rPr>
          <w:spacing w:val="1"/>
          <w:sz w:val="20"/>
        </w:rPr>
        <w:t> </w:t>
      </w:r>
      <w:r>
        <w:rPr>
          <w:sz w:val="20"/>
        </w:rPr>
        <w:t>responsabilidad que se le impute, lo cual se hará constar en la resolución en la que se decrete.</w:t>
      </w:r>
      <w:r>
        <w:rPr>
          <w:spacing w:val="1"/>
          <w:sz w:val="20"/>
        </w:rPr>
        <w:t> </w:t>
      </w:r>
      <w:r>
        <w:rPr>
          <w:sz w:val="20"/>
        </w:rPr>
        <w:t>Mientras</w:t>
      </w:r>
      <w:r>
        <w:rPr>
          <w:spacing w:val="-9"/>
          <w:sz w:val="20"/>
        </w:rPr>
        <w:t> </w:t>
      </w:r>
      <w:r>
        <w:rPr>
          <w:sz w:val="20"/>
        </w:rPr>
        <w:t>dure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9"/>
          <w:sz w:val="20"/>
        </w:rPr>
        <w:t> </w:t>
      </w:r>
      <w:r>
        <w:rPr>
          <w:sz w:val="20"/>
        </w:rPr>
        <w:t>suspensión</w:t>
      </w:r>
      <w:r>
        <w:rPr>
          <w:spacing w:val="-13"/>
          <w:sz w:val="20"/>
        </w:rPr>
        <w:t> </w:t>
      </w:r>
      <w:r>
        <w:rPr>
          <w:sz w:val="20"/>
        </w:rPr>
        <w:t>temporal</w:t>
      </w:r>
      <w:r>
        <w:rPr>
          <w:spacing w:val="-11"/>
          <w:sz w:val="20"/>
        </w:rPr>
        <w:t> </w:t>
      </w:r>
      <w:r>
        <w:rPr>
          <w:sz w:val="20"/>
        </w:rPr>
        <w:t>se</w:t>
      </w:r>
      <w:r>
        <w:rPr>
          <w:spacing w:val="-10"/>
          <w:sz w:val="20"/>
        </w:rPr>
        <w:t> </w:t>
      </w:r>
      <w:r>
        <w:rPr>
          <w:sz w:val="20"/>
        </w:rPr>
        <w:t>deberán</w:t>
      </w:r>
      <w:r>
        <w:rPr>
          <w:spacing w:val="-10"/>
          <w:sz w:val="20"/>
        </w:rPr>
        <w:t> </w:t>
      </w:r>
      <w:r>
        <w:rPr>
          <w:sz w:val="20"/>
        </w:rPr>
        <w:t>decretar,</w:t>
      </w:r>
      <w:r>
        <w:rPr>
          <w:spacing w:val="-10"/>
          <w:sz w:val="20"/>
        </w:rPr>
        <w:t> </w:t>
      </w:r>
      <w:r>
        <w:rPr>
          <w:sz w:val="20"/>
        </w:rPr>
        <w:t>al</w:t>
      </w:r>
      <w:r>
        <w:rPr>
          <w:spacing w:val="-12"/>
          <w:sz w:val="20"/>
        </w:rPr>
        <w:t> </w:t>
      </w:r>
      <w:r>
        <w:rPr>
          <w:sz w:val="20"/>
        </w:rPr>
        <w:t>mismo</w:t>
      </w:r>
      <w:r>
        <w:rPr>
          <w:spacing w:val="-12"/>
          <w:sz w:val="20"/>
        </w:rPr>
        <w:t> </w:t>
      </w:r>
      <w:r>
        <w:rPr>
          <w:sz w:val="20"/>
        </w:rPr>
        <w:t>tiempo,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medidas</w:t>
      </w:r>
      <w:r>
        <w:rPr>
          <w:spacing w:val="-11"/>
          <w:sz w:val="20"/>
        </w:rPr>
        <w:t> </w:t>
      </w:r>
      <w:r>
        <w:rPr>
          <w:sz w:val="20"/>
        </w:rPr>
        <w:t>necesarias</w:t>
      </w:r>
      <w:r>
        <w:rPr>
          <w:spacing w:val="-53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le</w:t>
      </w:r>
      <w:r>
        <w:rPr>
          <w:spacing w:val="1"/>
          <w:sz w:val="20"/>
        </w:rPr>
        <w:t> </w:t>
      </w:r>
      <w:r>
        <w:rPr>
          <w:sz w:val="20"/>
        </w:rPr>
        <w:t>garanticen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presunto</w:t>
      </w:r>
      <w:r>
        <w:rPr>
          <w:spacing w:val="1"/>
          <w:sz w:val="20"/>
        </w:rPr>
        <w:t> </w:t>
      </w:r>
      <w:r>
        <w:rPr>
          <w:sz w:val="20"/>
        </w:rPr>
        <w:t>responsable</w:t>
      </w:r>
      <w:r>
        <w:rPr>
          <w:spacing w:val="1"/>
          <w:sz w:val="20"/>
        </w:rPr>
        <w:t> </w:t>
      </w:r>
      <w:r>
        <w:rPr>
          <w:sz w:val="20"/>
        </w:rPr>
        <w:t>mantener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mínimo</w:t>
      </w:r>
      <w:r>
        <w:rPr>
          <w:spacing w:val="1"/>
          <w:sz w:val="20"/>
        </w:rPr>
        <w:t> </w:t>
      </w:r>
      <w:r>
        <w:rPr>
          <w:sz w:val="20"/>
        </w:rPr>
        <w:t>vital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dependientes</w:t>
      </w:r>
      <w:r>
        <w:rPr>
          <w:spacing w:val="-53"/>
          <w:sz w:val="20"/>
        </w:rPr>
        <w:t> </w:t>
      </w:r>
      <w:r>
        <w:rPr>
          <w:sz w:val="20"/>
        </w:rPr>
        <w:t>económicos;</w:t>
      </w:r>
      <w:r>
        <w:rPr>
          <w:spacing w:val="-3"/>
          <w:sz w:val="20"/>
        </w:rPr>
        <w:t> </w:t>
      </w:r>
      <w:r>
        <w:rPr>
          <w:sz w:val="20"/>
        </w:rPr>
        <w:t>así</w:t>
      </w:r>
      <w:r>
        <w:rPr>
          <w:spacing w:val="-3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aquellas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impidan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le</w:t>
      </w:r>
      <w:r>
        <w:rPr>
          <w:spacing w:val="-1"/>
          <w:sz w:val="20"/>
        </w:rPr>
        <w:t> </w:t>
      </w:r>
      <w:r>
        <w:rPr>
          <w:sz w:val="20"/>
        </w:rPr>
        <w:t>presente</w:t>
      </w:r>
      <w:r>
        <w:rPr>
          <w:spacing w:val="-3"/>
          <w:sz w:val="20"/>
        </w:rPr>
        <w:t> </w:t>
      </w:r>
      <w:r>
        <w:rPr>
          <w:sz w:val="20"/>
        </w:rPr>
        <w:t>públicamente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6"/>
          <w:sz w:val="20"/>
        </w:rPr>
        <w:t> </w:t>
      </w:r>
      <w:r>
        <w:rPr>
          <w:sz w:val="20"/>
        </w:rPr>
        <w:t>responsable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la comisión de la falta que se le imputa. En el supuesto de que el servidor público suspendido</w:t>
      </w:r>
      <w:r>
        <w:rPr>
          <w:spacing w:val="1"/>
          <w:sz w:val="20"/>
        </w:rPr>
        <w:t> </w:t>
      </w:r>
      <w:r>
        <w:rPr>
          <w:sz w:val="20"/>
        </w:rPr>
        <w:t>temporalmente no resultare responsable de los actos que se le imputan, la dependencia o entidad</w:t>
      </w:r>
      <w:r>
        <w:rPr>
          <w:spacing w:val="1"/>
          <w:sz w:val="20"/>
        </w:rPr>
        <w:t> </w:t>
      </w:r>
      <w:r>
        <w:rPr>
          <w:sz w:val="20"/>
        </w:rPr>
        <w:t>donde preste sus servicios lo restituirán en el goce de sus derechos y le cubrirán las percepciones</w:t>
      </w:r>
      <w:r>
        <w:rPr>
          <w:spacing w:val="1"/>
          <w:sz w:val="20"/>
        </w:rPr>
        <w:t> </w:t>
      </w:r>
      <w:r>
        <w:rPr>
          <w:sz w:val="20"/>
        </w:rPr>
        <w:t>que debió</w:t>
      </w:r>
      <w:r>
        <w:rPr>
          <w:spacing w:val="-1"/>
          <w:sz w:val="20"/>
        </w:rPr>
        <w:t> </w:t>
      </w:r>
      <w:r>
        <w:rPr>
          <w:sz w:val="20"/>
        </w:rPr>
        <w:t>recibir</w:t>
      </w:r>
      <w:r>
        <w:rPr>
          <w:spacing w:val="2"/>
          <w:sz w:val="20"/>
        </w:rPr>
        <w:t> </w:t>
      </w:r>
      <w:r>
        <w:rPr>
          <w:sz w:val="20"/>
        </w:rPr>
        <w:t>durante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tiempo</w:t>
      </w:r>
      <w:r>
        <w:rPr>
          <w:spacing w:val="-1"/>
          <w:sz w:val="20"/>
        </w:rPr>
        <w:t> </w:t>
      </w:r>
      <w:r>
        <w:rPr>
          <w:sz w:val="20"/>
        </w:rPr>
        <w:t>en 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halló</w:t>
      </w:r>
      <w:r>
        <w:rPr>
          <w:spacing w:val="-1"/>
          <w:sz w:val="20"/>
        </w:rPr>
        <w:t> </w:t>
      </w:r>
      <w:r>
        <w:rPr>
          <w:sz w:val="20"/>
        </w:rPr>
        <w:t>suspendido;</w:t>
      </w:r>
    </w:p>
    <w:p>
      <w:pPr>
        <w:pStyle w:val="BodyText"/>
      </w:pPr>
    </w:p>
    <w:p>
      <w:pPr>
        <w:pStyle w:val="ListParagraph"/>
        <w:numPr>
          <w:ilvl w:val="0"/>
          <w:numId w:val="32"/>
        </w:numPr>
        <w:tabs>
          <w:tab w:pos="570" w:val="left" w:leader="none"/>
        </w:tabs>
        <w:spacing w:line="240" w:lineRule="auto" w:before="1" w:after="0"/>
        <w:ind w:left="142" w:right="187" w:firstLine="0"/>
        <w:jc w:val="both"/>
        <w:rPr>
          <w:sz w:val="20"/>
        </w:rPr>
      </w:pPr>
      <w:r>
        <w:rPr>
          <w:sz w:val="20"/>
        </w:rPr>
        <w:t>Exhibición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documentos</w:t>
      </w:r>
      <w:r>
        <w:rPr>
          <w:spacing w:val="1"/>
          <w:sz w:val="20"/>
        </w:rPr>
        <w:t> </w:t>
      </w:r>
      <w:r>
        <w:rPr>
          <w:sz w:val="20"/>
        </w:rPr>
        <w:t>originales</w:t>
      </w:r>
      <w:r>
        <w:rPr>
          <w:spacing w:val="1"/>
          <w:sz w:val="20"/>
        </w:rPr>
        <w:t> </w:t>
      </w:r>
      <w:r>
        <w:rPr>
          <w:sz w:val="20"/>
        </w:rPr>
        <w:t>relacionados</w:t>
      </w:r>
      <w:r>
        <w:rPr>
          <w:spacing w:val="1"/>
          <w:sz w:val="20"/>
        </w:rPr>
        <w:t> </w:t>
      </w:r>
      <w:r>
        <w:rPr>
          <w:sz w:val="20"/>
        </w:rPr>
        <w:t>directamente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presunta</w:t>
      </w:r>
      <w:r>
        <w:rPr>
          <w:spacing w:val="1"/>
          <w:sz w:val="20"/>
        </w:rPr>
        <w:t> </w:t>
      </w:r>
      <w:r>
        <w:rPr>
          <w:sz w:val="20"/>
        </w:rPr>
        <w:t>falta</w:t>
      </w:r>
      <w:r>
        <w:rPr>
          <w:spacing w:val="1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2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Embargo</w:t>
      </w:r>
      <w:r>
        <w:rPr>
          <w:spacing w:val="-11"/>
          <w:sz w:val="20"/>
        </w:rPr>
        <w:t> </w:t>
      </w:r>
      <w:r>
        <w:rPr>
          <w:sz w:val="20"/>
        </w:rPr>
        <w:t>precautorio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bienes;</w:t>
      </w:r>
      <w:r>
        <w:rPr>
          <w:spacing w:val="-10"/>
          <w:sz w:val="20"/>
        </w:rPr>
        <w:t> </w:t>
      </w:r>
      <w:r>
        <w:rPr>
          <w:sz w:val="20"/>
        </w:rPr>
        <w:t>aseguramiento</w:t>
      </w:r>
      <w:r>
        <w:rPr>
          <w:spacing w:val="-8"/>
          <w:sz w:val="20"/>
        </w:rPr>
        <w:t> </w:t>
      </w:r>
      <w:r>
        <w:rPr>
          <w:sz w:val="20"/>
        </w:rPr>
        <w:t>o</w:t>
      </w:r>
      <w:r>
        <w:rPr>
          <w:spacing w:val="-7"/>
          <w:sz w:val="20"/>
        </w:rPr>
        <w:t> </w:t>
      </w:r>
      <w:r>
        <w:rPr>
          <w:sz w:val="20"/>
        </w:rPr>
        <w:t>intervención</w:t>
      </w:r>
      <w:r>
        <w:rPr>
          <w:spacing w:val="-9"/>
          <w:sz w:val="20"/>
        </w:rPr>
        <w:t> </w:t>
      </w:r>
      <w:r>
        <w:rPr>
          <w:sz w:val="20"/>
        </w:rPr>
        <w:t>precautoria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negociaciones.</w:t>
      </w:r>
      <w:r>
        <w:rPr>
          <w:spacing w:val="-10"/>
          <w:sz w:val="20"/>
        </w:rPr>
        <w:t> </w:t>
      </w:r>
      <w:r>
        <w:rPr>
          <w:sz w:val="20"/>
        </w:rPr>
        <w:t>Al</w:t>
      </w:r>
      <w:r>
        <w:rPr>
          <w:spacing w:val="-53"/>
          <w:sz w:val="20"/>
        </w:rPr>
        <w:t> </w:t>
      </w:r>
      <w:r>
        <w:rPr>
          <w:sz w:val="20"/>
        </w:rPr>
        <w:t>respecto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-1"/>
          <w:sz w:val="20"/>
        </w:rPr>
        <w:t> </w:t>
      </w:r>
      <w:r>
        <w:rPr>
          <w:sz w:val="20"/>
        </w:rPr>
        <w:t>aplicable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forma</w:t>
      </w:r>
      <w:r>
        <w:rPr>
          <w:spacing w:val="-1"/>
          <w:sz w:val="20"/>
        </w:rPr>
        <w:t> </w:t>
      </w:r>
      <w:r>
        <w:rPr>
          <w:sz w:val="20"/>
        </w:rPr>
        <w:t>supletoria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Código</w:t>
      </w:r>
      <w:r>
        <w:rPr>
          <w:spacing w:val="1"/>
          <w:sz w:val="20"/>
        </w:rPr>
        <w:t> </w:t>
      </w:r>
      <w:r>
        <w:rPr>
          <w:sz w:val="20"/>
        </w:rPr>
        <w:t>Fiscal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2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Las que sean necesarias para evitar un daño irreparable a la hacienda pública estatal, o de los</w:t>
      </w:r>
      <w:r>
        <w:rPr>
          <w:spacing w:val="-54"/>
          <w:sz w:val="20"/>
        </w:rPr>
        <w:t> </w:t>
      </w:r>
      <w:r>
        <w:rPr>
          <w:sz w:val="20"/>
        </w:rPr>
        <w:t>municipios, o al patrimonio de los entes públicos, para lo cual las autoridades que conozcan del</w:t>
      </w:r>
      <w:r>
        <w:rPr>
          <w:spacing w:val="1"/>
          <w:sz w:val="20"/>
        </w:rPr>
        <w:t> </w:t>
      </w:r>
      <w:r>
        <w:rPr>
          <w:sz w:val="20"/>
        </w:rPr>
        <w:t>asunto, podrán</w:t>
      </w:r>
      <w:r>
        <w:rPr>
          <w:spacing w:val="-2"/>
          <w:sz w:val="20"/>
        </w:rPr>
        <w:t> </w:t>
      </w:r>
      <w:r>
        <w:rPr>
          <w:sz w:val="20"/>
        </w:rPr>
        <w:t>solicitar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auxilio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colaboración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país.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2"/>
        </w:rPr>
        <w:t> </w:t>
      </w:r>
      <w:r>
        <w:rPr>
          <w:rFonts w:ascii="Arial" w:hAnsi="Arial"/>
          <w:b/>
        </w:rPr>
        <w:t>128.</w:t>
      </w:r>
      <w:r>
        <w:rPr>
          <w:rFonts w:ascii="Arial" w:hAnsi="Arial"/>
          <w:b/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otorgamiento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medidas</w:t>
      </w:r>
      <w:r>
        <w:rPr>
          <w:spacing w:val="-11"/>
        </w:rPr>
        <w:t> </w:t>
      </w:r>
      <w:r>
        <w:rPr/>
        <w:t>cautelares</w:t>
      </w:r>
      <w:r>
        <w:rPr>
          <w:spacing w:val="-12"/>
        </w:rPr>
        <w:t> </w:t>
      </w:r>
      <w:r>
        <w:rPr/>
        <w:t>se</w:t>
      </w:r>
      <w:r>
        <w:rPr>
          <w:spacing w:val="-12"/>
        </w:rPr>
        <w:t> </w:t>
      </w:r>
      <w:r>
        <w:rPr/>
        <w:t>tramitará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manera</w:t>
      </w:r>
      <w:r>
        <w:rPr>
          <w:spacing w:val="-12"/>
        </w:rPr>
        <w:t> </w:t>
      </w:r>
      <w:r>
        <w:rPr/>
        <w:t>incidental.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escrito</w:t>
      </w:r>
      <w:r>
        <w:rPr>
          <w:spacing w:val="-53"/>
        </w:rPr>
        <w:t> </w:t>
      </w:r>
      <w:r>
        <w:rPr/>
        <w:t>en el que se soliciten se deberá señalar las pruebas cuyo ocultamiento o destrucción se pretende</w:t>
      </w:r>
      <w:r>
        <w:rPr>
          <w:spacing w:val="1"/>
        </w:rPr>
        <w:t> </w:t>
      </w:r>
      <w:r>
        <w:rPr/>
        <w:t>impedir;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perjudiciales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produce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presunta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administrativa;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obstaculizan el adecuado desarrollo del procedimiento de responsabilidad administrativa; o bien, el</w:t>
      </w:r>
      <w:r>
        <w:rPr>
          <w:spacing w:val="1"/>
        </w:rPr>
        <w:t> </w:t>
      </w:r>
      <w:r>
        <w:rPr/>
        <w:t>daño</w:t>
      </w:r>
      <w:r>
        <w:rPr>
          <w:spacing w:val="-3"/>
        </w:rPr>
        <w:t> </w:t>
      </w:r>
      <w:r>
        <w:rPr/>
        <w:t>irreparable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hacienda</w:t>
      </w:r>
      <w:r>
        <w:rPr>
          <w:spacing w:val="-6"/>
        </w:rPr>
        <w:t> </w:t>
      </w:r>
      <w:r>
        <w:rPr/>
        <w:t>pública</w:t>
      </w:r>
      <w:r>
        <w:rPr>
          <w:spacing w:val="-6"/>
        </w:rPr>
        <w:t> </w:t>
      </w:r>
      <w:r>
        <w:rPr/>
        <w:t>estatal,</w:t>
      </w:r>
      <w:r>
        <w:rPr>
          <w:spacing w:val="-2"/>
        </w:rPr>
        <w:t> </w:t>
      </w:r>
      <w:r>
        <w:rPr/>
        <w:t>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municipios,</w:t>
      </w:r>
      <w:r>
        <w:rPr>
          <w:spacing w:val="-5"/>
        </w:rPr>
        <w:t> </w:t>
      </w:r>
      <w:r>
        <w:rPr/>
        <w:t>o</w:t>
      </w:r>
      <w:r>
        <w:rPr>
          <w:spacing w:val="-3"/>
        </w:rPr>
        <w:t> </w:t>
      </w:r>
      <w:r>
        <w:rPr/>
        <w:t>bien,</w:t>
      </w:r>
      <w:r>
        <w:rPr>
          <w:spacing w:val="-5"/>
        </w:rPr>
        <w:t> </w:t>
      </w:r>
      <w:r>
        <w:rPr/>
        <w:t>al</w:t>
      </w:r>
      <w:r>
        <w:rPr>
          <w:spacing w:val="-6"/>
        </w:rPr>
        <w:t> </w:t>
      </w:r>
      <w:r>
        <w:rPr/>
        <w:t>patrimonio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entes</w:t>
      </w:r>
      <w:r>
        <w:rPr>
          <w:spacing w:val="-53"/>
        </w:rPr>
        <w:t> </w:t>
      </w:r>
      <w:r>
        <w:rPr/>
        <w:t>públicos, expresando los motivos por los cuales se solicitan las medidas cautelares y donde se</w:t>
      </w:r>
      <w:r>
        <w:rPr>
          <w:spacing w:val="1"/>
        </w:rPr>
        <w:t> </w:t>
      </w:r>
      <w:r>
        <w:rPr/>
        <w:t>justifique su pertinencia. En cualquier caso, se deberá indicar el nombre y domicilios de quienes</w:t>
      </w:r>
      <w:r>
        <w:rPr>
          <w:spacing w:val="1"/>
        </w:rPr>
        <w:t> </w:t>
      </w:r>
      <w:r>
        <w:rPr/>
        <w:t>serán afectados con las medidas cautelares, para que, en su caso, se les dé vista del incidente</w:t>
      </w:r>
      <w:r>
        <w:rPr>
          <w:spacing w:val="1"/>
        </w:rPr>
        <w:t> </w:t>
      </w:r>
      <w:r>
        <w:rPr/>
        <w:t>respectivo.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141"/>
        <w:ind w:left="142" w:right="179"/>
        <w:jc w:val="both"/>
      </w:pPr>
      <w:r>
        <w:rPr>
          <w:rFonts w:ascii="Arial" w:hAnsi="Arial"/>
          <w:b/>
        </w:rPr>
        <w:t>ARTÍCULO 129. </w:t>
      </w:r>
      <w:r>
        <w:rPr/>
        <w:t>Con el escrito por el que se soliciten las medidas cautelares se dará vista a todos</w:t>
      </w:r>
      <w:r>
        <w:rPr>
          <w:spacing w:val="1"/>
        </w:rPr>
        <w:t> </w:t>
      </w:r>
      <w:r>
        <w:rPr/>
        <w:t>aquellos que serán directamente afectados con las mismas, para que en un término de cinco días</w:t>
      </w:r>
      <w:r>
        <w:rPr>
          <w:spacing w:val="1"/>
        </w:rPr>
        <w:t> </w:t>
      </w:r>
      <w:r>
        <w:rPr/>
        <w:t>hábiles manifiesten lo que a su derecho convenga. Si la autoridad que conozca del incidente lo</w:t>
      </w:r>
      <w:r>
        <w:rPr>
          <w:spacing w:val="1"/>
        </w:rPr>
        <w:t> </w:t>
      </w:r>
      <w:r>
        <w:rPr/>
        <w:t>estima</w:t>
      </w:r>
      <w:r>
        <w:rPr>
          <w:spacing w:val="1"/>
        </w:rPr>
        <w:t> </w:t>
      </w:r>
      <w:r>
        <w:rPr/>
        <w:t>necesario,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admisión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conceder</w:t>
      </w:r>
      <w:r>
        <w:rPr>
          <w:spacing w:val="1"/>
        </w:rPr>
        <w:t> </w:t>
      </w:r>
      <w:r>
        <w:rPr/>
        <w:t>provisionalmente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cautelares solicitadas.</w:t>
      </w:r>
    </w:p>
    <w:p>
      <w:pPr>
        <w:pStyle w:val="BodyText"/>
      </w:pPr>
    </w:p>
    <w:p>
      <w:pPr>
        <w:pStyle w:val="BodyText"/>
        <w:spacing w:line="242" w:lineRule="auto"/>
        <w:ind w:left="142" w:right="17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130.</w:t>
      </w:r>
      <w:r>
        <w:rPr>
          <w:rFonts w:ascii="Arial" w:hAnsi="Arial"/>
          <w:b/>
          <w:spacing w:val="-7"/>
        </w:rPr>
        <w:t> </w:t>
      </w:r>
      <w:r>
        <w:rPr/>
        <w:t>Transcurrido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plazo</w:t>
      </w:r>
      <w:r>
        <w:rPr>
          <w:spacing w:val="-8"/>
        </w:rPr>
        <w:t> </w:t>
      </w:r>
      <w:r>
        <w:rPr/>
        <w:t>señalado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6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anterior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8"/>
        </w:rPr>
        <w:t> </w:t>
      </w:r>
      <w:r>
        <w:rPr/>
        <w:t>resolutora</w:t>
      </w:r>
      <w:r>
        <w:rPr>
          <w:spacing w:val="-8"/>
        </w:rPr>
        <w:t> </w:t>
      </w:r>
      <w:r>
        <w:rPr/>
        <w:t>dictará</w:t>
      </w:r>
      <w:r>
        <w:rPr>
          <w:spacing w:val="-53"/>
        </w:rPr>
        <w:t> </w:t>
      </w:r>
      <w:r>
        <w:rPr/>
        <w:t>la resolución interlocutoria que corresponda dentro de los cinco días hábiles siguientes. En contra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dicha</w:t>
      </w:r>
      <w:r>
        <w:rPr>
          <w:spacing w:val="1"/>
        </w:rPr>
        <w:t> </w:t>
      </w:r>
      <w:r>
        <w:rPr/>
        <w:t>determinación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procederá</w:t>
      </w:r>
      <w:r>
        <w:rPr>
          <w:spacing w:val="-1"/>
        </w:rPr>
        <w:t> </w:t>
      </w:r>
      <w:r>
        <w:rPr/>
        <w:t>recurso</w:t>
      </w:r>
      <w:r>
        <w:rPr>
          <w:spacing w:val="-1"/>
        </w:rPr>
        <w:t> </w:t>
      </w:r>
      <w:r>
        <w:rPr/>
        <w:t>alguno.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131.</w:t>
      </w:r>
      <w:r>
        <w:rPr>
          <w:rFonts w:ascii="Arial" w:hAnsi="Arial"/>
          <w:b/>
          <w:spacing w:val="-5"/>
        </w:rPr>
        <w:t> </w:t>
      </w:r>
      <w:r>
        <w:rPr/>
        <w:t>Las</w:t>
      </w:r>
      <w:r>
        <w:rPr>
          <w:spacing w:val="-4"/>
        </w:rPr>
        <w:t> </w:t>
      </w:r>
      <w:r>
        <w:rPr/>
        <w:t>medidas</w:t>
      </w:r>
      <w:r>
        <w:rPr>
          <w:spacing w:val="-7"/>
        </w:rPr>
        <w:t> </w:t>
      </w:r>
      <w:r>
        <w:rPr/>
        <w:t>cautelares</w:t>
      </w:r>
      <w:r>
        <w:rPr>
          <w:spacing w:val="-4"/>
        </w:rPr>
        <w:t> </w:t>
      </w:r>
      <w:r>
        <w:rPr/>
        <w:t>que</w:t>
      </w:r>
      <w:r>
        <w:rPr>
          <w:spacing w:val="-8"/>
        </w:rPr>
        <w:t> </w:t>
      </w:r>
      <w:r>
        <w:rPr/>
        <w:t>tengan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objeto</w:t>
      </w:r>
      <w:r>
        <w:rPr>
          <w:spacing w:val="-6"/>
        </w:rPr>
        <w:t> </w:t>
      </w:r>
      <w:r>
        <w:rPr/>
        <w:t>impedir</w:t>
      </w:r>
      <w:r>
        <w:rPr>
          <w:spacing w:val="-7"/>
        </w:rPr>
        <w:t> </w:t>
      </w:r>
      <w:r>
        <w:rPr/>
        <w:t>daños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hacienda</w:t>
      </w:r>
      <w:r>
        <w:rPr>
          <w:spacing w:val="-6"/>
        </w:rPr>
        <w:t> </w:t>
      </w:r>
      <w:r>
        <w:rPr/>
        <w:t>pública</w:t>
      </w:r>
      <w:r>
        <w:rPr>
          <w:spacing w:val="-53"/>
        </w:rPr>
        <w:t> </w:t>
      </w:r>
      <w:r>
        <w:rPr/>
        <w:t>estatal o de municipios, o bien, al patrimonio de los entes públicos, sólo se suspenderán cuando el</w:t>
      </w:r>
      <w:r>
        <w:rPr>
          <w:spacing w:val="1"/>
        </w:rPr>
        <w:t> </w:t>
      </w:r>
      <w:r>
        <w:rPr/>
        <w:t>presunto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otorgue</w:t>
      </w:r>
      <w:r>
        <w:rPr>
          <w:spacing w:val="1"/>
        </w:rPr>
        <w:t> </w:t>
      </w:r>
      <w:r>
        <w:rPr/>
        <w:t>garantía</w:t>
      </w:r>
      <w:r>
        <w:rPr>
          <w:spacing w:val="1"/>
        </w:rPr>
        <w:t> </w:t>
      </w:r>
      <w:r>
        <w:rPr/>
        <w:t>suficiente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reparación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daño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ocasionados.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132. </w:t>
      </w:r>
      <w:r>
        <w:rPr/>
        <w:t>Se podrá solicitar la suspensión de las medidas cautelares en cualquier momento</w:t>
      </w:r>
      <w:r>
        <w:rPr>
          <w:spacing w:val="1"/>
        </w:rPr>
        <w:t> </w:t>
      </w:r>
      <w:r>
        <w:rPr/>
        <w:t>del procedimiento, debiéndose justificar las razones por las que se estime innecesario que éstas</w:t>
      </w:r>
      <w:r>
        <w:rPr>
          <w:spacing w:val="1"/>
        </w:rPr>
        <w:t> </w:t>
      </w:r>
      <w:r>
        <w:rPr/>
        <w:t>continúen,</w:t>
      </w:r>
      <w:r>
        <w:rPr>
          <w:spacing w:val="-8"/>
        </w:rPr>
        <w:t> </w:t>
      </w:r>
      <w:r>
        <w:rPr/>
        <w:t>para</w:t>
      </w:r>
      <w:r>
        <w:rPr>
          <w:spacing w:val="-5"/>
        </w:rPr>
        <w:t> </w:t>
      </w:r>
      <w:r>
        <w:rPr/>
        <w:t>lo</w:t>
      </w:r>
      <w:r>
        <w:rPr>
          <w:spacing w:val="-5"/>
        </w:rPr>
        <w:t> </w:t>
      </w:r>
      <w:r>
        <w:rPr/>
        <w:t>cual</w:t>
      </w:r>
      <w:r>
        <w:rPr>
          <w:spacing w:val="-9"/>
        </w:rPr>
        <w:t> </w:t>
      </w:r>
      <w:r>
        <w:rPr/>
        <w:t>se</w:t>
      </w:r>
      <w:r>
        <w:rPr>
          <w:spacing w:val="-5"/>
        </w:rPr>
        <w:t> </w:t>
      </w:r>
      <w:r>
        <w:rPr/>
        <w:t>deberá</w:t>
      </w:r>
      <w:r>
        <w:rPr>
          <w:spacing w:val="-5"/>
        </w:rPr>
        <w:t> </w:t>
      </w:r>
      <w:r>
        <w:rPr/>
        <w:t>seguir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procedimiento</w:t>
      </w:r>
      <w:r>
        <w:rPr>
          <w:spacing w:val="-5"/>
        </w:rPr>
        <w:t> </w:t>
      </w:r>
      <w:r>
        <w:rPr/>
        <w:t>incidental</w:t>
      </w:r>
      <w:r>
        <w:rPr>
          <w:spacing w:val="-7"/>
        </w:rPr>
        <w:t> </w:t>
      </w:r>
      <w:r>
        <w:rPr/>
        <w:t>descrito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esta</w:t>
      </w:r>
      <w:r>
        <w:rPr>
          <w:spacing w:val="-7"/>
        </w:rPr>
        <w:t> </w:t>
      </w:r>
      <w:r>
        <w:rPr/>
        <w:t>sección.</w:t>
      </w:r>
      <w:r>
        <w:rPr>
          <w:spacing w:val="-8"/>
        </w:rPr>
        <w:t> </w:t>
      </w:r>
      <w:r>
        <w:rPr/>
        <w:t>Contra</w:t>
      </w:r>
      <w:r>
        <w:rPr>
          <w:spacing w:val="-53"/>
        </w:rPr>
        <w:t> </w:t>
      </w:r>
      <w:r>
        <w:rPr/>
        <w:t>la</w:t>
      </w:r>
      <w:r>
        <w:rPr>
          <w:spacing w:val="-3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niegue</w:t>
      </w:r>
      <w:r>
        <w:rPr>
          <w:spacing w:val="-3"/>
        </w:rPr>
        <w:t> </w:t>
      </w:r>
      <w:r>
        <w:rPr/>
        <w:t>la suspensión</w:t>
      </w:r>
      <w:r>
        <w:rPr>
          <w:spacing w:val="-3"/>
        </w:rPr>
        <w:t> </w:t>
      </w:r>
      <w:r>
        <w:rPr/>
        <w:t>de las</w:t>
      </w:r>
      <w:r>
        <w:rPr>
          <w:spacing w:val="-2"/>
        </w:rPr>
        <w:t> </w:t>
      </w:r>
      <w:r>
        <w:rPr/>
        <w:t>medidas</w:t>
      </w:r>
      <w:r>
        <w:rPr>
          <w:spacing w:val="-1"/>
        </w:rPr>
        <w:t> </w:t>
      </w:r>
      <w:r>
        <w:rPr/>
        <w:t>cautelares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procederá</w:t>
      </w:r>
      <w:r>
        <w:rPr>
          <w:spacing w:val="-3"/>
        </w:rPr>
        <w:t> </w:t>
      </w:r>
      <w:r>
        <w:rPr/>
        <w:t>recurso</w:t>
      </w:r>
      <w:r>
        <w:rPr>
          <w:spacing w:val="-2"/>
        </w:rPr>
        <w:t> </w:t>
      </w:r>
      <w:r>
        <w:rPr/>
        <w:t>alguno.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line="477" w:lineRule="auto" w:before="0"/>
        <w:ind w:left="3741" w:right="3783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pacing w:val="-1"/>
          <w:sz w:val="20"/>
        </w:rPr>
        <w:t>Sección </w:t>
      </w:r>
      <w:r>
        <w:rPr>
          <w:rFonts w:ascii="Arial" w:hAnsi="Arial"/>
          <w:b/>
          <w:sz w:val="20"/>
        </w:rPr>
        <w:t>Cuarta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Pruebas</w:t>
      </w:r>
    </w:p>
    <w:p>
      <w:pPr>
        <w:pStyle w:val="BodyText"/>
        <w:spacing w:before="4"/>
        <w:ind w:left="142" w:right="180"/>
        <w:jc w:val="both"/>
      </w:pPr>
      <w:r>
        <w:rPr>
          <w:rFonts w:ascii="Arial" w:hAnsi="Arial"/>
          <w:b/>
        </w:rPr>
        <w:t>ARTÍCULO 133. </w:t>
      </w:r>
      <w:r>
        <w:rPr/>
        <w:t>Para conocer la verdad de los hechos, las autoridades resolutoras podrán valerse</w:t>
      </w:r>
      <w:r>
        <w:rPr>
          <w:spacing w:val="1"/>
        </w:rPr>
        <w:t> </w:t>
      </w:r>
      <w:r>
        <w:rPr/>
        <w:t>de cualquier persona o documento, ya sea que pertenezca a las partes o a terceros, sin más</w:t>
      </w:r>
      <w:r>
        <w:rPr>
          <w:spacing w:val="1"/>
        </w:rPr>
        <w:t> </w:t>
      </w:r>
      <w:r>
        <w:rPr/>
        <w:t>limitación que la de que las pruebas hayan sido obtenidas lícitamente, y con pleno respeto a los</w:t>
      </w:r>
      <w:r>
        <w:rPr>
          <w:spacing w:val="1"/>
        </w:rPr>
        <w:t> </w:t>
      </w:r>
      <w:r>
        <w:rPr/>
        <w:t>derechos humanos, solo estará excluida la confesional a cargo de las partes por absolución de</w:t>
      </w:r>
      <w:r>
        <w:rPr>
          <w:spacing w:val="1"/>
        </w:rPr>
        <w:t> </w:t>
      </w:r>
      <w:r>
        <w:rPr/>
        <w:t>posiciones.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 134. </w:t>
      </w:r>
      <w:r>
        <w:rPr/>
        <w:t>Las pruebas serán valoradas atendiendo a las reglas de la lógica, la sana crítica y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experiencia.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 w:before="1"/>
        <w:ind w:left="142" w:right="179"/>
        <w:jc w:val="both"/>
      </w:pPr>
      <w:r>
        <w:rPr>
          <w:rFonts w:ascii="Arial" w:hAnsi="Arial"/>
          <w:b/>
        </w:rPr>
        <w:t>ARTÍCULO 135. </w:t>
      </w:r>
      <w:r>
        <w:rPr/>
        <w:t>Las autoridades resolutoras, recibirán por sí mismas las declaraciones de testigos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peritos,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presidirán</w:t>
      </w:r>
      <w:r>
        <w:rPr>
          <w:spacing w:val="-2"/>
        </w:rPr>
        <w:t> </w:t>
      </w:r>
      <w:r>
        <w:rPr/>
        <w:t>todos</w:t>
      </w:r>
      <w:r>
        <w:rPr>
          <w:spacing w:val="1"/>
        </w:rPr>
        <w:t> </w:t>
      </w:r>
      <w:r>
        <w:rPr/>
        <w:t>los actos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prueba</w:t>
      </w:r>
      <w:r>
        <w:rPr>
          <w:spacing w:val="-1"/>
        </w:rPr>
        <w:t> </w:t>
      </w:r>
      <w:r>
        <w:rPr/>
        <w:t>bajo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más</w:t>
      </w:r>
      <w:r>
        <w:rPr>
          <w:spacing w:val="-1"/>
        </w:rPr>
        <w:t> </w:t>
      </w:r>
      <w:r>
        <w:rPr/>
        <w:t>estricta</w:t>
      </w:r>
      <w:r>
        <w:rPr>
          <w:spacing w:val="-2"/>
        </w:rPr>
        <w:t> </w:t>
      </w:r>
      <w:r>
        <w:rPr/>
        <w:t>responsabilidad.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 136. </w:t>
      </w:r>
      <w:r>
        <w:rPr/>
        <w:t>Las documentales emitidas por las autoridades en ejercicio de sus funciones</w:t>
      </w:r>
      <w:r>
        <w:rPr>
          <w:spacing w:val="1"/>
        </w:rPr>
        <w:t> </w:t>
      </w:r>
      <w:r>
        <w:rPr/>
        <w:t>tendrán valor probatorio pleno por lo que respecta a su autenticidad o a la veracidad de los hechos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refieran,</w:t>
      </w:r>
      <w:r>
        <w:rPr>
          <w:spacing w:val="-2"/>
        </w:rPr>
        <w:t> </w:t>
      </w:r>
      <w:r>
        <w:rPr/>
        <w:t>salvo</w:t>
      </w:r>
      <w:r>
        <w:rPr>
          <w:spacing w:val="1"/>
        </w:rPr>
        <w:t> </w:t>
      </w:r>
      <w:r>
        <w:rPr/>
        <w:t>prueba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0"/>
        <w:jc w:val="both"/>
      </w:pPr>
      <w:r>
        <w:rPr>
          <w:rFonts w:ascii="Arial" w:hAnsi="Arial"/>
          <w:b/>
        </w:rPr>
        <w:t>ARTÍCULO 137. </w:t>
      </w:r>
      <w:r>
        <w:rPr/>
        <w:t>Las documentales privadas, las testimoniales, las inspecciones y las periciales y</w:t>
      </w:r>
      <w:r>
        <w:rPr>
          <w:spacing w:val="1"/>
        </w:rPr>
        <w:t> </w:t>
      </w:r>
      <w:r>
        <w:rPr/>
        <w:t>demás medios de prueba lícitos que se ofrezcan por las partes, solo harán prueba plena cuando a</w:t>
      </w:r>
      <w:r>
        <w:rPr>
          <w:spacing w:val="1"/>
        </w:rPr>
        <w:t> </w:t>
      </w:r>
      <w:r>
        <w:rPr/>
        <w:t>juicio de la autoridad resolutora del asunto, resulten fiables y coherentes de acuerdo con la verdad</w:t>
      </w:r>
      <w:r>
        <w:rPr>
          <w:spacing w:val="1"/>
        </w:rPr>
        <w:t> </w:t>
      </w:r>
      <w:r>
        <w:rPr>
          <w:w w:val="95"/>
        </w:rPr>
        <w:t>conocida y el recto raciocinio de la relación que guarden entre sí, de forma tal que generen convicción</w:t>
      </w:r>
      <w:r>
        <w:rPr>
          <w:spacing w:val="1"/>
          <w:w w:val="95"/>
        </w:rPr>
        <w:t> </w:t>
      </w:r>
      <w:r>
        <w:rPr/>
        <w:t>sobre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veracidad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hechos.</w:t>
      </w:r>
    </w:p>
    <w:p>
      <w:pPr>
        <w:pStyle w:val="BodyText"/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  <w:w w:val="95"/>
        </w:rPr>
        <w:t>ARTÍCULO</w:t>
      </w:r>
      <w:r>
        <w:rPr>
          <w:rFonts w:ascii="Arial" w:hAnsi="Arial"/>
          <w:b/>
          <w:spacing w:val="22"/>
          <w:w w:val="95"/>
        </w:rPr>
        <w:t> </w:t>
      </w:r>
      <w:r>
        <w:rPr>
          <w:rFonts w:ascii="Arial" w:hAnsi="Arial"/>
          <w:b/>
          <w:w w:val="95"/>
        </w:rPr>
        <w:t>138.</w:t>
      </w:r>
      <w:r>
        <w:rPr>
          <w:rFonts w:ascii="Arial" w:hAnsi="Arial"/>
          <w:b/>
          <w:spacing w:val="22"/>
          <w:w w:val="95"/>
        </w:rPr>
        <w:t> </w:t>
      </w:r>
      <w:r>
        <w:rPr>
          <w:w w:val="95"/>
        </w:rPr>
        <w:t>Toda</w:t>
      </w:r>
      <w:r>
        <w:rPr>
          <w:spacing w:val="20"/>
          <w:w w:val="95"/>
        </w:rPr>
        <w:t> </w:t>
      </w:r>
      <w:r>
        <w:rPr>
          <w:w w:val="95"/>
        </w:rPr>
        <w:t>persona</w:t>
      </w:r>
      <w:r>
        <w:rPr>
          <w:spacing w:val="21"/>
          <w:w w:val="95"/>
        </w:rPr>
        <w:t> </w:t>
      </w:r>
      <w:r>
        <w:rPr>
          <w:w w:val="95"/>
        </w:rPr>
        <w:t>señalada</w:t>
      </w:r>
      <w:r>
        <w:rPr>
          <w:spacing w:val="24"/>
          <w:w w:val="95"/>
        </w:rPr>
        <w:t> </w:t>
      </w:r>
      <w:r>
        <w:rPr>
          <w:w w:val="95"/>
        </w:rPr>
        <w:t>como</w:t>
      </w:r>
      <w:r>
        <w:rPr>
          <w:spacing w:val="20"/>
          <w:w w:val="95"/>
        </w:rPr>
        <w:t> </w:t>
      </w:r>
      <w:r>
        <w:rPr>
          <w:w w:val="95"/>
        </w:rPr>
        <w:t>responsable</w:t>
      </w:r>
      <w:r>
        <w:rPr>
          <w:spacing w:val="24"/>
          <w:w w:val="95"/>
        </w:rPr>
        <w:t> </w:t>
      </w:r>
      <w:r>
        <w:rPr>
          <w:w w:val="95"/>
        </w:rPr>
        <w:t>de</w:t>
      </w:r>
      <w:r>
        <w:rPr>
          <w:spacing w:val="24"/>
          <w:w w:val="95"/>
        </w:rPr>
        <w:t> </w:t>
      </w:r>
      <w:r>
        <w:rPr>
          <w:w w:val="95"/>
        </w:rPr>
        <w:t>una</w:t>
      </w:r>
      <w:r>
        <w:rPr>
          <w:spacing w:val="20"/>
          <w:w w:val="95"/>
        </w:rPr>
        <w:t> </w:t>
      </w:r>
      <w:r>
        <w:rPr>
          <w:w w:val="95"/>
        </w:rPr>
        <w:t>falta</w:t>
      </w:r>
      <w:r>
        <w:rPr>
          <w:spacing w:val="21"/>
          <w:w w:val="95"/>
        </w:rPr>
        <w:t> </w:t>
      </w:r>
      <w:r>
        <w:rPr>
          <w:w w:val="95"/>
        </w:rPr>
        <w:t>administrativa</w:t>
      </w:r>
      <w:r>
        <w:rPr>
          <w:spacing w:val="20"/>
          <w:w w:val="95"/>
        </w:rPr>
        <w:t> </w:t>
      </w:r>
      <w:r>
        <w:rPr>
          <w:w w:val="95"/>
        </w:rPr>
        <w:t>tiene</w:t>
      </w:r>
      <w:r>
        <w:rPr>
          <w:spacing w:val="19"/>
          <w:w w:val="95"/>
        </w:rPr>
        <w:t> </w:t>
      </w:r>
      <w:r>
        <w:rPr>
          <w:w w:val="95"/>
        </w:rPr>
        <w:t>derecho</w:t>
      </w:r>
      <w:r>
        <w:rPr>
          <w:spacing w:val="-51"/>
          <w:w w:val="95"/>
        </w:rPr>
        <w:t> </w:t>
      </w:r>
      <w:r>
        <w:rPr/>
        <w:t>a que se presuma su inocencia hasta que no se demuestre, más allá de toda duda razonable, su</w:t>
      </w:r>
      <w:r>
        <w:rPr>
          <w:spacing w:val="1"/>
        </w:rPr>
        <w:t> </w:t>
      </w:r>
      <w:r>
        <w:rPr/>
        <w:t>culpabilidad.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2"/>
        <w:jc w:val="both"/>
      </w:pPr>
      <w:r>
        <w:rPr/>
        <w:t>Las</w:t>
      </w:r>
      <w:r>
        <w:rPr>
          <w:spacing w:val="-3"/>
        </w:rPr>
        <w:t> </w:t>
      </w:r>
      <w:r>
        <w:rPr/>
        <w:t>autoridades</w:t>
      </w:r>
      <w:r>
        <w:rPr>
          <w:spacing w:val="-2"/>
        </w:rPr>
        <w:t> </w:t>
      </w:r>
      <w:r>
        <w:rPr/>
        <w:t>investigadoras</w:t>
      </w:r>
      <w:r>
        <w:rPr>
          <w:spacing w:val="-2"/>
        </w:rPr>
        <w:t> </w:t>
      </w:r>
      <w:r>
        <w:rPr/>
        <w:t>tendrán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carga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prueba</w:t>
      </w:r>
      <w:r>
        <w:rPr>
          <w:spacing w:val="-4"/>
        </w:rPr>
        <w:t> </w:t>
      </w:r>
      <w:r>
        <w:rPr/>
        <w:t>para</w:t>
      </w:r>
      <w:r>
        <w:rPr>
          <w:spacing w:val="-3"/>
        </w:rPr>
        <w:t> </w:t>
      </w:r>
      <w:r>
        <w:rPr/>
        <w:t>demostrar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veracidad</w:t>
      </w:r>
      <w:r>
        <w:rPr>
          <w:spacing w:val="-4"/>
        </w:rPr>
        <w:t> </w:t>
      </w:r>
      <w:r>
        <w:rPr/>
        <w:t>sobre</w:t>
      </w:r>
      <w:r>
        <w:rPr>
          <w:spacing w:val="-3"/>
        </w:rPr>
        <w:t> </w:t>
      </w:r>
      <w:r>
        <w:rPr/>
        <w:t>los</w:t>
      </w:r>
      <w:r>
        <w:rPr>
          <w:spacing w:val="-53"/>
        </w:rPr>
        <w:t> </w:t>
      </w:r>
      <w:r>
        <w:rPr/>
        <w:t>hechos que demuestren la existencia de tales faltas, así como la responsabilidad de aquellos a</w:t>
      </w:r>
      <w:r>
        <w:rPr>
          <w:spacing w:val="1"/>
        </w:rPr>
        <w:t> </w:t>
      </w:r>
      <w:r>
        <w:rPr/>
        <w:t>quienes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imputen</w:t>
      </w:r>
      <w:r>
        <w:rPr>
          <w:spacing w:val="-1"/>
        </w:rPr>
        <w:t> </w:t>
      </w:r>
      <w:r>
        <w:rPr/>
        <w:t>las mismas.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80"/>
        <w:jc w:val="both"/>
      </w:pPr>
      <w:r>
        <w:rPr/>
        <w:t>Quienes sean señalados como presuntos responsables de una falta administrativa no estarán</w:t>
      </w:r>
      <w:r>
        <w:rPr>
          <w:spacing w:val="1"/>
        </w:rPr>
        <w:t> </w:t>
      </w:r>
      <w:r>
        <w:rPr/>
        <w:t>obligados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confesar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responsabilidad,</w:t>
      </w:r>
      <w:r>
        <w:rPr>
          <w:spacing w:val="-3"/>
        </w:rPr>
        <w:t> </w:t>
      </w:r>
      <w:r>
        <w:rPr/>
        <w:t>ni</w:t>
      </w:r>
      <w:r>
        <w:rPr>
          <w:spacing w:val="-6"/>
        </w:rPr>
        <w:t> </w:t>
      </w:r>
      <w:r>
        <w:rPr/>
        <w:t>a</w:t>
      </w:r>
      <w:r>
        <w:rPr>
          <w:spacing w:val="-3"/>
        </w:rPr>
        <w:t> </w:t>
      </w:r>
      <w:r>
        <w:rPr/>
        <w:t>declarar</w:t>
      </w:r>
      <w:r>
        <w:rPr>
          <w:spacing w:val="-1"/>
        </w:rPr>
        <w:t> </w:t>
      </w:r>
      <w:r>
        <w:rPr/>
        <w:t>en</w:t>
      </w:r>
      <w:r>
        <w:rPr>
          <w:spacing w:val="-6"/>
        </w:rPr>
        <w:t> </w:t>
      </w:r>
      <w:r>
        <w:rPr/>
        <w:t>su</w:t>
      </w:r>
      <w:r>
        <w:rPr>
          <w:spacing w:val="-6"/>
        </w:rPr>
        <w:t> </w:t>
      </w:r>
      <w:r>
        <w:rPr/>
        <w:t>contra,</w:t>
      </w:r>
      <w:r>
        <w:rPr>
          <w:spacing w:val="-5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su</w:t>
      </w:r>
      <w:r>
        <w:rPr>
          <w:spacing w:val="-3"/>
        </w:rPr>
        <w:t> </w:t>
      </w:r>
      <w:r>
        <w:rPr/>
        <w:t>silencio</w:t>
      </w:r>
      <w:r>
        <w:rPr>
          <w:spacing w:val="-5"/>
        </w:rPr>
        <w:t> </w:t>
      </w:r>
      <w:r>
        <w:rPr/>
        <w:t>no</w:t>
      </w:r>
      <w:r>
        <w:rPr>
          <w:spacing w:val="-6"/>
        </w:rPr>
        <w:t> </w:t>
      </w:r>
      <w:r>
        <w:rPr/>
        <w:t>deberá</w:t>
      </w:r>
      <w:r>
        <w:rPr>
          <w:spacing w:val="-53"/>
        </w:rPr>
        <w:t> </w:t>
      </w:r>
      <w:r>
        <w:rPr/>
        <w:t>ser considerado como prueba o indicio de su responsabilidad en la comisión de los hechos que se</w:t>
      </w:r>
      <w:r>
        <w:rPr>
          <w:spacing w:val="1"/>
        </w:rPr>
        <w:t> </w:t>
      </w:r>
      <w:r>
        <w:rPr/>
        <w:t>le imputan.</w:t>
      </w:r>
    </w:p>
    <w:p>
      <w:pPr>
        <w:pStyle w:val="BodyText"/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139. </w:t>
      </w:r>
      <w:r>
        <w:rPr/>
        <w:t>Las pruebas deberán ofrecerse en los plazos señalados en cada caso esta Ley.</w:t>
      </w:r>
      <w:r>
        <w:rPr>
          <w:spacing w:val="1"/>
        </w:rPr>
        <w:t> </w:t>
      </w:r>
      <w:r>
        <w:rPr/>
        <w:t>Las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7"/>
        </w:rPr>
        <w:t> </w:t>
      </w:r>
      <w:r>
        <w:rPr/>
        <w:t>ofrezcan</w:t>
      </w:r>
      <w:r>
        <w:rPr>
          <w:spacing w:val="-11"/>
        </w:rPr>
        <w:t> </w:t>
      </w:r>
      <w:r>
        <w:rPr/>
        <w:t>fuera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ellos</w:t>
      </w:r>
      <w:r>
        <w:rPr>
          <w:spacing w:val="-9"/>
        </w:rPr>
        <w:t> </w:t>
      </w:r>
      <w:r>
        <w:rPr/>
        <w:t>no</w:t>
      </w:r>
      <w:r>
        <w:rPr>
          <w:spacing w:val="-10"/>
        </w:rPr>
        <w:t> </w:t>
      </w:r>
      <w:r>
        <w:rPr/>
        <w:t>serán</w:t>
      </w:r>
      <w:r>
        <w:rPr>
          <w:spacing w:val="-10"/>
        </w:rPr>
        <w:t> </w:t>
      </w:r>
      <w:r>
        <w:rPr/>
        <w:t>admitidas</w:t>
      </w:r>
      <w:r>
        <w:rPr>
          <w:spacing w:val="-9"/>
        </w:rPr>
        <w:t> </w:t>
      </w:r>
      <w:r>
        <w:rPr/>
        <w:t>salvo</w:t>
      </w:r>
      <w:r>
        <w:rPr>
          <w:spacing w:val="-9"/>
        </w:rPr>
        <w:t> </w:t>
      </w:r>
      <w:r>
        <w:rPr/>
        <w:t>que</w:t>
      </w:r>
      <w:r>
        <w:rPr>
          <w:spacing w:val="-11"/>
        </w:rPr>
        <w:t> </w:t>
      </w:r>
      <w:r>
        <w:rPr/>
        <w:t>se</w:t>
      </w:r>
      <w:r>
        <w:rPr>
          <w:spacing w:val="-9"/>
        </w:rPr>
        <w:t> </w:t>
      </w:r>
      <w:r>
        <w:rPr/>
        <w:t>trate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pruebas</w:t>
      </w:r>
      <w:r>
        <w:rPr>
          <w:spacing w:val="-8"/>
        </w:rPr>
        <w:t> </w:t>
      </w:r>
      <w:r>
        <w:rPr/>
        <w:t>supervenientes,</w:t>
      </w:r>
      <w:r>
        <w:rPr>
          <w:spacing w:val="-53"/>
        </w:rPr>
        <w:t> </w:t>
      </w:r>
      <w:r>
        <w:rPr/>
        <w:t>entendiéndose</w:t>
      </w:r>
      <w:r>
        <w:rPr>
          <w:spacing w:val="-13"/>
        </w:rPr>
        <w:t> </w:t>
      </w:r>
      <w:r>
        <w:rPr/>
        <w:t>por</w:t>
      </w:r>
      <w:r>
        <w:rPr>
          <w:spacing w:val="-12"/>
        </w:rPr>
        <w:t> </w:t>
      </w:r>
      <w:r>
        <w:rPr/>
        <w:t>tales,</w:t>
      </w:r>
      <w:r>
        <w:rPr>
          <w:spacing w:val="-12"/>
        </w:rPr>
        <w:t> </w:t>
      </w:r>
      <w:r>
        <w:rPr/>
        <w:t>aquellas</w:t>
      </w:r>
      <w:r>
        <w:rPr>
          <w:spacing w:val="-12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9"/>
        </w:rPr>
        <w:t> </w:t>
      </w:r>
      <w:r>
        <w:rPr/>
        <w:t>hayan</w:t>
      </w:r>
      <w:r>
        <w:rPr>
          <w:spacing w:val="-11"/>
        </w:rPr>
        <w:t> </w:t>
      </w:r>
      <w:r>
        <w:rPr/>
        <w:t>producido</w:t>
      </w:r>
      <w:r>
        <w:rPr>
          <w:spacing w:val="-13"/>
        </w:rPr>
        <w:t> </w:t>
      </w:r>
      <w:r>
        <w:rPr/>
        <w:t>con</w:t>
      </w:r>
      <w:r>
        <w:rPr>
          <w:spacing w:val="-11"/>
        </w:rPr>
        <w:t> </w:t>
      </w:r>
      <w:r>
        <w:rPr/>
        <w:t>posterioridad</w:t>
      </w:r>
      <w:r>
        <w:rPr>
          <w:spacing w:val="-9"/>
        </w:rPr>
        <w:t> </w:t>
      </w:r>
      <w:r>
        <w:rPr/>
        <w:t>al</w:t>
      </w:r>
      <w:r>
        <w:rPr>
          <w:spacing w:val="-5"/>
        </w:rPr>
        <w:t> </w:t>
      </w:r>
      <w:r>
        <w:rPr/>
        <w:t>vencimiento</w:t>
      </w:r>
      <w:r>
        <w:rPr>
          <w:spacing w:val="-13"/>
        </w:rPr>
        <w:t> </w:t>
      </w:r>
      <w:r>
        <w:rPr/>
        <w:t>del</w:t>
      </w:r>
      <w:r>
        <w:rPr>
          <w:spacing w:val="-12"/>
        </w:rPr>
        <w:t> </w:t>
      </w:r>
      <w:r>
        <w:rPr/>
        <w:t>plazo</w:t>
      </w:r>
      <w:r>
        <w:rPr>
          <w:spacing w:val="-54"/>
        </w:rPr>
        <w:t> </w:t>
      </w:r>
      <w:r>
        <w:rPr/>
        <w:t>para</w:t>
      </w:r>
      <w:r>
        <w:rPr>
          <w:spacing w:val="-8"/>
        </w:rPr>
        <w:t> </w:t>
      </w:r>
      <w:r>
        <w:rPr/>
        <w:t>ofrecer</w:t>
      </w:r>
      <w:r>
        <w:rPr>
          <w:spacing w:val="-7"/>
        </w:rPr>
        <w:t> </w:t>
      </w:r>
      <w:r>
        <w:rPr/>
        <w:t>pruebas;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hayan</w:t>
      </w:r>
      <w:r>
        <w:rPr>
          <w:spacing w:val="-7"/>
        </w:rPr>
        <w:t> </w:t>
      </w:r>
      <w:r>
        <w:rPr/>
        <w:t>producido</w:t>
      </w:r>
      <w:r>
        <w:rPr>
          <w:spacing w:val="-8"/>
        </w:rPr>
        <w:t> </w:t>
      </w:r>
      <w:r>
        <w:rPr/>
        <w:t>antes,</w:t>
      </w:r>
      <w:r>
        <w:rPr>
          <w:spacing w:val="-8"/>
        </w:rPr>
        <w:t> </w:t>
      </w:r>
      <w:r>
        <w:rPr/>
        <w:t>siempre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ofrezca</w:t>
      </w:r>
      <w:r>
        <w:rPr>
          <w:spacing w:val="-7"/>
        </w:rPr>
        <w:t> </w:t>
      </w:r>
      <w:r>
        <w:rPr/>
        <w:t>manifieste</w:t>
      </w:r>
      <w:r>
        <w:rPr>
          <w:spacing w:val="-53"/>
        </w:rPr>
        <w:t> </w:t>
      </w:r>
      <w:r>
        <w:rPr/>
        <w:t>bajo</w:t>
      </w:r>
      <w:r>
        <w:rPr>
          <w:spacing w:val="-2"/>
        </w:rPr>
        <w:t> </w:t>
      </w:r>
      <w:r>
        <w:rPr/>
        <w:t>protesta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decir</w:t>
      </w:r>
      <w:r>
        <w:rPr>
          <w:spacing w:val="-1"/>
        </w:rPr>
        <w:t> </w:t>
      </w:r>
      <w:r>
        <w:rPr/>
        <w:t>verdad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tuvo la</w:t>
      </w:r>
      <w:r>
        <w:rPr>
          <w:spacing w:val="1"/>
        </w:rPr>
        <w:t> </w:t>
      </w:r>
      <w:r>
        <w:rPr/>
        <w:t>posibilidad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conocer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existencia.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140.</w:t>
      </w:r>
      <w:r>
        <w:rPr>
          <w:rFonts w:ascii="Arial" w:hAnsi="Arial"/>
          <w:b/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toda</w:t>
      </w:r>
      <w:r>
        <w:rPr>
          <w:spacing w:val="-7"/>
        </w:rPr>
        <w:t> </w:t>
      </w:r>
      <w:r>
        <w:rPr/>
        <w:t>prueba</w:t>
      </w:r>
      <w:r>
        <w:rPr>
          <w:spacing w:val="-8"/>
        </w:rPr>
        <w:t> </w:t>
      </w:r>
      <w:r>
        <w:rPr/>
        <w:t>superveniente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dará</w:t>
      </w:r>
      <w:r>
        <w:rPr>
          <w:spacing w:val="-7"/>
        </w:rPr>
        <w:t> </w:t>
      </w:r>
      <w:r>
        <w:rPr/>
        <w:t>vista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partes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un</w:t>
      </w:r>
      <w:r>
        <w:rPr>
          <w:spacing w:val="-7"/>
        </w:rPr>
        <w:t> </w:t>
      </w:r>
      <w:r>
        <w:rPr/>
        <w:t>término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tres</w:t>
      </w:r>
      <w:r>
        <w:rPr>
          <w:spacing w:val="-8"/>
        </w:rPr>
        <w:t> </w:t>
      </w:r>
      <w:r>
        <w:rPr/>
        <w:t>días</w:t>
      </w:r>
      <w:r>
        <w:rPr>
          <w:spacing w:val="-53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manifiesten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convenga.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141.</w:t>
      </w:r>
      <w:r>
        <w:rPr>
          <w:rFonts w:ascii="Arial" w:hAnsi="Arial"/>
          <w:b/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hechos</w:t>
      </w:r>
      <w:r>
        <w:rPr>
          <w:spacing w:val="-9"/>
        </w:rPr>
        <w:t> </w:t>
      </w:r>
      <w:r>
        <w:rPr/>
        <w:t>notorios</w:t>
      </w:r>
      <w:r>
        <w:rPr>
          <w:spacing w:val="-9"/>
        </w:rPr>
        <w:t> </w:t>
      </w:r>
      <w:r>
        <w:rPr/>
        <w:t>no</w:t>
      </w:r>
      <w:r>
        <w:rPr>
          <w:spacing w:val="-11"/>
        </w:rPr>
        <w:t> </w:t>
      </w:r>
      <w:r>
        <w:rPr/>
        <w:t>serán</w:t>
      </w:r>
      <w:r>
        <w:rPr>
          <w:spacing w:val="-10"/>
        </w:rPr>
        <w:t> </w:t>
      </w:r>
      <w:r>
        <w:rPr/>
        <w:t>objeto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prueba,</w:t>
      </w:r>
      <w:r>
        <w:rPr>
          <w:spacing w:val="-11"/>
        </w:rPr>
        <w:t> </w:t>
      </w:r>
      <w:r>
        <w:rPr/>
        <w:t>pudiendo</w:t>
      </w:r>
      <w:r>
        <w:rPr>
          <w:spacing w:val="-10"/>
        </w:rPr>
        <w:t> </w:t>
      </w:r>
      <w:r>
        <w:rPr/>
        <w:t>la</w:t>
      </w:r>
      <w:r>
        <w:rPr>
          <w:spacing w:val="-11"/>
        </w:rPr>
        <w:t> </w:t>
      </w:r>
      <w:r>
        <w:rPr/>
        <w:t>autoridad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resuelva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asunto</w:t>
      </w:r>
      <w:r>
        <w:rPr>
          <w:spacing w:val="-1"/>
        </w:rPr>
        <w:t> </w:t>
      </w:r>
      <w:r>
        <w:rPr/>
        <w:t>referirse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ellos</w:t>
      </w:r>
      <w:r>
        <w:rPr>
          <w:spacing w:val="2"/>
        </w:rPr>
        <w:t> </w:t>
      </w:r>
      <w:r>
        <w:rPr/>
        <w:t>aun</w:t>
      </w:r>
      <w:r>
        <w:rPr>
          <w:spacing w:val="-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 no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hubieren</w:t>
      </w:r>
      <w:r>
        <w:rPr>
          <w:spacing w:val="-1"/>
        </w:rPr>
        <w:t> </w:t>
      </w:r>
      <w:r>
        <w:rPr/>
        <w:t>mencionado.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142. </w:t>
      </w:r>
      <w:r>
        <w:rPr/>
        <w:t>En caso de que cualquiera de las partes hubiere solicitado la expedición de un</w:t>
      </w:r>
      <w:r>
        <w:rPr>
          <w:spacing w:val="1"/>
        </w:rPr>
        <w:t> </w:t>
      </w:r>
      <w:r>
        <w:rPr/>
        <w:t>documento</w:t>
      </w:r>
      <w:r>
        <w:rPr>
          <w:spacing w:val="-8"/>
        </w:rPr>
        <w:t> </w:t>
      </w:r>
      <w:r>
        <w:rPr/>
        <w:t>o</w:t>
      </w:r>
      <w:r>
        <w:rPr>
          <w:spacing w:val="-5"/>
        </w:rPr>
        <w:t> </w:t>
      </w:r>
      <w:r>
        <w:rPr/>
        <w:t>informe</w:t>
      </w:r>
      <w:r>
        <w:rPr>
          <w:spacing w:val="-7"/>
        </w:rPr>
        <w:t> </w:t>
      </w:r>
      <w:r>
        <w:rPr/>
        <w:t>que</w:t>
      </w:r>
      <w:r>
        <w:rPr>
          <w:spacing w:val="-5"/>
        </w:rPr>
        <w:t> </w:t>
      </w:r>
      <w:r>
        <w:rPr/>
        <w:t>obre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poder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cualquier</w:t>
      </w:r>
      <w:r>
        <w:rPr>
          <w:spacing w:val="-4"/>
        </w:rPr>
        <w:t> </w:t>
      </w:r>
      <w:r>
        <w:rPr/>
        <w:t>persona</w:t>
      </w:r>
      <w:r>
        <w:rPr>
          <w:spacing w:val="-5"/>
        </w:rPr>
        <w:t> </w:t>
      </w:r>
      <w:r>
        <w:rPr/>
        <w:t>o</w:t>
      </w:r>
      <w:r>
        <w:rPr>
          <w:spacing w:val="-7"/>
        </w:rPr>
        <w:t> </w:t>
      </w:r>
      <w:r>
        <w:rPr/>
        <w:t>ente</w:t>
      </w:r>
      <w:r>
        <w:rPr>
          <w:spacing w:val="-6"/>
        </w:rPr>
        <w:t> </w:t>
      </w:r>
      <w:r>
        <w:rPr/>
        <w:t>público,</w:t>
      </w:r>
      <w:r>
        <w:rPr>
          <w:spacing w:val="-3"/>
        </w:rPr>
        <w:t> </w:t>
      </w:r>
      <w:r>
        <w:rPr/>
        <w:t>y</w:t>
      </w:r>
      <w:r>
        <w:rPr>
          <w:spacing w:val="-8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7"/>
        </w:rPr>
        <w:t> </w:t>
      </w:r>
      <w:r>
        <w:rPr/>
        <w:t>haya</w:t>
      </w:r>
      <w:r>
        <w:rPr>
          <w:spacing w:val="-5"/>
        </w:rPr>
        <w:t> </w:t>
      </w:r>
      <w:r>
        <w:rPr/>
        <w:t>expedido</w:t>
      </w:r>
      <w:r>
        <w:rPr>
          <w:spacing w:val="-54"/>
        </w:rPr>
        <w:t> </w:t>
      </w:r>
      <w:r>
        <w:rPr/>
        <w:t>sin causa justificada, la autoridad resolutora del asunto ordenará que se expida la misma, para lo</w:t>
      </w:r>
      <w:r>
        <w:rPr>
          <w:spacing w:val="1"/>
        </w:rPr>
        <w:t> </w:t>
      </w:r>
      <w:r>
        <w:rPr/>
        <w:t>cual</w:t>
      </w:r>
      <w:r>
        <w:rPr>
          <w:spacing w:val="-3"/>
        </w:rPr>
        <w:t> </w:t>
      </w:r>
      <w:r>
        <w:rPr/>
        <w:t>podrá</w:t>
      </w:r>
      <w:r>
        <w:rPr>
          <w:spacing w:val="1"/>
        </w:rPr>
        <w:t> </w:t>
      </w:r>
      <w:r>
        <w:rPr/>
        <w:t>hacer</w:t>
      </w:r>
      <w:r>
        <w:rPr>
          <w:spacing w:val="-2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3"/>
        </w:rPr>
        <w:t> </w:t>
      </w:r>
      <w:r>
        <w:rPr/>
        <w:t>medios de</w:t>
      </w:r>
      <w:r>
        <w:rPr>
          <w:spacing w:val="1"/>
        </w:rPr>
        <w:t> </w:t>
      </w:r>
      <w:r>
        <w:rPr/>
        <w:t>apremio</w:t>
      </w:r>
      <w:r>
        <w:rPr>
          <w:spacing w:val="-2"/>
        </w:rPr>
        <w:t> </w:t>
      </w:r>
      <w:r>
        <w:rPr/>
        <w:t>previstos en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  <w:w w:val="95"/>
        </w:rPr>
        <w:t>ARTÍCULO</w:t>
      </w:r>
      <w:r>
        <w:rPr>
          <w:rFonts w:ascii="Arial" w:hAnsi="Arial"/>
          <w:b/>
          <w:spacing w:val="17"/>
          <w:w w:val="95"/>
        </w:rPr>
        <w:t> </w:t>
      </w:r>
      <w:r>
        <w:rPr>
          <w:rFonts w:ascii="Arial" w:hAnsi="Arial"/>
          <w:b/>
          <w:w w:val="95"/>
        </w:rPr>
        <w:t>143.</w:t>
      </w:r>
      <w:r>
        <w:rPr>
          <w:rFonts w:ascii="Arial" w:hAnsi="Arial"/>
          <w:b/>
          <w:spacing w:val="17"/>
          <w:w w:val="95"/>
        </w:rPr>
        <w:t> </w:t>
      </w:r>
      <w:r>
        <w:rPr>
          <w:w w:val="95"/>
        </w:rPr>
        <w:t>Cualquier</w:t>
      </w:r>
      <w:r>
        <w:rPr>
          <w:spacing w:val="20"/>
          <w:w w:val="95"/>
        </w:rPr>
        <w:t> </w:t>
      </w:r>
      <w:r>
        <w:rPr>
          <w:w w:val="95"/>
        </w:rPr>
        <w:t>persona,</w:t>
      </w:r>
      <w:r>
        <w:rPr>
          <w:spacing w:val="18"/>
          <w:w w:val="95"/>
        </w:rPr>
        <w:t> </w:t>
      </w:r>
      <w:r>
        <w:rPr>
          <w:w w:val="95"/>
        </w:rPr>
        <w:t>aun</w:t>
      </w:r>
      <w:r>
        <w:rPr>
          <w:spacing w:val="16"/>
          <w:w w:val="95"/>
        </w:rPr>
        <w:t> </w:t>
      </w:r>
      <w:r>
        <w:rPr>
          <w:w w:val="95"/>
        </w:rPr>
        <w:t>cuando</w:t>
      </w:r>
      <w:r>
        <w:rPr>
          <w:spacing w:val="18"/>
          <w:w w:val="95"/>
        </w:rPr>
        <w:t> </w:t>
      </w:r>
      <w:r>
        <w:rPr>
          <w:w w:val="95"/>
        </w:rPr>
        <w:t>no</w:t>
      </w:r>
      <w:r>
        <w:rPr>
          <w:spacing w:val="14"/>
          <w:w w:val="95"/>
        </w:rPr>
        <w:t> </w:t>
      </w:r>
      <w:r>
        <w:rPr>
          <w:w w:val="95"/>
        </w:rPr>
        <w:t>sea</w:t>
      </w:r>
      <w:r>
        <w:rPr>
          <w:spacing w:val="16"/>
          <w:w w:val="95"/>
        </w:rPr>
        <w:t> </w:t>
      </w:r>
      <w:r>
        <w:rPr>
          <w:w w:val="95"/>
        </w:rPr>
        <w:t>parte</w:t>
      </w:r>
      <w:r>
        <w:rPr>
          <w:spacing w:val="18"/>
          <w:w w:val="95"/>
        </w:rPr>
        <w:t> </w:t>
      </w:r>
      <w:r>
        <w:rPr>
          <w:w w:val="95"/>
        </w:rPr>
        <w:t>en</w:t>
      </w:r>
      <w:r>
        <w:rPr>
          <w:spacing w:val="19"/>
          <w:w w:val="95"/>
        </w:rPr>
        <w:t> </w:t>
      </w:r>
      <w:r>
        <w:rPr>
          <w:w w:val="95"/>
        </w:rPr>
        <w:t>el</w:t>
      </w:r>
      <w:r>
        <w:rPr>
          <w:spacing w:val="17"/>
          <w:w w:val="95"/>
        </w:rPr>
        <w:t> </w:t>
      </w:r>
      <w:r>
        <w:rPr>
          <w:w w:val="95"/>
        </w:rPr>
        <w:t>procedimiento,</w:t>
      </w:r>
      <w:r>
        <w:rPr>
          <w:spacing w:val="18"/>
          <w:w w:val="95"/>
        </w:rPr>
        <w:t> </w:t>
      </w:r>
      <w:r>
        <w:rPr>
          <w:w w:val="95"/>
        </w:rPr>
        <w:t>tiene</w:t>
      </w:r>
      <w:r>
        <w:rPr>
          <w:spacing w:val="19"/>
          <w:w w:val="95"/>
        </w:rPr>
        <w:t> </w:t>
      </w:r>
      <w:r>
        <w:rPr>
          <w:w w:val="95"/>
        </w:rPr>
        <w:t>la</w:t>
      </w:r>
      <w:r>
        <w:rPr>
          <w:spacing w:val="16"/>
          <w:w w:val="95"/>
        </w:rPr>
        <w:t> </w:t>
      </w:r>
      <w:r>
        <w:rPr>
          <w:w w:val="95"/>
        </w:rPr>
        <w:t>obligación</w:t>
      </w:r>
      <w:r>
        <w:rPr>
          <w:spacing w:val="-51"/>
          <w:w w:val="95"/>
        </w:rPr>
        <w:t> </w:t>
      </w:r>
      <w:r>
        <w:rPr/>
        <w:t>de prestar auxilio a las autoridades resolutoras del asunto para la averiguación de la verdad, por lo</w:t>
      </w:r>
      <w:r>
        <w:rPr>
          <w:spacing w:val="1"/>
        </w:rPr>
        <w:t> </w:t>
      </w:r>
      <w:r>
        <w:rPr/>
        <w:t>que deberán exhibir cualquier documento o cosa, o rendir su testimonio en el momento en que sea</w:t>
      </w:r>
      <w:r>
        <w:rPr>
          <w:spacing w:val="1"/>
        </w:rPr>
        <w:t> </w:t>
      </w:r>
      <w:r>
        <w:rPr/>
        <w:t>requerida para</w:t>
      </w:r>
      <w:r>
        <w:rPr>
          <w:spacing w:val="1"/>
        </w:rPr>
        <w:t> </w:t>
      </w:r>
      <w:r>
        <w:rPr/>
        <w:t>ello.</w:t>
      </w:r>
    </w:p>
    <w:p>
      <w:pPr>
        <w:pStyle w:val="BodyText"/>
        <w:spacing w:before="2"/>
      </w:pPr>
    </w:p>
    <w:p>
      <w:pPr>
        <w:pStyle w:val="BodyText"/>
        <w:ind w:left="142" w:right="180"/>
        <w:jc w:val="both"/>
      </w:pPr>
      <w:r>
        <w:rPr>
          <w:spacing w:val="-1"/>
        </w:rPr>
        <w:t>Estarán</w:t>
      </w:r>
      <w:r>
        <w:rPr>
          <w:spacing w:val="-10"/>
        </w:rPr>
        <w:t> </w:t>
      </w:r>
      <w:r>
        <w:rPr/>
        <w:t>exentos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tal</w:t>
      </w:r>
      <w:r>
        <w:rPr>
          <w:spacing w:val="-13"/>
        </w:rPr>
        <w:t> </w:t>
      </w:r>
      <w:r>
        <w:rPr/>
        <w:t>obligación</w:t>
      </w:r>
      <w:r>
        <w:rPr>
          <w:spacing w:val="-11"/>
        </w:rPr>
        <w:t> </w:t>
      </w:r>
      <w:r>
        <w:rPr/>
        <w:t>los</w:t>
      </w:r>
      <w:r>
        <w:rPr>
          <w:spacing w:val="-8"/>
        </w:rPr>
        <w:t> </w:t>
      </w:r>
      <w:r>
        <w:rPr/>
        <w:t>ascendientes,</w:t>
      </w:r>
      <w:r>
        <w:rPr>
          <w:spacing w:val="-13"/>
        </w:rPr>
        <w:t> </w:t>
      </w:r>
      <w:r>
        <w:rPr/>
        <w:t>descendientes,</w:t>
      </w:r>
      <w:r>
        <w:rPr>
          <w:spacing w:val="-4"/>
        </w:rPr>
        <w:t> </w:t>
      </w:r>
      <w:r>
        <w:rPr/>
        <w:t>cónyuges</w:t>
      </w:r>
      <w:r>
        <w:rPr>
          <w:spacing w:val="-9"/>
        </w:rPr>
        <w:t> </w:t>
      </w:r>
      <w:r>
        <w:rPr/>
        <w:t>y</w:t>
      </w:r>
      <w:r>
        <w:rPr>
          <w:spacing w:val="-13"/>
        </w:rPr>
        <w:t> </w:t>
      </w:r>
      <w:r>
        <w:rPr/>
        <w:t>personas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tengan</w:t>
      </w:r>
      <w:r>
        <w:rPr>
          <w:spacing w:val="-53"/>
        </w:rPr>
        <w:t> </w:t>
      </w:r>
      <w:r>
        <w:rPr/>
        <w:t>la obligación de mantener el secreto profesional, en los casos en que se trate de probar contra la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estén</w:t>
      </w:r>
      <w:r>
        <w:rPr>
          <w:spacing w:val="-1"/>
        </w:rPr>
        <w:t> </w:t>
      </w:r>
      <w:r>
        <w:rPr/>
        <w:t>relacionados.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  <w:w w:val="95"/>
        </w:rPr>
        <w:t>ARTÍCULO 144.</w:t>
      </w:r>
      <w:r>
        <w:rPr>
          <w:rFonts w:ascii="Arial" w:hAnsi="Arial"/>
          <w:b/>
          <w:spacing w:val="1"/>
          <w:w w:val="95"/>
        </w:rPr>
        <w:t> </w:t>
      </w:r>
      <w:r>
        <w:rPr>
          <w:w w:val="95"/>
        </w:rPr>
        <w:t>El derecho nacional no requiere ser</w:t>
      </w:r>
      <w:r>
        <w:rPr>
          <w:spacing w:val="50"/>
        </w:rPr>
        <w:t> </w:t>
      </w:r>
      <w:r>
        <w:rPr>
          <w:w w:val="95"/>
        </w:rPr>
        <w:t>probado. El derecho extranjero podrá ser</w:t>
      </w:r>
      <w:r>
        <w:rPr>
          <w:spacing w:val="50"/>
        </w:rPr>
        <w:t> </w:t>
      </w:r>
      <w:r>
        <w:rPr>
          <w:w w:val="95"/>
        </w:rPr>
        <w:t>objeto</w:t>
      </w:r>
      <w:r>
        <w:rPr>
          <w:spacing w:val="1"/>
          <w:w w:val="95"/>
        </w:rPr>
        <w:t> </w:t>
      </w:r>
      <w:r>
        <w:rPr/>
        <w:t>de prueba en cuanto su existencia, validez, contenido y alcance, para lo cual las autoridades</w:t>
      </w:r>
      <w:r>
        <w:rPr>
          <w:spacing w:val="1"/>
        </w:rPr>
        <w:t> </w:t>
      </w:r>
      <w:r>
        <w:rPr/>
        <w:t>resolutoras del asunto podrán valerse de informes que se soliciten por conducto de la Secretaría de</w:t>
      </w:r>
      <w:r>
        <w:rPr>
          <w:spacing w:val="-54"/>
        </w:rPr>
        <w:t> </w:t>
      </w:r>
      <w:r>
        <w:rPr/>
        <w:t>Relaciones</w:t>
      </w:r>
      <w:r>
        <w:rPr>
          <w:spacing w:val="-2"/>
        </w:rPr>
        <w:t> </w:t>
      </w:r>
      <w:r>
        <w:rPr/>
        <w:t>Exteriores,</w:t>
      </w:r>
      <w:r>
        <w:rPr>
          <w:spacing w:val="-2"/>
        </w:rPr>
        <w:t> </w:t>
      </w:r>
      <w:r>
        <w:rPr/>
        <w:t>sin</w:t>
      </w:r>
      <w:r>
        <w:rPr>
          <w:spacing w:val="2"/>
        </w:rPr>
        <w:t> </w:t>
      </w:r>
      <w:r>
        <w:rPr/>
        <w:t>perjuicio</w:t>
      </w:r>
      <w:r>
        <w:rPr>
          <w:spacing w:val="-1"/>
        </w:rPr>
        <w:t> </w:t>
      </w:r>
      <w:r>
        <w:rPr/>
        <w:t>de las</w:t>
      </w:r>
      <w:r>
        <w:rPr>
          <w:spacing w:val="-1"/>
        </w:rPr>
        <w:t> </w:t>
      </w:r>
      <w:r>
        <w:rPr/>
        <w:t>pruebas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al respecto</w:t>
      </w:r>
      <w:r>
        <w:rPr>
          <w:spacing w:val="-1"/>
        </w:rPr>
        <w:t> </w:t>
      </w:r>
      <w:r>
        <w:rPr/>
        <w:t>puedan ofrecer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partes.</w:t>
      </w:r>
    </w:p>
    <w:p>
      <w:pPr>
        <w:pStyle w:val="BodyText"/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3"/>
        </w:rPr>
        <w:t> </w:t>
      </w:r>
      <w:r>
        <w:rPr>
          <w:rFonts w:ascii="Arial" w:hAnsi="Arial"/>
          <w:b/>
        </w:rPr>
        <w:t>145.</w:t>
      </w:r>
      <w:r>
        <w:rPr>
          <w:rFonts w:ascii="Arial" w:hAnsi="Arial"/>
          <w:b/>
          <w:spacing w:val="-10"/>
        </w:rPr>
        <w:t> </w:t>
      </w:r>
      <w:r>
        <w:rPr/>
        <w:t>Las</w:t>
      </w:r>
      <w:r>
        <w:rPr>
          <w:spacing w:val="-11"/>
        </w:rPr>
        <w:t> </w:t>
      </w:r>
      <w:r>
        <w:rPr/>
        <w:t>autoridades</w:t>
      </w:r>
      <w:r>
        <w:rPr>
          <w:spacing w:val="-12"/>
        </w:rPr>
        <w:t> </w:t>
      </w:r>
      <w:r>
        <w:rPr/>
        <w:t>resolutoras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asunto,</w:t>
      </w:r>
      <w:r>
        <w:rPr>
          <w:spacing w:val="-14"/>
        </w:rPr>
        <w:t> </w:t>
      </w:r>
      <w:r>
        <w:rPr/>
        <w:t>podrán</w:t>
      </w:r>
      <w:r>
        <w:rPr>
          <w:spacing w:val="-10"/>
        </w:rPr>
        <w:t> </w:t>
      </w:r>
      <w:r>
        <w:rPr/>
        <w:t>ordenar</w:t>
      </w:r>
      <w:r>
        <w:rPr>
          <w:spacing w:val="-10"/>
        </w:rPr>
        <w:t> </w:t>
      </w:r>
      <w:r>
        <w:rPr/>
        <w:t>la</w:t>
      </w:r>
      <w:r>
        <w:rPr>
          <w:spacing w:val="-14"/>
        </w:rPr>
        <w:t> </w:t>
      </w:r>
      <w:r>
        <w:rPr/>
        <w:t>realización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diligencias</w:t>
      </w:r>
      <w:r>
        <w:rPr>
          <w:spacing w:val="-53"/>
        </w:rPr>
        <w:t> </w:t>
      </w:r>
      <w:r>
        <w:rPr/>
        <w:t>para mejor proveer, sin que por ello se entienda abierta de nuevo la investigación, disponiendo la</w:t>
      </w:r>
      <w:r>
        <w:rPr>
          <w:spacing w:val="1"/>
        </w:rPr>
        <w:t> </w:t>
      </w:r>
      <w:r>
        <w:rPr/>
        <w:t>práctica o ampliación de cualquier diligencia probatoria, siempre que resulte pertinente para el</w:t>
      </w:r>
      <w:r>
        <w:rPr>
          <w:spacing w:val="1"/>
        </w:rPr>
        <w:t> </w:t>
      </w:r>
      <w:r>
        <w:rPr/>
        <w:t>conocimiento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hechos</w:t>
      </w:r>
      <w:r>
        <w:rPr>
          <w:spacing w:val="1"/>
        </w:rPr>
        <w:t> </w:t>
      </w:r>
      <w:r>
        <w:rPr/>
        <w:t>relacionados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existencia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responsabilidad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quien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hubiera</w:t>
      </w:r>
      <w:r>
        <w:rPr>
          <w:spacing w:val="-1"/>
        </w:rPr>
        <w:t> </w:t>
      </w:r>
      <w:r>
        <w:rPr/>
        <w:t>cometido.</w:t>
      </w:r>
    </w:p>
    <w:p>
      <w:pPr>
        <w:pStyle w:val="BodyText"/>
        <w:spacing w:before="2"/>
      </w:pPr>
    </w:p>
    <w:p>
      <w:pPr>
        <w:pStyle w:val="BodyText"/>
        <w:ind w:left="142" w:right="182"/>
        <w:jc w:val="both"/>
      </w:pPr>
      <w:r>
        <w:rPr/>
        <w:t>Con las pruebas que se alleguen al procedimiento derivadas de diligencias para mejor proveer se</w:t>
      </w:r>
      <w:r>
        <w:rPr>
          <w:spacing w:val="1"/>
        </w:rPr>
        <w:t> </w:t>
      </w:r>
      <w:r>
        <w:rPr>
          <w:w w:val="95"/>
        </w:rPr>
        <w:t>dará vista a las partes por el término de tres días para que manifiesten lo que a su derecho convenga,</w:t>
      </w:r>
      <w:r>
        <w:rPr>
          <w:spacing w:val="1"/>
          <w:w w:val="95"/>
        </w:rPr>
        <w:t> </w:t>
      </w:r>
      <w:r>
        <w:rPr/>
        <w:t>pudiendo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objetadas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cuanto 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alcance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valor</w:t>
      </w:r>
      <w:r>
        <w:rPr>
          <w:spacing w:val="1"/>
        </w:rPr>
        <w:t> </w:t>
      </w:r>
      <w:r>
        <w:rPr/>
        <w:t>probatorio</w:t>
      </w:r>
      <w:r>
        <w:rPr>
          <w:spacing w:val="1"/>
        </w:rPr>
        <w:t> </w:t>
      </w:r>
      <w:r>
        <w:rPr/>
        <w:t>en la vía</w:t>
      </w:r>
      <w:r>
        <w:rPr>
          <w:spacing w:val="-1"/>
        </w:rPr>
        <w:t> </w:t>
      </w:r>
      <w:r>
        <w:rPr/>
        <w:t>incidental.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  <w:w w:val="95"/>
        </w:rPr>
        <w:t>ARTÍCULO 146. </w:t>
      </w:r>
      <w:r>
        <w:rPr>
          <w:w w:val="95"/>
        </w:rPr>
        <w:t>Cuando la preparación o desahogo de las pruebas deba tener lugar fuera del ámbito</w:t>
      </w:r>
      <w:r>
        <w:rPr>
          <w:spacing w:val="1"/>
          <w:w w:val="95"/>
        </w:rPr>
        <w:t> </w:t>
      </w:r>
      <w:r>
        <w:rPr/>
        <w:t>jurisdiccional de la autoridad resolutora que conozca del asunto, podrá solicitar, mediante exhorto o</w:t>
      </w:r>
      <w:r>
        <w:rPr>
          <w:spacing w:val="-53"/>
        </w:rPr>
        <w:t> </w:t>
      </w:r>
      <w:r>
        <w:rPr/>
        <w:t>carta</w:t>
      </w:r>
      <w:r>
        <w:rPr>
          <w:spacing w:val="-2"/>
        </w:rPr>
        <w:t> </w:t>
      </w:r>
      <w:r>
        <w:rPr/>
        <w:t>rogatoria,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colaboración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 autoridades</w:t>
      </w:r>
      <w:r>
        <w:rPr>
          <w:spacing w:val="-1"/>
        </w:rPr>
        <w:t> </w:t>
      </w:r>
      <w:r>
        <w:rPr/>
        <w:t>competentes</w:t>
      </w:r>
      <w:r>
        <w:rPr>
          <w:spacing w:val="5"/>
        </w:rPr>
        <w:t> </w:t>
      </w:r>
      <w:r>
        <w:rPr/>
        <w:t>del</w:t>
      </w:r>
      <w:r>
        <w:rPr>
          <w:spacing w:val="-2"/>
        </w:rPr>
        <w:t> </w:t>
      </w:r>
      <w:r>
        <w:rPr/>
        <w:t>lugar.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90"/>
        <w:jc w:val="both"/>
      </w:pPr>
      <w:r>
        <w:rPr/>
        <w:t>Tratándose de cartas rogatorias se estará a lo dispuesto en los tratados y convenciones de los que</w:t>
      </w:r>
      <w:r>
        <w:rPr>
          <w:spacing w:val="-53"/>
        </w:rPr>
        <w:t> </w:t>
      </w:r>
      <w:r>
        <w:rPr/>
        <w:t>México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parte.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Quinta</w:t>
      </w:r>
    </w:p>
    <w:p>
      <w:pPr>
        <w:spacing w:after="0"/>
        <w:jc w:val="center"/>
        <w:rPr>
          <w:rFonts w:ascii="Arial" w:hAnsi="Arial"/>
          <w:sz w:val="20"/>
        </w:rPr>
        <w:sectPr>
          <w:pgSz w:w="12240" w:h="15840"/>
          <w:pgMar w:top="1340" w:bottom="280" w:left="1560" w:right="1520"/>
        </w:sectPr>
      </w:pPr>
    </w:p>
    <w:p>
      <w:pPr>
        <w:spacing w:before="71"/>
        <w:ind w:left="386" w:right="425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las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Pruebas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en Particular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ARTÍCULO 147. </w:t>
      </w:r>
      <w:r>
        <w:rPr/>
        <w:t>La prueba testimonial estará a cargo de todo aquél que tenga conocimiento de los</w:t>
      </w:r>
      <w:r>
        <w:rPr>
          <w:spacing w:val="-53"/>
        </w:rPr>
        <w:t> </w:t>
      </w:r>
      <w:r>
        <w:rPr/>
        <w:t>hechos que las partes deban probar, quienes, por ese hecho, se encuentran obligados a rendir</w:t>
      </w:r>
      <w:r>
        <w:rPr>
          <w:spacing w:val="1"/>
        </w:rPr>
        <w:t> </w:t>
      </w:r>
      <w:r>
        <w:rPr/>
        <w:t>testimonio.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Las partes podrán ofrecer los testigos que consideren necesarios para acreditar los hechos que</w:t>
      </w:r>
      <w:r>
        <w:rPr>
          <w:spacing w:val="1"/>
        </w:rPr>
        <w:t> </w:t>
      </w:r>
      <w:r>
        <w:rPr/>
        <w:t>deban demostrar. La autoridad resolutora, podrá limitar el número de testigos si considera que su</w:t>
      </w:r>
      <w:r>
        <w:rPr>
          <w:spacing w:val="1"/>
        </w:rPr>
        <w:t> </w:t>
      </w:r>
      <w:r>
        <w:rPr/>
        <w:t>testimonio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refiere</w:t>
      </w:r>
      <w:r>
        <w:rPr>
          <w:spacing w:val="-11"/>
        </w:rPr>
        <w:t> </w:t>
      </w:r>
      <w:r>
        <w:rPr/>
        <w:t>a</w:t>
      </w:r>
      <w:r>
        <w:rPr>
          <w:spacing w:val="-13"/>
        </w:rPr>
        <w:t> </w:t>
      </w:r>
      <w:r>
        <w:rPr/>
        <w:t>los</w:t>
      </w:r>
      <w:r>
        <w:rPr>
          <w:spacing w:val="-11"/>
        </w:rPr>
        <w:t> </w:t>
      </w:r>
      <w:r>
        <w:rPr/>
        <w:t>mismos</w:t>
      </w:r>
      <w:r>
        <w:rPr>
          <w:spacing w:val="-14"/>
        </w:rPr>
        <w:t> </w:t>
      </w:r>
      <w:r>
        <w:rPr/>
        <w:t>hechos,</w:t>
      </w:r>
      <w:r>
        <w:rPr>
          <w:spacing w:val="-12"/>
        </w:rPr>
        <w:t> </w:t>
      </w:r>
      <w:r>
        <w:rPr/>
        <w:t>para</w:t>
      </w:r>
      <w:r>
        <w:rPr>
          <w:spacing w:val="-13"/>
        </w:rPr>
        <w:t> </w:t>
      </w:r>
      <w:r>
        <w:rPr/>
        <w:t>lo</w:t>
      </w:r>
      <w:r>
        <w:rPr>
          <w:spacing w:val="-12"/>
        </w:rPr>
        <w:t> </w:t>
      </w:r>
      <w:r>
        <w:rPr/>
        <w:t>cual,</w:t>
      </w:r>
      <w:r>
        <w:rPr>
          <w:spacing w:val="-10"/>
        </w:rPr>
        <w:t> </w:t>
      </w:r>
      <w:r>
        <w:rPr/>
        <w:t>en</w:t>
      </w:r>
      <w:r>
        <w:rPr>
          <w:spacing w:val="-12"/>
        </w:rPr>
        <w:t> </w:t>
      </w:r>
      <w:r>
        <w:rPr/>
        <w:t>el</w:t>
      </w:r>
      <w:r>
        <w:rPr>
          <w:spacing w:val="-14"/>
        </w:rPr>
        <w:t> </w:t>
      </w:r>
      <w:r>
        <w:rPr/>
        <w:t>acuerdo</w:t>
      </w:r>
      <w:r>
        <w:rPr>
          <w:spacing w:val="-12"/>
        </w:rPr>
        <w:t> </w:t>
      </w:r>
      <w:r>
        <w:rPr/>
        <w:t>donde</w:t>
      </w:r>
      <w:r>
        <w:rPr>
          <w:spacing w:val="-13"/>
        </w:rPr>
        <w:t> </w:t>
      </w:r>
      <w:r>
        <w:rPr/>
        <w:t>así</w:t>
      </w:r>
      <w:r>
        <w:rPr>
          <w:spacing w:val="-12"/>
        </w:rPr>
        <w:t> </w:t>
      </w:r>
      <w:r>
        <w:rPr/>
        <w:t>lo</w:t>
      </w:r>
      <w:r>
        <w:rPr>
          <w:spacing w:val="-10"/>
        </w:rPr>
        <w:t> </w:t>
      </w:r>
      <w:r>
        <w:rPr/>
        <w:t>determine,</w:t>
      </w:r>
      <w:r>
        <w:rPr>
          <w:spacing w:val="-12"/>
        </w:rPr>
        <w:t> </w:t>
      </w:r>
      <w:r>
        <w:rPr/>
        <w:t>deberá</w:t>
      </w:r>
      <w:r>
        <w:rPr>
          <w:spacing w:val="-54"/>
        </w:rPr>
        <w:t> </w:t>
      </w:r>
      <w:r>
        <w:rPr/>
        <w:t>motivar</w:t>
      </w:r>
      <w:r>
        <w:rPr>
          <w:spacing w:val="-2"/>
        </w:rPr>
        <w:t> </w:t>
      </w:r>
      <w:r>
        <w:rPr/>
        <w:t>dicha</w:t>
      </w:r>
      <w:r>
        <w:rPr>
          <w:spacing w:val="-1"/>
        </w:rPr>
        <w:t> </w:t>
      </w:r>
      <w:r>
        <w:rPr/>
        <w:t>resolución.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0"/>
        <w:jc w:val="both"/>
      </w:pPr>
      <w:r>
        <w:rPr>
          <w:rFonts w:ascii="Arial" w:hAnsi="Arial"/>
          <w:b/>
        </w:rPr>
        <w:t>ARTÍCULO 148. </w:t>
      </w:r>
      <w:r>
        <w:rPr/>
        <w:t>La presentación de los testigos será responsabilidad de la parte que los ofrezca.</w:t>
      </w:r>
      <w:r>
        <w:rPr>
          <w:spacing w:val="1"/>
        </w:rPr>
        <w:t> </w:t>
      </w:r>
      <w:r>
        <w:rPr/>
        <w:t>Solo</w:t>
      </w:r>
      <w:r>
        <w:rPr>
          <w:spacing w:val="-6"/>
        </w:rPr>
        <w:t> </w:t>
      </w:r>
      <w:r>
        <w:rPr/>
        <w:t>serán</w:t>
      </w:r>
      <w:r>
        <w:rPr>
          <w:spacing w:val="-6"/>
        </w:rPr>
        <w:t> </w:t>
      </w:r>
      <w:r>
        <w:rPr/>
        <w:t>citados</w:t>
      </w:r>
      <w:r>
        <w:rPr>
          <w:spacing w:val="-5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autoridad</w:t>
      </w:r>
      <w:r>
        <w:rPr>
          <w:spacing w:val="-4"/>
        </w:rPr>
        <w:t> </w:t>
      </w:r>
      <w:r>
        <w:rPr/>
        <w:t>resolutora</w:t>
      </w:r>
      <w:r>
        <w:rPr>
          <w:spacing w:val="-3"/>
        </w:rPr>
        <w:t> </w:t>
      </w:r>
      <w:r>
        <w:rPr/>
        <w:t>cuando</w:t>
      </w:r>
      <w:r>
        <w:rPr>
          <w:spacing w:val="-3"/>
        </w:rPr>
        <w:t> </w:t>
      </w:r>
      <w:r>
        <w:rPr/>
        <w:t>su</w:t>
      </w:r>
      <w:r>
        <w:rPr>
          <w:spacing w:val="-5"/>
        </w:rPr>
        <w:t> </w:t>
      </w:r>
      <w:r>
        <w:rPr/>
        <w:t>oferente</w:t>
      </w:r>
      <w:r>
        <w:rPr>
          <w:spacing w:val="-4"/>
        </w:rPr>
        <w:t> </w:t>
      </w:r>
      <w:r>
        <w:rPr/>
        <w:t>manifieste</w:t>
      </w:r>
      <w:r>
        <w:rPr>
          <w:spacing w:val="-6"/>
        </w:rPr>
        <w:t> </w:t>
      </w:r>
      <w:r>
        <w:rPr/>
        <w:t>que</w:t>
      </w:r>
      <w:r>
        <w:rPr>
          <w:spacing w:val="-3"/>
        </w:rPr>
        <w:t> </w:t>
      </w:r>
      <w:r>
        <w:rPr/>
        <w:t>está</w:t>
      </w:r>
      <w:r>
        <w:rPr>
          <w:spacing w:val="-6"/>
        </w:rPr>
        <w:t> </w:t>
      </w:r>
      <w:r>
        <w:rPr/>
        <w:t>imposibilitado</w:t>
      </w:r>
      <w:r>
        <w:rPr>
          <w:spacing w:val="-53"/>
        </w:rPr>
        <w:t> </w:t>
      </w:r>
      <w:r>
        <w:rPr>
          <w:w w:val="95"/>
        </w:rPr>
        <w:t>para</w:t>
      </w:r>
      <w:r>
        <w:rPr>
          <w:spacing w:val="13"/>
          <w:w w:val="95"/>
        </w:rPr>
        <w:t> </w:t>
      </w:r>
      <w:r>
        <w:rPr>
          <w:w w:val="95"/>
        </w:rPr>
        <w:t>hacer</w:t>
      </w:r>
      <w:r>
        <w:rPr>
          <w:spacing w:val="16"/>
          <w:w w:val="95"/>
        </w:rPr>
        <w:t> </w:t>
      </w:r>
      <w:r>
        <w:rPr>
          <w:w w:val="95"/>
        </w:rPr>
        <w:t>que</w:t>
      </w:r>
      <w:r>
        <w:rPr>
          <w:spacing w:val="9"/>
          <w:w w:val="95"/>
        </w:rPr>
        <w:t> </w:t>
      </w:r>
      <w:r>
        <w:rPr>
          <w:w w:val="95"/>
        </w:rPr>
        <w:t>se</w:t>
      </w:r>
      <w:r>
        <w:rPr>
          <w:spacing w:val="14"/>
          <w:w w:val="95"/>
        </w:rPr>
        <w:t> </w:t>
      </w:r>
      <w:r>
        <w:rPr>
          <w:w w:val="95"/>
        </w:rPr>
        <w:t>presenten,</w:t>
      </w:r>
      <w:r>
        <w:rPr>
          <w:spacing w:val="9"/>
          <w:w w:val="95"/>
        </w:rPr>
        <w:t> </w:t>
      </w:r>
      <w:r>
        <w:rPr>
          <w:w w:val="95"/>
        </w:rPr>
        <w:t>en</w:t>
      </w:r>
      <w:r>
        <w:rPr>
          <w:spacing w:val="10"/>
          <w:w w:val="95"/>
        </w:rPr>
        <w:t> </w:t>
      </w:r>
      <w:r>
        <w:rPr>
          <w:w w:val="95"/>
        </w:rPr>
        <w:t>cuyo</w:t>
      </w:r>
      <w:r>
        <w:rPr>
          <w:spacing w:val="13"/>
          <w:w w:val="95"/>
        </w:rPr>
        <w:t> </w:t>
      </w:r>
      <w:r>
        <w:rPr>
          <w:w w:val="95"/>
        </w:rPr>
        <w:t>caso,</w:t>
      </w:r>
      <w:r>
        <w:rPr>
          <w:spacing w:val="13"/>
          <w:w w:val="95"/>
        </w:rPr>
        <w:t> </w:t>
      </w:r>
      <w:r>
        <w:rPr>
          <w:w w:val="95"/>
        </w:rPr>
        <w:t>se</w:t>
      </w:r>
      <w:r>
        <w:rPr>
          <w:spacing w:val="14"/>
          <w:w w:val="95"/>
        </w:rPr>
        <w:t> </w:t>
      </w:r>
      <w:r>
        <w:rPr>
          <w:w w:val="95"/>
        </w:rPr>
        <w:t>dispondrá</w:t>
      </w:r>
      <w:r>
        <w:rPr>
          <w:spacing w:val="9"/>
          <w:w w:val="95"/>
        </w:rPr>
        <w:t> </w:t>
      </w:r>
      <w:r>
        <w:rPr>
          <w:w w:val="95"/>
        </w:rPr>
        <w:t>la</w:t>
      </w:r>
      <w:r>
        <w:rPr>
          <w:spacing w:val="9"/>
          <w:w w:val="95"/>
        </w:rPr>
        <w:t> </w:t>
      </w:r>
      <w:r>
        <w:rPr>
          <w:w w:val="95"/>
        </w:rPr>
        <w:t>citación</w:t>
      </w:r>
      <w:r>
        <w:rPr>
          <w:spacing w:val="14"/>
          <w:w w:val="95"/>
        </w:rPr>
        <w:t> </w:t>
      </w:r>
      <w:r>
        <w:rPr>
          <w:w w:val="95"/>
        </w:rPr>
        <w:t>del</w:t>
      </w:r>
      <w:r>
        <w:rPr>
          <w:spacing w:val="9"/>
          <w:w w:val="95"/>
        </w:rPr>
        <w:t> </w:t>
      </w:r>
      <w:r>
        <w:rPr>
          <w:w w:val="95"/>
        </w:rPr>
        <w:t>testigo</w:t>
      </w:r>
      <w:r>
        <w:rPr>
          <w:spacing w:val="10"/>
          <w:w w:val="95"/>
        </w:rPr>
        <w:t> </w:t>
      </w:r>
      <w:r>
        <w:rPr>
          <w:w w:val="95"/>
        </w:rPr>
        <w:t>mediante</w:t>
      </w:r>
      <w:r>
        <w:rPr>
          <w:spacing w:val="12"/>
          <w:w w:val="95"/>
        </w:rPr>
        <w:t> </w:t>
      </w:r>
      <w:r>
        <w:rPr>
          <w:w w:val="95"/>
        </w:rPr>
        <w:t>la</w:t>
      </w:r>
      <w:r>
        <w:rPr>
          <w:spacing w:val="14"/>
          <w:w w:val="95"/>
        </w:rPr>
        <w:t> </w:t>
      </w:r>
      <w:r>
        <w:rPr>
          <w:w w:val="95"/>
        </w:rPr>
        <w:t>aplicación</w:t>
      </w:r>
      <w:r>
        <w:rPr>
          <w:spacing w:val="-50"/>
          <w:w w:val="95"/>
        </w:rPr>
        <w:t> </w:t>
      </w:r>
      <w:r>
        <w:rPr/>
        <w:t>de</w:t>
      </w:r>
      <w:r>
        <w:rPr>
          <w:spacing w:val="-2"/>
        </w:rPr>
        <w:t> </w:t>
      </w:r>
      <w:r>
        <w:rPr/>
        <w:t>los medios de</w:t>
      </w:r>
      <w:r>
        <w:rPr>
          <w:spacing w:val="1"/>
        </w:rPr>
        <w:t> </w:t>
      </w:r>
      <w:r>
        <w:rPr/>
        <w:t>apremio</w:t>
      </w:r>
      <w:r>
        <w:rPr>
          <w:spacing w:val="-1"/>
        </w:rPr>
        <w:t> </w:t>
      </w:r>
      <w:r>
        <w:rPr/>
        <w:t>señalados en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  <w:w w:val="95"/>
        </w:rPr>
        <w:t>ARTÍCULO 149. </w:t>
      </w:r>
      <w:r>
        <w:rPr>
          <w:w w:val="95"/>
        </w:rPr>
        <w:t>Quienes por motivos de edad o salud no pudieran presentarse a rendir su testimonio</w:t>
      </w:r>
      <w:r>
        <w:rPr>
          <w:spacing w:val="1"/>
          <w:w w:val="95"/>
        </w:rPr>
        <w:t> </w:t>
      </w:r>
      <w:r>
        <w:rPr/>
        <w:t>ante la autoridad resolutora, se les tomará su testificación en su domicilio o en el lugar donde se</w:t>
      </w:r>
      <w:r>
        <w:rPr>
          <w:spacing w:val="1"/>
        </w:rPr>
        <w:t> </w:t>
      </w:r>
      <w:r>
        <w:rPr/>
        <w:t>encuentren, pudiendo</w:t>
      </w:r>
      <w:r>
        <w:rPr>
          <w:spacing w:val="1"/>
        </w:rPr>
        <w:t> </w:t>
      </w:r>
      <w:r>
        <w:rPr/>
        <w:t>asistir las</w:t>
      </w:r>
      <w:r>
        <w:rPr>
          <w:spacing w:val="3"/>
        </w:rPr>
        <w:t> </w:t>
      </w:r>
      <w:r>
        <w:rPr/>
        <w:t>partes a</w:t>
      </w:r>
      <w:r>
        <w:rPr>
          <w:spacing w:val="-1"/>
        </w:rPr>
        <w:t> </w:t>
      </w:r>
      <w:r>
        <w:rPr/>
        <w:t>dicha</w:t>
      </w:r>
      <w:r>
        <w:rPr>
          <w:spacing w:val="1"/>
        </w:rPr>
        <w:t> </w:t>
      </w:r>
      <w:r>
        <w:rPr/>
        <w:t>diligencia.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9"/>
        <w:jc w:val="both"/>
      </w:pPr>
      <w:r>
        <w:rPr>
          <w:rFonts w:ascii="Arial" w:hAnsi="Arial"/>
          <w:b/>
        </w:rPr>
        <w:t>ARTÍCULO 150. </w:t>
      </w:r>
      <w:r>
        <w:rPr/>
        <w:t>Los representantes de elección popular, magistrados y jueces del Poder Judicial</w:t>
      </w:r>
      <w:r>
        <w:rPr>
          <w:spacing w:val="1"/>
        </w:rPr>
        <w:t> </w:t>
      </w:r>
      <w:r>
        <w:rPr/>
        <w:t>del</w:t>
      </w:r>
      <w:r>
        <w:rPr>
          <w:spacing w:val="-9"/>
        </w:rPr>
        <w:t> </w:t>
      </w:r>
      <w:r>
        <w:rPr/>
        <w:t>Estado,</w:t>
      </w:r>
      <w:r>
        <w:rPr>
          <w:spacing w:val="-6"/>
        </w:rPr>
        <w:t> </w:t>
      </w:r>
      <w:r>
        <w:rPr/>
        <w:t>los</w:t>
      </w:r>
      <w:r>
        <w:rPr>
          <w:spacing w:val="-8"/>
        </w:rPr>
        <w:t> </w:t>
      </w:r>
      <w:r>
        <w:rPr/>
        <w:t>consejeros</w:t>
      </w:r>
      <w:r>
        <w:rPr>
          <w:spacing w:val="-6"/>
        </w:rPr>
        <w:t> </w:t>
      </w:r>
      <w:r>
        <w:rPr/>
        <w:t>del</w:t>
      </w:r>
      <w:r>
        <w:rPr>
          <w:spacing w:val="-9"/>
        </w:rPr>
        <w:t> </w:t>
      </w:r>
      <w:r>
        <w:rPr/>
        <w:t>Consejo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Judicatura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Estado,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servidores</w:t>
      </w:r>
      <w:r>
        <w:rPr>
          <w:spacing w:val="-6"/>
        </w:rPr>
        <w:t> </w:t>
      </w:r>
      <w:r>
        <w:rPr/>
        <w:t>públicos</w:t>
      </w:r>
      <w:r>
        <w:rPr>
          <w:spacing w:val="-7"/>
        </w:rPr>
        <w:t> </w:t>
      </w:r>
      <w:r>
        <w:rPr/>
        <w:t>que</w:t>
      </w:r>
      <w:r>
        <w:rPr>
          <w:spacing w:val="-8"/>
        </w:rPr>
        <w:t> </w:t>
      </w:r>
      <w:r>
        <w:rPr/>
        <w:t>sean</w:t>
      </w:r>
      <w:r>
        <w:rPr>
          <w:spacing w:val="-53"/>
        </w:rPr>
        <w:t> </w:t>
      </w:r>
      <w:r>
        <w:rPr/>
        <w:t>ratificados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nombrados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intervención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titulares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dependencias y entidades de la administración pública estatal, los titulares de los organismos a los</w:t>
      </w:r>
      <w:r>
        <w:rPr>
          <w:spacing w:val="1"/>
        </w:rPr>
        <w:t> </w:t>
      </w:r>
      <w:r>
        <w:rPr/>
        <w:t>que la Constitución Política del Estado otorgue autonomía, rendirán su declaración por oficio, para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cual</w:t>
      </w:r>
      <w:r>
        <w:rPr>
          <w:spacing w:val="-1"/>
        </w:rPr>
        <w:t> </w:t>
      </w:r>
      <w:r>
        <w:rPr/>
        <w:t>les</w:t>
      </w:r>
      <w:r>
        <w:rPr>
          <w:spacing w:val="-1"/>
        </w:rPr>
        <w:t> </w:t>
      </w:r>
      <w:r>
        <w:rPr/>
        <w:t>serán enviadas</w:t>
      </w:r>
      <w:r>
        <w:rPr>
          <w:spacing w:val="1"/>
        </w:rPr>
        <w:t> </w:t>
      </w:r>
      <w:r>
        <w:rPr/>
        <w:t>por escrito las</w:t>
      </w:r>
      <w:r>
        <w:rPr>
          <w:spacing w:val="-1"/>
        </w:rPr>
        <w:t> </w:t>
      </w:r>
      <w:r>
        <w:rPr/>
        <w:t>preguntas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repreguntas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78"/>
        <w:jc w:val="both"/>
      </w:pPr>
      <w:r>
        <w:rPr/>
        <w:t>El oferente de la prueba deberá exhibir el interrogatorio correspondiente, debidamente firmado, y</w:t>
      </w:r>
      <w:r>
        <w:rPr>
          <w:spacing w:val="1"/>
        </w:rPr>
        <w:t> </w:t>
      </w:r>
      <w:r>
        <w:rPr/>
        <w:t>copia del mismo para cada una de las demás partes, a fin de que estén en aptitud de formular</w:t>
      </w:r>
      <w:r>
        <w:rPr>
          <w:spacing w:val="1"/>
        </w:rPr>
        <w:t> </w:t>
      </w:r>
      <w:r>
        <w:rPr/>
        <w:t>repreguntas,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puedan</w:t>
      </w:r>
      <w:r>
        <w:rPr>
          <w:spacing w:val="-2"/>
        </w:rPr>
        <w:t> </w:t>
      </w:r>
      <w:r>
        <w:rPr/>
        <w:t>exceder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dos por</w:t>
      </w:r>
      <w:r>
        <w:rPr>
          <w:spacing w:val="-1"/>
        </w:rPr>
        <w:t> </w:t>
      </w:r>
      <w:r>
        <w:rPr/>
        <w:t>cada</w:t>
      </w:r>
      <w:r>
        <w:rPr>
          <w:spacing w:val="1"/>
        </w:rPr>
        <w:t> </w:t>
      </w:r>
      <w:r>
        <w:rPr/>
        <w:t>directa.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2"/>
        <w:jc w:val="both"/>
      </w:pPr>
      <w:r>
        <w:rPr>
          <w:rFonts w:ascii="Arial" w:hAnsi="Arial"/>
          <w:b/>
        </w:rPr>
        <w:t>ARTÍCULO 151. </w:t>
      </w:r>
      <w:r>
        <w:rPr/>
        <w:t>Con excepción de lo dispuesto en el artículo anterior, las preguntas que se dirijan</w:t>
      </w:r>
      <w:r>
        <w:rPr>
          <w:spacing w:val="1"/>
        </w:rPr>
        <w:t> </w:t>
      </w:r>
      <w:r>
        <w:rPr/>
        <w:t>a los testigos se formularán verbal y directamente por las partes o por quienes se encuentren</w:t>
      </w:r>
      <w:r>
        <w:rPr>
          <w:spacing w:val="1"/>
        </w:rPr>
        <w:t> </w:t>
      </w:r>
      <w:r>
        <w:rPr/>
        <w:t>autorizadas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hacerlo.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42" w:right="185"/>
        <w:jc w:val="both"/>
      </w:pPr>
      <w:r>
        <w:rPr/>
        <w:t>La</w:t>
      </w:r>
      <w:r>
        <w:rPr>
          <w:spacing w:val="-3"/>
        </w:rPr>
        <w:t> </w:t>
      </w:r>
      <w:r>
        <w:rPr/>
        <w:t>parte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haya</w:t>
      </w:r>
      <w:r>
        <w:rPr>
          <w:spacing w:val="-3"/>
        </w:rPr>
        <w:t> </w:t>
      </w:r>
      <w:r>
        <w:rPr/>
        <w:t>ofrecido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prueba</w:t>
      </w:r>
      <w:r>
        <w:rPr>
          <w:spacing w:val="-6"/>
        </w:rPr>
        <w:t> </w:t>
      </w:r>
      <w:r>
        <w:rPr/>
        <w:t>será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primera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interrogará</w:t>
      </w:r>
      <w:r>
        <w:rPr>
          <w:spacing w:val="-3"/>
        </w:rPr>
        <w:t> </w:t>
      </w:r>
      <w:r>
        <w:rPr/>
        <w:t>al</w:t>
      </w:r>
      <w:r>
        <w:rPr>
          <w:spacing w:val="-6"/>
        </w:rPr>
        <w:t> </w:t>
      </w:r>
      <w:r>
        <w:rPr/>
        <w:t>testigo,</w:t>
      </w:r>
      <w:r>
        <w:rPr>
          <w:spacing w:val="-4"/>
        </w:rPr>
        <w:t> </w:t>
      </w:r>
      <w:r>
        <w:rPr/>
        <w:t>siguiendo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demás</w:t>
      </w:r>
      <w:r>
        <w:rPr>
          <w:spacing w:val="-53"/>
        </w:rPr>
        <w:t> </w:t>
      </w:r>
      <w:r>
        <w:rPr/>
        <w:t>partes</w:t>
      </w:r>
      <w:r>
        <w:rPr>
          <w:spacing w:val="-1"/>
        </w:rPr>
        <w:t> </w:t>
      </w:r>
      <w:r>
        <w:rPr/>
        <w:t>en el</w:t>
      </w:r>
      <w:r>
        <w:rPr>
          <w:spacing w:val="-1"/>
        </w:rPr>
        <w:t> </w:t>
      </w:r>
      <w:r>
        <w:rPr/>
        <w:t>orden</w:t>
      </w:r>
      <w:r>
        <w:rPr>
          <w:spacing w:val="-2"/>
        </w:rPr>
        <w:t> </w:t>
      </w:r>
      <w:r>
        <w:rPr/>
        <w:t>que determine</w:t>
      </w:r>
      <w:r>
        <w:rPr>
          <w:spacing w:val="-1"/>
        </w:rPr>
        <w:t> </w:t>
      </w:r>
      <w:r>
        <w:rPr/>
        <w:t>la autoridad</w:t>
      </w:r>
      <w:r>
        <w:rPr>
          <w:spacing w:val="-2"/>
        </w:rPr>
        <w:t> </w:t>
      </w:r>
      <w:r>
        <w:rPr/>
        <w:t>resolutora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asunto,</w:t>
      </w:r>
      <w:r>
        <w:rPr>
          <w:spacing w:val="-2"/>
        </w:rPr>
        <w:t> </w:t>
      </w:r>
      <w:r>
        <w:rPr/>
        <w:t>según</w:t>
      </w:r>
      <w:r>
        <w:rPr>
          <w:spacing w:val="1"/>
        </w:rPr>
        <w:t> </w:t>
      </w:r>
      <w:r>
        <w:rPr/>
        <w:t>corresponda.</w:t>
      </w:r>
    </w:p>
    <w:p>
      <w:pPr>
        <w:pStyle w:val="BodyText"/>
        <w:spacing w:before="1"/>
      </w:pPr>
    </w:p>
    <w:p>
      <w:pPr>
        <w:pStyle w:val="BodyText"/>
        <w:ind w:left="142" w:right="186"/>
        <w:jc w:val="both"/>
      </w:pPr>
      <w:r>
        <w:rPr/>
        <w:t>La autoridad resolutora, podrá interrogar libremente a los testigos, con la finalidad de esclarecer la</w:t>
      </w:r>
      <w:r>
        <w:rPr>
          <w:spacing w:val="1"/>
        </w:rPr>
        <w:t> </w:t>
      </w:r>
      <w:r>
        <w:rPr/>
        <w:t>verdad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hechos.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 152. </w:t>
      </w:r>
      <w:r>
        <w:rPr/>
        <w:t>Las preguntas y repreguntas que se formulen a los testigos, deben referirse a la</w:t>
      </w:r>
      <w:r>
        <w:rPr>
          <w:spacing w:val="1"/>
        </w:rPr>
        <w:t> </w:t>
      </w:r>
      <w:r>
        <w:rPr/>
        <w:t>falta administrativa que se imputa a los presuntos responsables y a los hechos que les consten</w:t>
      </w:r>
      <w:r>
        <w:rPr>
          <w:spacing w:val="1"/>
        </w:rPr>
        <w:t> </w:t>
      </w:r>
      <w:r>
        <w:rPr/>
        <w:t>directamente a los testigos. Deberán expresarse en términos claros y no ser insidiosas, ni contener</w:t>
      </w:r>
      <w:r>
        <w:rPr>
          <w:spacing w:val="-53"/>
        </w:rPr>
        <w:t> </w:t>
      </w:r>
      <w:r>
        <w:rPr/>
        <w:t>en ellas la respuesta. Aquellas preguntas que no satisfagan estos requisitos serán desechadas,</w:t>
      </w:r>
      <w:r>
        <w:rPr>
          <w:spacing w:val="1"/>
        </w:rPr>
        <w:t> </w:t>
      </w:r>
      <w:r>
        <w:rPr/>
        <w:t>aunque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asentarán</w:t>
      </w:r>
      <w:r>
        <w:rPr>
          <w:spacing w:val="-1"/>
        </w:rPr>
        <w:t> </w:t>
      </w:r>
      <w:r>
        <w:rPr/>
        <w:t>textualmente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acta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  <w:rPr>
          <w:sz w:val="19"/>
        </w:rPr>
      </w:pPr>
    </w:p>
    <w:p>
      <w:pPr>
        <w:pStyle w:val="BodyText"/>
        <w:spacing w:before="1"/>
        <w:ind w:left="142" w:right="178"/>
        <w:jc w:val="both"/>
      </w:pPr>
      <w:r>
        <w:rPr>
          <w:rFonts w:ascii="Arial" w:hAnsi="Arial"/>
          <w:b/>
        </w:rPr>
        <w:t>ARTÍCULO 153. </w:t>
      </w:r>
      <w:r>
        <w:rPr/>
        <w:t>Antes de rendir su testimonio, a los testigos se les tomará la protesta para</w:t>
      </w:r>
      <w:r>
        <w:rPr>
          <w:spacing w:val="1"/>
        </w:rPr>
        <w:t> </w:t>
      </w:r>
      <w:r>
        <w:rPr/>
        <w:t>conducirse</w:t>
      </w:r>
      <w:r>
        <w:rPr>
          <w:spacing w:val="-6"/>
        </w:rPr>
        <w:t> </w:t>
      </w:r>
      <w:r>
        <w:rPr/>
        <w:t>con</w:t>
      </w:r>
      <w:r>
        <w:rPr>
          <w:spacing w:val="-3"/>
        </w:rPr>
        <w:t> </w:t>
      </w:r>
      <w:r>
        <w:rPr/>
        <w:t>verdad,</w:t>
      </w:r>
      <w:r>
        <w:rPr>
          <w:spacing w:val="-1"/>
        </w:rPr>
        <w:t> </w:t>
      </w:r>
      <w:r>
        <w:rPr/>
        <w:t>y</w:t>
      </w:r>
      <w:r>
        <w:rPr>
          <w:spacing w:val="-9"/>
        </w:rPr>
        <w:t> </w:t>
      </w:r>
      <w:r>
        <w:rPr/>
        <w:t>serán</w:t>
      </w:r>
      <w:r>
        <w:rPr>
          <w:spacing w:val="-5"/>
        </w:rPr>
        <w:t> </w:t>
      </w:r>
      <w:r>
        <w:rPr/>
        <w:t>apercibidos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penas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incurren</w:t>
      </w:r>
      <w:r>
        <w:rPr>
          <w:spacing w:val="-6"/>
        </w:rPr>
        <w:t> </w:t>
      </w:r>
      <w:r>
        <w:rPr/>
        <w:t>aquellos</w:t>
      </w:r>
      <w:r>
        <w:rPr>
          <w:spacing w:val="-2"/>
        </w:rPr>
        <w:t> </w:t>
      </w:r>
      <w:r>
        <w:rPr/>
        <w:t>que</w:t>
      </w:r>
      <w:r>
        <w:rPr>
          <w:spacing w:val="-6"/>
        </w:rPr>
        <w:t> </w:t>
      </w:r>
      <w:r>
        <w:rPr/>
        <w:t>declaran</w:t>
      </w:r>
      <w:r>
        <w:rPr>
          <w:spacing w:val="-5"/>
        </w:rPr>
        <w:t> </w:t>
      </w:r>
      <w:r>
        <w:rPr/>
        <w:t>con</w:t>
      </w:r>
      <w:r>
        <w:rPr>
          <w:spacing w:val="-54"/>
        </w:rPr>
        <w:t> </w:t>
      </w:r>
      <w:r>
        <w:rPr/>
        <w:t>falsedad ante autoridad distinta a la judicial. Se hará constar su nombre, domicilio, nacionalidad,</w:t>
      </w:r>
      <w:r>
        <w:rPr>
          <w:spacing w:val="1"/>
        </w:rPr>
        <w:t> </w:t>
      </w:r>
      <w:r>
        <w:rPr/>
        <w:t>lugar de residencia, ocupación y domicilio, si es pariente por consanguinidad o afinidad de alguna</w:t>
      </w:r>
      <w:r>
        <w:rPr>
          <w:spacing w:val="1"/>
        </w:rPr>
        <w:t> </w:t>
      </w:r>
      <w:r>
        <w:rPr/>
        <w:t>de las partes, si mantiene con alguna de ellas relaciones de amistad o de negocios, o bien, si tiene</w:t>
      </w:r>
      <w:r>
        <w:rPr>
          <w:spacing w:val="1"/>
        </w:rPr>
        <w:t> </w:t>
      </w:r>
      <w:r>
        <w:rPr/>
        <w:t>alguna enemistad o animadversión hacia cualquiera de las partes. Al terminar de testificar, los</w:t>
      </w:r>
      <w:r>
        <w:rPr>
          <w:spacing w:val="1"/>
        </w:rPr>
        <w:t> </w:t>
      </w:r>
      <w:r>
        <w:rPr/>
        <w:t>testigos deberán manifestar la razón de su dicho, es decir, el por qué saben y les consta lo que</w:t>
      </w:r>
      <w:r>
        <w:rPr>
          <w:spacing w:val="1"/>
        </w:rPr>
        <w:t> </w:t>
      </w:r>
      <w:r>
        <w:rPr/>
        <w:t>manifestaron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testificación.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89"/>
        <w:jc w:val="both"/>
      </w:pPr>
      <w:r>
        <w:rPr>
          <w:rFonts w:ascii="Arial" w:hAnsi="Arial"/>
          <w:b/>
        </w:rPr>
        <w:t>ARTÍCULO 154. </w:t>
      </w:r>
      <w:r>
        <w:rPr/>
        <w:t>Los testigos serán interrogados por separado, debiendo la autoridad resolutora</w:t>
      </w:r>
      <w:r>
        <w:rPr>
          <w:spacing w:val="1"/>
        </w:rPr>
        <w:t> </w:t>
      </w:r>
      <w:r>
        <w:rPr/>
        <w:t>tomar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medidas</w:t>
      </w:r>
      <w:r>
        <w:rPr>
          <w:spacing w:val="-1"/>
        </w:rPr>
        <w:t> </w:t>
      </w:r>
      <w:r>
        <w:rPr/>
        <w:t>pertinentes para evitar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entre ellos se</w:t>
      </w:r>
      <w:r>
        <w:rPr>
          <w:spacing w:val="-2"/>
        </w:rPr>
        <w:t> </w:t>
      </w:r>
      <w:r>
        <w:rPr/>
        <w:t>comuniquen.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3"/>
        <w:jc w:val="both"/>
      </w:pPr>
      <w:r>
        <w:rPr/>
        <w:t>Los</w:t>
      </w:r>
      <w:r>
        <w:rPr>
          <w:spacing w:val="-2"/>
        </w:rPr>
        <w:t> </w:t>
      </w:r>
      <w:r>
        <w:rPr/>
        <w:t>testigos</w:t>
      </w:r>
      <w:r>
        <w:rPr>
          <w:spacing w:val="-2"/>
        </w:rPr>
        <w:t> </w:t>
      </w:r>
      <w:r>
        <w:rPr/>
        <w:t>ofrecidos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una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rendirán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mismo</w:t>
      </w:r>
      <w:r>
        <w:rPr>
          <w:spacing w:val="-2"/>
        </w:rPr>
        <w:t> </w:t>
      </w:r>
      <w:r>
        <w:rPr/>
        <w:t>día,</w:t>
      </w:r>
      <w:r>
        <w:rPr>
          <w:spacing w:val="-3"/>
        </w:rPr>
        <w:t> </w:t>
      </w:r>
      <w:r>
        <w:rPr/>
        <w:t>sin</w:t>
      </w:r>
      <w:r>
        <w:rPr>
          <w:spacing w:val="-3"/>
        </w:rPr>
        <w:t> </w:t>
      </w:r>
      <w:r>
        <w:rPr/>
        <w:t>excepción,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cual</w:t>
      </w:r>
      <w:r>
        <w:rPr>
          <w:spacing w:val="-4"/>
        </w:rPr>
        <w:t> </w:t>
      </w:r>
      <w:r>
        <w:rPr/>
        <w:t>se</w:t>
      </w:r>
      <w:r>
        <w:rPr>
          <w:spacing w:val="-53"/>
        </w:rPr>
        <w:t> </w:t>
      </w:r>
      <w:r>
        <w:rPr>
          <w:spacing w:val="-1"/>
        </w:rPr>
        <w:t>podrán</w:t>
      </w:r>
      <w:r>
        <w:rPr>
          <w:spacing w:val="-13"/>
        </w:rPr>
        <w:t> </w:t>
      </w:r>
      <w:r>
        <w:rPr>
          <w:spacing w:val="-1"/>
        </w:rPr>
        <w:t>habilitar</w:t>
      </w:r>
      <w:r>
        <w:rPr>
          <w:spacing w:val="-12"/>
        </w:rPr>
        <w:t> </w:t>
      </w:r>
      <w:r>
        <w:rPr>
          <w:spacing w:val="-1"/>
        </w:rPr>
        <w:t>días</w:t>
      </w:r>
      <w:r>
        <w:rPr>
          <w:spacing w:val="-10"/>
        </w:rPr>
        <w:t> </w:t>
      </w:r>
      <w:r>
        <w:rPr>
          <w:spacing w:val="-1"/>
        </w:rPr>
        <w:t>y</w:t>
      </w:r>
      <w:r>
        <w:rPr>
          <w:spacing w:val="-16"/>
        </w:rPr>
        <w:t> </w:t>
      </w:r>
      <w:r>
        <w:rPr>
          <w:spacing w:val="-1"/>
        </w:rPr>
        <w:t>horas</w:t>
      </w:r>
      <w:r>
        <w:rPr>
          <w:spacing w:val="-12"/>
        </w:rPr>
        <w:t> </w:t>
      </w:r>
      <w:r>
        <w:rPr/>
        <w:t>inhábiles.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misma</w:t>
      </w:r>
      <w:r>
        <w:rPr>
          <w:spacing w:val="-16"/>
        </w:rPr>
        <w:t> </w:t>
      </w:r>
      <w:r>
        <w:rPr/>
        <w:t>forma</w:t>
      </w:r>
      <w:r>
        <w:rPr>
          <w:spacing w:val="-16"/>
        </w:rPr>
        <w:t> </w:t>
      </w:r>
      <w:r>
        <w:rPr/>
        <w:t>se</w:t>
      </w:r>
      <w:r>
        <w:rPr>
          <w:spacing w:val="-13"/>
        </w:rPr>
        <w:t> </w:t>
      </w:r>
      <w:r>
        <w:rPr/>
        <w:t>procederá</w:t>
      </w:r>
      <w:r>
        <w:rPr>
          <w:spacing w:val="-13"/>
        </w:rPr>
        <w:t> </w:t>
      </w:r>
      <w:r>
        <w:rPr/>
        <w:t>con</w:t>
      </w:r>
      <w:r>
        <w:rPr>
          <w:spacing w:val="-14"/>
        </w:rPr>
        <w:t> </w:t>
      </w:r>
      <w:r>
        <w:rPr/>
        <w:t>los</w:t>
      </w:r>
      <w:r>
        <w:rPr>
          <w:spacing w:val="-12"/>
        </w:rPr>
        <w:t> </w:t>
      </w:r>
      <w:r>
        <w:rPr/>
        <w:t>testigos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2"/>
        </w:rPr>
        <w:t> </w:t>
      </w:r>
      <w:r>
        <w:rPr/>
        <w:t>demás</w:t>
      </w:r>
      <w:r>
        <w:rPr>
          <w:spacing w:val="-53"/>
        </w:rPr>
        <w:t> </w:t>
      </w:r>
      <w:r>
        <w:rPr/>
        <w:t>partes, hasta que todos los llamados a rendir su testimonio sean examinados por las partes y la</w:t>
      </w:r>
      <w:r>
        <w:rPr>
          <w:spacing w:val="1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resolutora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asunto.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155. </w:t>
      </w:r>
      <w:r>
        <w:rPr/>
        <w:t>Cuando el testigo desconozca el idioma español, o no lo sepa leer, la autoridad</w:t>
      </w:r>
      <w:r>
        <w:rPr>
          <w:spacing w:val="1"/>
        </w:rPr>
        <w:t> </w:t>
      </w:r>
      <w:r>
        <w:rPr/>
        <w:t>resolutora del asunto designará un traductor, debiendo, en estos casos, asentar la declaración del</w:t>
      </w:r>
      <w:r>
        <w:rPr>
          <w:spacing w:val="1"/>
        </w:rPr>
        <w:t> </w:t>
      </w:r>
      <w:r>
        <w:rPr/>
        <w:t>absolvente en español, así como en la lengua o dialecto del mismo, para lo cual se deberá auxiliar</w:t>
      </w:r>
      <w:r>
        <w:rPr>
          <w:spacing w:val="1"/>
        </w:rPr>
        <w:t> </w:t>
      </w:r>
      <w:r>
        <w:rPr/>
        <w:t>del traductor que dicha autoridad haya designado. Tratándose de personas que presenten alguna</w:t>
      </w:r>
      <w:r>
        <w:rPr>
          <w:spacing w:val="1"/>
        </w:rPr>
        <w:t> </w:t>
      </w:r>
      <w:r>
        <w:rPr/>
        <w:t>discapacidad visual, auditiva o de locución se deberá solicitar la intervención del o los peritos que</w:t>
      </w:r>
      <w:r>
        <w:rPr>
          <w:spacing w:val="1"/>
        </w:rPr>
        <w:t> </w:t>
      </w:r>
      <w:r>
        <w:rPr>
          <w:w w:val="95"/>
        </w:rPr>
        <w:t>les</w:t>
      </w:r>
      <w:r>
        <w:rPr>
          <w:spacing w:val="20"/>
          <w:w w:val="95"/>
        </w:rPr>
        <w:t> </w:t>
      </w:r>
      <w:r>
        <w:rPr>
          <w:w w:val="95"/>
        </w:rPr>
        <w:t>permitan</w:t>
      </w:r>
      <w:r>
        <w:rPr>
          <w:spacing w:val="17"/>
          <w:w w:val="95"/>
        </w:rPr>
        <w:t> </w:t>
      </w:r>
      <w:r>
        <w:rPr>
          <w:w w:val="95"/>
        </w:rPr>
        <w:t>tener</w:t>
      </w:r>
      <w:r>
        <w:rPr>
          <w:spacing w:val="20"/>
          <w:w w:val="95"/>
        </w:rPr>
        <w:t> </w:t>
      </w:r>
      <w:r>
        <w:rPr>
          <w:w w:val="95"/>
        </w:rPr>
        <w:t>un</w:t>
      </w:r>
      <w:r>
        <w:rPr>
          <w:spacing w:val="17"/>
          <w:w w:val="95"/>
        </w:rPr>
        <w:t> </w:t>
      </w:r>
      <w:r>
        <w:rPr>
          <w:w w:val="95"/>
        </w:rPr>
        <w:t>trato</w:t>
      </w:r>
      <w:r>
        <w:rPr>
          <w:spacing w:val="21"/>
          <w:w w:val="95"/>
        </w:rPr>
        <w:t> </w:t>
      </w:r>
      <w:r>
        <w:rPr>
          <w:w w:val="95"/>
        </w:rPr>
        <w:t>digno</w:t>
      </w:r>
      <w:r>
        <w:rPr>
          <w:spacing w:val="22"/>
          <w:w w:val="95"/>
        </w:rPr>
        <w:t> </w:t>
      </w:r>
      <w:r>
        <w:rPr>
          <w:w w:val="95"/>
        </w:rPr>
        <w:t>y</w:t>
      </w:r>
      <w:r>
        <w:rPr>
          <w:spacing w:val="14"/>
          <w:w w:val="95"/>
        </w:rPr>
        <w:t> </w:t>
      </w:r>
      <w:r>
        <w:rPr>
          <w:w w:val="95"/>
        </w:rPr>
        <w:t>apropiado</w:t>
      </w:r>
      <w:r>
        <w:rPr>
          <w:spacing w:val="18"/>
          <w:w w:val="95"/>
        </w:rPr>
        <w:t> </w:t>
      </w:r>
      <w:r>
        <w:rPr>
          <w:w w:val="95"/>
        </w:rPr>
        <w:t>en</w:t>
      </w:r>
      <w:r>
        <w:rPr>
          <w:spacing w:val="19"/>
          <w:w w:val="95"/>
        </w:rPr>
        <w:t> </w:t>
      </w:r>
      <w:r>
        <w:rPr>
          <w:w w:val="95"/>
        </w:rPr>
        <w:t>los</w:t>
      </w:r>
      <w:r>
        <w:rPr>
          <w:spacing w:val="20"/>
          <w:w w:val="95"/>
        </w:rPr>
        <w:t> </w:t>
      </w:r>
      <w:r>
        <w:rPr>
          <w:w w:val="95"/>
        </w:rPr>
        <w:t>procedimientos</w:t>
      </w:r>
      <w:r>
        <w:rPr>
          <w:spacing w:val="20"/>
          <w:w w:val="95"/>
        </w:rPr>
        <w:t> </w:t>
      </w:r>
      <w:r>
        <w:rPr>
          <w:w w:val="95"/>
        </w:rPr>
        <w:t>de</w:t>
      </w:r>
      <w:r>
        <w:rPr>
          <w:spacing w:val="19"/>
          <w:w w:val="95"/>
        </w:rPr>
        <w:t> </w:t>
      </w:r>
      <w:r>
        <w:rPr>
          <w:w w:val="95"/>
        </w:rPr>
        <w:t>responsabilidad</w:t>
      </w:r>
      <w:r>
        <w:rPr>
          <w:spacing w:val="16"/>
          <w:w w:val="95"/>
        </w:rPr>
        <w:t> </w:t>
      </w:r>
      <w:r>
        <w:rPr>
          <w:w w:val="95"/>
        </w:rPr>
        <w:t>administrativa</w:t>
      </w:r>
      <w:r>
        <w:rPr>
          <w:spacing w:val="-50"/>
          <w:w w:val="95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intervengan.</w:t>
      </w:r>
    </w:p>
    <w:p>
      <w:pPr>
        <w:pStyle w:val="BodyText"/>
        <w:spacing w:before="2"/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 156. </w:t>
      </w:r>
      <w:r>
        <w:rPr/>
        <w:t>Las preguntas que se formulen a los testigos, así como sus correspondientes</w:t>
      </w:r>
      <w:r>
        <w:rPr>
          <w:spacing w:val="1"/>
        </w:rPr>
        <w:t> </w:t>
      </w:r>
      <w:r>
        <w:rPr/>
        <w:t>respuestas,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harán</w:t>
      </w:r>
      <w:r>
        <w:rPr>
          <w:spacing w:val="-1"/>
        </w:rPr>
        <w:t> </w:t>
      </w:r>
      <w:r>
        <w:rPr/>
        <w:t>constar</w:t>
      </w:r>
      <w:r>
        <w:rPr>
          <w:spacing w:val="-1"/>
        </w:rPr>
        <w:t> </w:t>
      </w:r>
      <w:r>
        <w:rPr/>
        <w:t>literalmente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acta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  <w:spacing w:before="1"/>
      </w:pPr>
    </w:p>
    <w:p>
      <w:pPr>
        <w:pStyle w:val="BodyText"/>
        <w:ind w:left="142" w:right="177"/>
        <w:jc w:val="both"/>
      </w:pPr>
      <w:r>
        <w:rPr/>
        <w:t>Deberán firmar dicha acta las partes y los testigos, pudiendo previamente leer la misma, o bien,</w:t>
      </w:r>
      <w:r>
        <w:rPr>
          <w:spacing w:val="1"/>
        </w:rPr>
        <w:t> </w:t>
      </w:r>
      <w:r>
        <w:rPr/>
        <w:t>solicitar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les</w:t>
      </w:r>
      <w:r>
        <w:rPr>
          <w:spacing w:val="-2"/>
        </w:rPr>
        <w:t> </w:t>
      </w:r>
      <w:r>
        <w:rPr/>
        <w:t>sea</w:t>
      </w:r>
      <w:r>
        <w:rPr>
          <w:spacing w:val="-2"/>
        </w:rPr>
        <w:t> </w:t>
      </w:r>
      <w:r>
        <w:rPr/>
        <w:t>leída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funcionario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designe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autoridad</w:t>
      </w:r>
      <w:r>
        <w:rPr>
          <w:spacing w:val="-3"/>
        </w:rPr>
        <w:t> </w:t>
      </w:r>
      <w:r>
        <w:rPr/>
        <w:t>resolutora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asunto.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las</w:t>
      </w:r>
      <w:r>
        <w:rPr>
          <w:spacing w:val="-53"/>
        </w:rPr>
        <w:t> </w:t>
      </w:r>
      <w:r>
        <w:rPr/>
        <w:t>personas que presenten</w:t>
      </w:r>
      <w:r>
        <w:rPr>
          <w:spacing w:val="1"/>
        </w:rPr>
        <w:t> </w:t>
      </w:r>
      <w:r>
        <w:rPr/>
        <w:t>alguna discapacidad visual, auditiva o de locución,</w:t>
      </w:r>
      <w:r>
        <w:rPr>
          <w:spacing w:val="1"/>
        </w:rPr>
        <w:t> </w:t>
      </w:r>
      <w:r>
        <w:rPr/>
        <w:t>se adoptarán las</w:t>
      </w:r>
      <w:r>
        <w:rPr>
          <w:spacing w:val="1"/>
        </w:rPr>
        <w:t> </w:t>
      </w:r>
      <w:r>
        <w:rPr/>
        <w:t>medidas</w:t>
      </w:r>
      <w:r>
        <w:rPr>
          <w:spacing w:val="-11"/>
        </w:rPr>
        <w:t> </w:t>
      </w:r>
      <w:r>
        <w:rPr/>
        <w:t>pertinentes</w:t>
      </w:r>
      <w:r>
        <w:rPr>
          <w:spacing w:val="-12"/>
        </w:rPr>
        <w:t> </w:t>
      </w:r>
      <w:r>
        <w:rPr/>
        <w:t>para</w:t>
      </w:r>
      <w:r>
        <w:rPr>
          <w:spacing w:val="-11"/>
        </w:rPr>
        <w:t> </w:t>
      </w:r>
      <w:r>
        <w:rPr/>
        <w:t>que</w:t>
      </w:r>
      <w:r>
        <w:rPr>
          <w:spacing w:val="-13"/>
        </w:rPr>
        <w:t> </w:t>
      </w:r>
      <w:r>
        <w:rPr/>
        <w:t>puedan</w:t>
      </w:r>
      <w:r>
        <w:rPr>
          <w:spacing w:val="-12"/>
        </w:rPr>
        <w:t> </w:t>
      </w:r>
      <w:r>
        <w:rPr/>
        <w:t>acceder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la</w:t>
      </w:r>
      <w:r>
        <w:rPr>
          <w:spacing w:val="-12"/>
        </w:rPr>
        <w:t> </w:t>
      </w:r>
      <w:r>
        <w:rPr/>
        <w:t>información</w:t>
      </w:r>
      <w:r>
        <w:rPr>
          <w:spacing w:val="-13"/>
        </w:rPr>
        <w:t> </w:t>
      </w:r>
      <w:r>
        <w:rPr/>
        <w:t>contenida</w:t>
      </w:r>
      <w:r>
        <w:rPr>
          <w:spacing w:val="-12"/>
        </w:rPr>
        <w:t> </w:t>
      </w:r>
      <w:r>
        <w:rPr/>
        <w:t>en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acta</w:t>
      </w:r>
      <w:r>
        <w:rPr>
          <w:spacing w:val="-13"/>
        </w:rPr>
        <w:t> </w:t>
      </w:r>
      <w:r>
        <w:rPr/>
        <w:t>antes</w:t>
      </w:r>
      <w:r>
        <w:rPr>
          <w:spacing w:val="-11"/>
        </w:rPr>
        <w:t> </w:t>
      </w:r>
      <w:r>
        <w:rPr/>
        <w:t>de</w:t>
      </w:r>
      <w:r>
        <w:rPr>
          <w:spacing w:val="-13"/>
        </w:rPr>
        <w:t> </w:t>
      </w:r>
      <w:r>
        <w:rPr/>
        <w:t>firmarla</w:t>
      </w:r>
      <w:r>
        <w:rPr>
          <w:spacing w:val="-53"/>
        </w:rPr>
        <w:t> </w:t>
      </w:r>
      <w:r>
        <w:rPr/>
        <w:t>o</w:t>
      </w:r>
      <w:r>
        <w:rPr>
          <w:spacing w:val="-12"/>
        </w:rPr>
        <w:t> </w:t>
      </w:r>
      <w:r>
        <w:rPr/>
        <w:t>imprimir</w:t>
      </w:r>
      <w:r>
        <w:rPr>
          <w:spacing w:val="-11"/>
        </w:rPr>
        <w:t> </w:t>
      </w:r>
      <w:r>
        <w:rPr/>
        <w:t>su</w:t>
      </w:r>
      <w:r>
        <w:rPr>
          <w:spacing w:val="-12"/>
        </w:rPr>
        <w:t> </w:t>
      </w:r>
      <w:r>
        <w:rPr/>
        <w:t>huella</w:t>
      </w:r>
      <w:r>
        <w:rPr>
          <w:spacing w:val="-12"/>
        </w:rPr>
        <w:t> </w:t>
      </w:r>
      <w:r>
        <w:rPr/>
        <w:t>digital.</w:t>
      </w:r>
      <w:r>
        <w:rPr>
          <w:spacing w:val="-9"/>
        </w:rPr>
        <w:t> </w:t>
      </w:r>
      <w:r>
        <w:rPr/>
        <w:t>En</w:t>
      </w:r>
      <w:r>
        <w:rPr>
          <w:spacing w:val="-12"/>
        </w:rPr>
        <w:t> </w:t>
      </w:r>
      <w:r>
        <w:rPr/>
        <w:t>caso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las</w:t>
      </w:r>
      <w:r>
        <w:rPr>
          <w:spacing w:val="-11"/>
        </w:rPr>
        <w:t> </w:t>
      </w:r>
      <w:r>
        <w:rPr/>
        <w:t>partes</w:t>
      </w:r>
      <w:r>
        <w:rPr>
          <w:spacing w:val="-11"/>
        </w:rPr>
        <w:t> </w:t>
      </w:r>
      <w:r>
        <w:rPr/>
        <w:t>no</w:t>
      </w:r>
      <w:r>
        <w:rPr>
          <w:spacing w:val="-12"/>
        </w:rPr>
        <w:t> </w:t>
      </w:r>
      <w:r>
        <w:rPr/>
        <w:t>pudieran</w:t>
      </w:r>
      <w:r>
        <w:rPr>
          <w:spacing w:val="-12"/>
        </w:rPr>
        <w:t> </w:t>
      </w:r>
      <w:r>
        <w:rPr/>
        <w:t>o</w:t>
      </w:r>
      <w:r>
        <w:rPr>
          <w:spacing w:val="-12"/>
        </w:rPr>
        <w:t> </w:t>
      </w:r>
      <w:r>
        <w:rPr/>
        <w:t>quisieran</w:t>
      </w:r>
      <w:r>
        <w:rPr>
          <w:spacing w:val="-12"/>
        </w:rPr>
        <w:t> </w:t>
      </w:r>
      <w:r>
        <w:rPr/>
        <w:t>firmar</w:t>
      </w:r>
      <w:r>
        <w:rPr>
          <w:spacing w:val="-11"/>
        </w:rPr>
        <w:t> </w:t>
      </w:r>
      <w:r>
        <w:rPr/>
        <w:t>el</w:t>
      </w:r>
      <w:r>
        <w:rPr>
          <w:spacing w:val="-13"/>
        </w:rPr>
        <w:t> </w:t>
      </w:r>
      <w:r>
        <w:rPr/>
        <w:t>acta</w:t>
      </w:r>
      <w:r>
        <w:rPr>
          <w:spacing w:val="-10"/>
        </w:rPr>
        <w:t> </w:t>
      </w:r>
      <w:r>
        <w:rPr/>
        <w:t>o</w:t>
      </w:r>
      <w:r>
        <w:rPr>
          <w:spacing w:val="-12"/>
        </w:rPr>
        <w:t> </w:t>
      </w:r>
      <w:r>
        <w:rPr/>
        <w:t>imprimir</w:t>
      </w:r>
      <w:r>
        <w:rPr>
          <w:spacing w:val="-53"/>
        </w:rPr>
        <w:t> </w:t>
      </w:r>
      <w:r>
        <w:rPr/>
        <w:t>su</w:t>
      </w:r>
      <w:r>
        <w:rPr>
          <w:spacing w:val="1"/>
        </w:rPr>
        <w:t> </w:t>
      </w:r>
      <w:r>
        <w:rPr/>
        <w:t>huella</w:t>
      </w:r>
      <w:r>
        <w:rPr>
          <w:spacing w:val="1"/>
        </w:rPr>
        <w:t> </w:t>
      </w:r>
      <w:r>
        <w:rPr/>
        <w:t>digital,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firmará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deba</w:t>
      </w:r>
      <w:r>
        <w:rPr>
          <w:spacing w:val="1"/>
        </w:rPr>
        <w:t> </w:t>
      </w:r>
      <w:r>
        <w:rPr/>
        <w:t>resolver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asunto</w:t>
      </w:r>
      <w:r>
        <w:rPr>
          <w:spacing w:val="1"/>
        </w:rPr>
        <w:t> </w:t>
      </w:r>
      <w:r>
        <w:rPr/>
        <w:t>haciendo</w:t>
      </w:r>
      <w:r>
        <w:rPr>
          <w:spacing w:val="1"/>
        </w:rPr>
        <w:t> </w:t>
      </w:r>
      <w:r>
        <w:rPr/>
        <w:t>constar</w:t>
      </w:r>
      <w:r>
        <w:rPr>
          <w:spacing w:val="1"/>
        </w:rPr>
        <w:t> </w:t>
      </w:r>
      <w:r>
        <w:rPr/>
        <w:t>tal</w:t>
      </w:r>
      <w:r>
        <w:rPr>
          <w:spacing w:val="1"/>
        </w:rPr>
        <w:t> </w:t>
      </w:r>
      <w:r>
        <w:rPr/>
        <w:t>circunstancia.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157.</w:t>
      </w:r>
      <w:r>
        <w:rPr>
          <w:rFonts w:ascii="Arial" w:hAnsi="Arial"/>
          <w:b/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testigos</w:t>
      </w:r>
      <w:r>
        <w:rPr>
          <w:spacing w:val="-5"/>
        </w:rPr>
        <w:t> </w:t>
      </w:r>
      <w:r>
        <w:rPr/>
        <w:t>podrán</w:t>
      </w:r>
      <w:r>
        <w:rPr>
          <w:spacing w:val="-5"/>
        </w:rPr>
        <w:t> </w:t>
      </w:r>
      <w:r>
        <w:rPr/>
        <w:t>ser</w:t>
      </w:r>
      <w:r>
        <w:rPr>
          <w:spacing w:val="-5"/>
        </w:rPr>
        <w:t> </w:t>
      </w:r>
      <w:r>
        <w:rPr/>
        <w:t>tachados</w:t>
      </w:r>
      <w:r>
        <w:rPr>
          <w:spacing w:val="-5"/>
        </w:rPr>
        <w:t> </w:t>
      </w:r>
      <w:r>
        <w:rPr/>
        <w:t>por</w:t>
      </w:r>
      <w:r>
        <w:rPr>
          <w:spacing w:val="-2"/>
        </w:rPr>
        <w:t> </w:t>
      </w:r>
      <w:r>
        <w:rPr/>
        <w:t>las</w:t>
      </w:r>
      <w:r>
        <w:rPr>
          <w:spacing w:val="-4"/>
        </w:rPr>
        <w:t> </w:t>
      </w:r>
      <w:r>
        <w:rPr/>
        <w:t>partes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vía</w:t>
      </w:r>
      <w:r>
        <w:rPr>
          <w:spacing w:val="-4"/>
        </w:rPr>
        <w:t> </w:t>
      </w:r>
      <w:r>
        <w:rPr/>
        <w:t>incidental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términos</w:t>
      </w:r>
      <w:r>
        <w:rPr>
          <w:spacing w:val="-53"/>
        </w:rPr>
        <w:t> </w:t>
      </w:r>
      <w:r>
        <w:rPr/>
        <w:t>previstos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158.</w:t>
      </w:r>
      <w:r>
        <w:rPr>
          <w:rFonts w:ascii="Arial" w:hAnsi="Arial"/>
          <w:b/>
          <w:spacing w:val="-9"/>
        </w:rPr>
        <w:t> </w:t>
      </w:r>
      <w:r>
        <w:rPr/>
        <w:t>Son</w:t>
      </w:r>
      <w:r>
        <w:rPr>
          <w:spacing w:val="-10"/>
        </w:rPr>
        <w:t> </w:t>
      </w:r>
      <w:r>
        <w:rPr/>
        <w:t>pruebas</w:t>
      </w:r>
      <w:r>
        <w:rPr>
          <w:spacing w:val="-9"/>
        </w:rPr>
        <w:t> </w:t>
      </w:r>
      <w:r>
        <w:rPr/>
        <w:t>documentales</w:t>
      </w:r>
      <w:r>
        <w:rPr>
          <w:spacing w:val="-9"/>
        </w:rPr>
        <w:t> </w:t>
      </w:r>
      <w:r>
        <w:rPr/>
        <w:t>todas</w:t>
      </w:r>
      <w:r>
        <w:rPr>
          <w:spacing w:val="-9"/>
        </w:rPr>
        <w:t> </w:t>
      </w:r>
      <w:r>
        <w:rPr/>
        <w:t>aquellas</w:t>
      </w:r>
      <w:r>
        <w:rPr>
          <w:spacing w:val="-8"/>
        </w:rPr>
        <w:t> </w:t>
      </w:r>
      <w:r>
        <w:rPr/>
        <w:t>en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que</w:t>
      </w:r>
      <w:r>
        <w:rPr>
          <w:spacing w:val="-9"/>
        </w:rPr>
        <w:t> </w:t>
      </w:r>
      <w:r>
        <w:rPr/>
        <w:t>conste</w:t>
      </w:r>
      <w:r>
        <w:rPr>
          <w:spacing w:val="-8"/>
        </w:rPr>
        <w:t> </w:t>
      </w:r>
      <w:r>
        <w:rPr/>
        <w:t>información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manera</w:t>
      </w:r>
      <w:r>
        <w:rPr>
          <w:spacing w:val="-53"/>
        </w:rPr>
        <w:t> </w:t>
      </w:r>
      <w:r>
        <w:rPr/>
        <w:t>escrita, visual o auditiva, sin importar el material, formato o dispositivo en la que esté plasmada o</w:t>
      </w:r>
      <w:r>
        <w:rPr>
          <w:spacing w:val="1"/>
        </w:rPr>
        <w:t> </w:t>
      </w:r>
      <w:r>
        <w:rPr/>
        <w:t>consignada.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42" w:right="181"/>
        <w:jc w:val="both"/>
      </w:pPr>
      <w:r>
        <w:rPr/>
        <w:t>La autoridad resolutora según se trate, podrá solicitar a las partes que aporten los instrumentos</w:t>
      </w:r>
      <w:r>
        <w:rPr>
          <w:spacing w:val="1"/>
        </w:rPr>
        <w:t> </w:t>
      </w:r>
      <w:r>
        <w:rPr/>
        <w:t>tecnológicos necesarios para la apreciación de los documentos ofrecidos cuando éstos no estén a</w:t>
      </w:r>
      <w:r>
        <w:rPr>
          <w:spacing w:val="1"/>
        </w:rPr>
        <w:t> </w:t>
      </w:r>
      <w:r>
        <w:rPr/>
        <w:t>su disposición. En caso de que las partes no cuenten con tales instrumentos, dicha autoridad podrá</w:t>
      </w:r>
      <w:r>
        <w:rPr>
          <w:spacing w:val="-53"/>
        </w:rPr>
        <w:t> </w:t>
      </w:r>
      <w:r>
        <w:rPr/>
        <w:t>solicitar la colaboración del ministerio público de la Fiscalía General del Estado o de las entidades</w:t>
      </w:r>
      <w:r>
        <w:rPr>
          <w:spacing w:val="1"/>
        </w:rPr>
        <w:t> </w:t>
      </w:r>
      <w:r>
        <w:rPr/>
        <w:t>federativas, o bien, de las instituciones públicas de educación superior, para que le permitan el</w:t>
      </w:r>
      <w:r>
        <w:rPr>
          <w:spacing w:val="1"/>
        </w:rPr>
        <w:t> </w:t>
      </w:r>
      <w:r>
        <w:rPr/>
        <w:t>acceso</w:t>
      </w:r>
      <w:r>
        <w:rPr>
          <w:spacing w:val="-3"/>
        </w:rPr>
        <w:t> </w:t>
      </w:r>
      <w:r>
        <w:rPr/>
        <w:t>al</w:t>
      </w:r>
      <w:r>
        <w:rPr>
          <w:spacing w:val="-1"/>
        </w:rPr>
        <w:t> </w:t>
      </w:r>
      <w:r>
        <w:rPr/>
        <w:t>instrumental</w:t>
      </w:r>
      <w:r>
        <w:rPr>
          <w:spacing w:val="-4"/>
        </w:rPr>
        <w:t> </w:t>
      </w:r>
      <w:r>
        <w:rPr/>
        <w:t>tecnológico necesario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apreciación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pruebas</w:t>
      </w:r>
      <w:r>
        <w:rPr>
          <w:spacing w:val="5"/>
        </w:rPr>
        <w:t> </w:t>
      </w:r>
      <w:r>
        <w:rPr/>
        <w:t>documentales.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8"/>
        <w:jc w:val="both"/>
      </w:pPr>
      <w:r>
        <w:rPr>
          <w:rFonts w:ascii="Arial" w:hAnsi="Arial"/>
          <w:b/>
        </w:rPr>
        <w:t>ARTÍCULO 159. </w:t>
      </w:r>
      <w:r>
        <w:rPr/>
        <w:t>Son documentos públicos, todos aquellos que sean expedidos por los servidores</w:t>
      </w:r>
      <w:r>
        <w:rPr>
          <w:spacing w:val="1"/>
        </w:rPr>
        <w:t> </w:t>
      </w:r>
      <w:r>
        <w:rPr/>
        <w:t>públicos en el ejercicio de sus funciones. Son documentos privados los que no cumplan con la</w:t>
      </w:r>
      <w:r>
        <w:rPr>
          <w:spacing w:val="1"/>
        </w:rPr>
        <w:t> </w:t>
      </w:r>
      <w:r>
        <w:rPr/>
        <w:t>condición anterior.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160. </w:t>
      </w:r>
      <w:r>
        <w:rPr/>
        <w:t>Los documentos que consten en un idioma extranjero o en cualquier lengua o</w:t>
      </w:r>
      <w:r>
        <w:rPr>
          <w:spacing w:val="1"/>
        </w:rPr>
        <w:t> </w:t>
      </w:r>
      <w:r>
        <w:rPr>
          <w:w w:val="95"/>
        </w:rPr>
        <w:t>dialecto, deberán ser traducidos</w:t>
      </w:r>
      <w:r>
        <w:rPr>
          <w:spacing w:val="50"/>
        </w:rPr>
        <w:t> </w:t>
      </w:r>
      <w:r>
        <w:rPr>
          <w:w w:val="95"/>
        </w:rPr>
        <w:t>en idioma español castellano. Para tal efecto, la autoridad resolutora</w:t>
      </w:r>
      <w:r>
        <w:rPr>
          <w:spacing w:val="1"/>
          <w:w w:val="95"/>
        </w:rPr>
        <w:t> </w:t>
      </w:r>
      <w:r>
        <w:rPr/>
        <w:t>del</w:t>
      </w:r>
      <w:r>
        <w:rPr>
          <w:spacing w:val="-4"/>
        </w:rPr>
        <w:t> </w:t>
      </w:r>
      <w:r>
        <w:rPr/>
        <w:t>asunto</w:t>
      </w:r>
      <w:r>
        <w:rPr>
          <w:spacing w:val="-3"/>
        </w:rPr>
        <w:t> </w:t>
      </w:r>
      <w:r>
        <w:rPr/>
        <w:t>solicitará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traducción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medio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un</w:t>
      </w:r>
      <w:r>
        <w:rPr>
          <w:spacing w:val="-2"/>
        </w:rPr>
        <w:t> </w:t>
      </w:r>
      <w:r>
        <w:rPr/>
        <w:t>perito</w:t>
      </w:r>
      <w:r>
        <w:rPr>
          <w:spacing w:val="-3"/>
        </w:rPr>
        <w:t> </w:t>
      </w:r>
      <w:r>
        <w:rPr/>
        <w:t>designado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ella</w:t>
      </w:r>
      <w:r>
        <w:rPr>
          <w:spacing w:val="-3"/>
        </w:rPr>
        <w:t> </w:t>
      </w:r>
      <w:r>
        <w:rPr/>
        <w:t>misma.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objeciones</w:t>
      </w:r>
      <w:r>
        <w:rPr>
          <w:spacing w:val="-53"/>
        </w:rPr>
        <w:t> </w:t>
      </w:r>
      <w:r>
        <w:rPr/>
        <w:t>que presenten las</w:t>
      </w:r>
      <w:r>
        <w:rPr>
          <w:spacing w:val="-1"/>
        </w:rPr>
        <w:t> </w:t>
      </w:r>
      <w:r>
        <w:rPr/>
        <w:t>partes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traducción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tramitarán y</w:t>
      </w:r>
      <w:r>
        <w:rPr>
          <w:spacing w:val="-2"/>
        </w:rPr>
        <w:t> </w:t>
      </w:r>
      <w:r>
        <w:rPr/>
        <w:t>resolverán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 vía incidental.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161.</w:t>
      </w:r>
      <w:r>
        <w:rPr>
          <w:rFonts w:ascii="Arial" w:hAnsi="Arial"/>
          <w:b/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documentos</w:t>
      </w:r>
      <w:r>
        <w:rPr>
          <w:spacing w:val="-6"/>
        </w:rPr>
        <w:t> </w:t>
      </w:r>
      <w:r>
        <w:rPr/>
        <w:t>privados</w:t>
      </w:r>
      <w:r>
        <w:rPr>
          <w:spacing w:val="-6"/>
        </w:rPr>
        <w:t> </w:t>
      </w:r>
      <w:r>
        <w:rPr/>
        <w:t>se</w:t>
      </w:r>
      <w:r>
        <w:rPr>
          <w:spacing w:val="-8"/>
        </w:rPr>
        <w:t> </w:t>
      </w:r>
      <w:r>
        <w:rPr/>
        <w:t>presentarán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original,</w:t>
      </w:r>
      <w:r>
        <w:rPr>
          <w:spacing w:val="-3"/>
        </w:rPr>
        <w:t> </w:t>
      </w:r>
      <w:r>
        <w:rPr/>
        <w:t>y,</w:t>
      </w:r>
      <w:r>
        <w:rPr>
          <w:spacing w:val="-7"/>
        </w:rPr>
        <w:t> </w:t>
      </w:r>
      <w:r>
        <w:rPr/>
        <w:t>cuando</w:t>
      </w:r>
      <w:r>
        <w:rPr>
          <w:spacing w:val="-8"/>
        </w:rPr>
        <w:t> </w:t>
      </w:r>
      <w:r>
        <w:rPr/>
        <w:t>formen</w:t>
      </w:r>
      <w:r>
        <w:rPr>
          <w:spacing w:val="-7"/>
        </w:rPr>
        <w:t> </w:t>
      </w:r>
      <w:r>
        <w:rPr/>
        <w:t>parte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un</w:t>
      </w:r>
      <w:r>
        <w:rPr>
          <w:spacing w:val="-53"/>
        </w:rPr>
        <w:t> </w:t>
      </w:r>
      <w:r>
        <w:rPr/>
        <w:t>expediente</w:t>
      </w:r>
      <w:r>
        <w:rPr>
          <w:spacing w:val="-2"/>
        </w:rPr>
        <w:t> </w:t>
      </w:r>
      <w:r>
        <w:rPr/>
        <w:t>o legajo,</w:t>
      </w:r>
      <w:r>
        <w:rPr>
          <w:spacing w:val="-2"/>
        </w:rPr>
        <w:t> </w:t>
      </w:r>
      <w:r>
        <w:rPr/>
        <w:t>se exhibirán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compulse</w:t>
      </w:r>
      <w:r>
        <w:rPr>
          <w:spacing w:val="-2"/>
        </w:rPr>
        <w:t> </w:t>
      </w:r>
      <w:r>
        <w:rPr/>
        <w:t>la parte que</w:t>
      </w:r>
      <w:r>
        <w:rPr>
          <w:spacing w:val="-2"/>
        </w:rPr>
        <w:t> </w:t>
      </w:r>
      <w:r>
        <w:rPr/>
        <w:t>señalen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interesados.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162. </w:t>
      </w:r>
      <w:r>
        <w:rPr/>
        <w:t>Podrá</w:t>
      </w:r>
      <w:r>
        <w:rPr>
          <w:spacing w:val="-1"/>
        </w:rPr>
        <w:t> </w:t>
      </w:r>
      <w:r>
        <w:rPr/>
        <w:t>pedirse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cotejo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firmas,</w:t>
      </w:r>
      <w:r>
        <w:rPr>
          <w:spacing w:val="-3"/>
        </w:rPr>
        <w:t> </w:t>
      </w:r>
      <w:r>
        <w:rPr/>
        <w:t>letras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huellas</w:t>
      </w:r>
      <w:r>
        <w:rPr>
          <w:spacing w:val="-2"/>
        </w:rPr>
        <w:t> </w:t>
      </w:r>
      <w:r>
        <w:rPr/>
        <w:t>digitales,</w:t>
      </w:r>
      <w:r>
        <w:rPr>
          <w:spacing w:val="-3"/>
        </w:rPr>
        <w:t> </w:t>
      </w:r>
      <w:r>
        <w:rPr/>
        <w:t>siempre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niegue</w:t>
      </w:r>
      <w:r>
        <w:rPr>
          <w:spacing w:val="-53"/>
        </w:rPr>
        <w:t> </w:t>
      </w:r>
      <w:r>
        <w:rPr/>
        <w:t>o</w:t>
      </w:r>
      <w:r>
        <w:rPr>
          <w:spacing w:val="6"/>
        </w:rPr>
        <w:t> </w:t>
      </w:r>
      <w:r>
        <w:rPr/>
        <w:t>se</w:t>
      </w:r>
      <w:r>
        <w:rPr>
          <w:spacing w:val="10"/>
        </w:rPr>
        <w:t> </w:t>
      </w:r>
      <w:r>
        <w:rPr/>
        <w:t>ponga</w:t>
      </w:r>
      <w:r>
        <w:rPr>
          <w:spacing w:val="9"/>
        </w:rPr>
        <w:t> </w:t>
      </w:r>
      <w:r>
        <w:rPr/>
        <w:t>en</w:t>
      </w:r>
      <w:r>
        <w:rPr>
          <w:spacing w:val="9"/>
        </w:rPr>
        <w:t> </w:t>
      </w:r>
      <w:r>
        <w:rPr/>
        <w:t>duda</w:t>
      </w:r>
      <w:r>
        <w:rPr>
          <w:spacing w:val="9"/>
        </w:rPr>
        <w:t> </w:t>
      </w:r>
      <w:r>
        <w:rPr/>
        <w:t>la</w:t>
      </w:r>
      <w:r>
        <w:rPr>
          <w:spacing w:val="9"/>
        </w:rPr>
        <w:t> </w:t>
      </w:r>
      <w:r>
        <w:rPr/>
        <w:t>autenticidad</w:t>
      </w:r>
      <w:r>
        <w:rPr>
          <w:spacing w:val="7"/>
        </w:rPr>
        <w:t> </w:t>
      </w:r>
      <w:r>
        <w:rPr/>
        <w:t>de</w:t>
      </w:r>
      <w:r>
        <w:rPr>
          <w:spacing w:val="9"/>
        </w:rPr>
        <w:t> </w:t>
      </w:r>
      <w:r>
        <w:rPr/>
        <w:t>un</w:t>
      </w:r>
      <w:r>
        <w:rPr>
          <w:spacing w:val="9"/>
        </w:rPr>
        <w:t> </w:t>
      </w:r>
      <w:r>
        <w:rPr/>
        <w:t>documento</w:t>
      </w:r>
      <w:r>
        <w:rPr>
          <w:spacing w:val="9"/>
        </w:rPr>
        <w:t> </w:t>
      </w:r>
      <w:r>
        <w:rPr/>
        <w:t>público</w:t>
      </w:r>
      <w:r>
        <w:rPr>
          <w:spacing w:val="7"/>
        </w:rPr>
        <w:t> </w:t>
      </w:r>
      <w:r>
        <w:rPr/>
        <w:t>o</w:t>
      </w:r>
      <w:r>
        <w:rPr>
          <w:spacing w:val="9"/>
        </w:rPr>
        <w:t> </w:t>
      </w:r>
      <w:r>
        <w:rPr/>
        <w:t>privado.</w:t>
      </w:r>
      <w:r>
        <w:rPr>
          <w:spacing w:val="9"/>
        </w:rPr>
        <w:t> </w:t>
      </w:r>
      <w:r>
        <w:rPr/>
        <w:t>La</w:t>
      </w:r>
      <w:r>
        <w:rPr>
          <w:spacing w:val="7"/>
        </w:rPr>
        <w:t> </w:t>
      </w:r>
      <w:r>
        <w:rPr/>
        <w:t>persona</w:t>
      </w:r>
      <w:r>
        <w:rPr>
          <w:spacing w:val="9"/>
        </w:rPr>
        <w:t> </w:t>
      </w:r>
      <w:r>
        <w:rPr/>
        <w:t>que</w:t>
      </w:r>
      <w:r>
        <w:rPr>
          <w:spacing w:val="6"/>
        </w:rPr>
        <w:t> </w:t>
      </w:r>
      <w:r>
        <w:rPr/>
        <w:t>solicite</w:t>
      </w:r>
      <w:r>
        <w:rPr>
          <w:spacing w:val="10"/>
        </w:rPr>
        <w:t> </w:t>
      </w:r>
      <w:r>
        <w:rPr/>
        <w:t>el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6"/>
        <w:jc w:val="both"/>
      </w:pPr>
      <w:r>
        <w:rPr/>
        <w:t>cotejo señalará el documento o documentos indubitados para hacer el cotejo, o bien, pedirá a la</w:t>
      </w:r>
      <w:r>
        <w:rPr>
          <w:spacing w:val="1"/>
        </w:rPr>
        <w:t> </w:t>
      </w:r>
      <w:r>
        <w:rPr/>
        <w:t>autoridad resolutora del asunto, que cite al autor de la firma, letras o huella digital, para que en su</w:t>
      </w:r>
      <w:r>
        <w:rPr>
          <w:spacing w:val="1"/>
        </w:rPr>
        <w:t> </w:t>
      </w:r>
      <w:r>
        <w:rPr/>
        <w:t>presencia estampe</w:t>
      </w:r>
      <w:r>
        <w:rPr>
          <w:spacing w:val="-1"/>
        </w:rPr>
        <w:t> </w:t>
      </w:r>
      <w:r>
        <w:rPr/>
        <w:t>aquellas necesarias para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cotejo.</w:t>
      </w:r>
    </w:p>
    <w:p>
      <w:pPr>
        <w:spacing w:line="229" w:lineRule="exact"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163.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considerarán</w:t>
      </w:r>
      <w:r>
        <w:rPr>
          <w:spacing w:val="-1"/>
          <w:sz w:val="20"/>
        </w:rPr>
        <w:t> </w:t>
      </w:r>
      <w:r>
        <w:rPr>
          <w:sz w:val="20"/>
        </w:rPr>
        <w:t>indubitables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cotejo: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33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documentos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partes</w:t>
      </w:r>
      <w:r>
        <w:rPr>
          <w:spacing w:val="-1"/>
          <w:sz w:val="20"/>
        </w:rPr>
        <w:t> </w:t>
      </w:r>
      <w:r>
        <w:rPr>
          <w:sz w:val="20"/>
        </w:rPr>
        <w:t>reconozcan</w:t>
      </w:r>
      <w:r>
        <w:rPr>
          <w:spacing w:val="-3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tales,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común</w:t>
      </w:r>
      <w:r>
        <w:rPr>
          <w:spacing w:val="-3"/>
          <w:sz w:val="20"/>
        </w:rPr>
        <w:t> </w:t>
      </w:r>
      <w:r>
        <w:rPr>
          <w:sz w:val="20"/>
        </w:rPr>
        <w:t>acuerdo;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3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documentos</w:t>
      </w:r>
      <w:r>
        <w:rPr>
          <w:spacing w:val="1"/>
          <w:sz w:val="20"/>
        </w:rPr>
        <w:t> </w:t>
      </w:r>
      <w:r>
        <w:rPr>
          <w:sz w:val="20"/>
        </w:rPr>
        <w:t>privados</w:t>
      </w:r>
      <w:r>
        <w:rPr>
          <w:spacing w:val="1"/>
          <w:sz w:val="20"/>
        </w:rPr>
        <w:t> </w:t>
      </w:r>
      <w:r>
        <w:rPr>
          <w:sz w:val="20"/>
        </w:rPr>
        <w:t>cuya</w:t>
      </w:r>
      <w:r>
        <w:rPr>
          <w:spacing w:val="1"/>
          <w:sz w:val="20"/>
        </w:rPr>
        <w:t> </w:t>
      </w:r>
      <w:r>
        <w:rPr>
          <w:sz w:val="20"/>
        </w:rPr>
        <w:t>letra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firma</w:t>
      </w:r>
      <w:r>
        <w:rPr>
          <w:spacing w:val="1"/>
          <w:sz w:val="20"/>
        </w:rPr>
        <w:t> </w:t>
      </w:r>
      <w:r>
        <w:rPr>
          <w:sz w:val="20"/>
        </w:rPr>
        <w:t>haya</w:t>
      </w:r>
      <w:r>
        <w:rPr>
          <w:spacing w:val="1"/>
          <w:sz w:val="20"/>
        </w:rPr>
        <w:t> </w:t>
      </w:r>
      <w:r>
        <w:rPr>
          <w:sz w:val="20"/>
        </w:rPr>
        <w:t>sido</w:t>
      </w:r>
      <w:r>
        <w:rPr>
          <w:spacing w:val="1"/>
          <w:sz w:val="20"/>
        </w:rPr>
        <w:t> </w:t>
      </w:r>
      <w:r>
        <w:rPr>
          <w:sz w:val="20"/>
        </w:rPr>
        <w:t>reconocida</w:t>
      </w:r>
      <w:r>
        <w:rPr>
          <w:spacing w:val="1"/>
          <w:sz w:val="20"/>
        </w:rPr>
        <w:t> </w:t>
      </w:r>
      <w:r>
        <w:rPr>
          <w:sz w:val="20"/>
        </w:rPr>
        <w:t>ante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1"/>
          <w:sz w:val="20"/>
        </w:rPr>
        <w:t> </w:t>
      </w:r>
      <w:r>
        <w:rPr>
          <w:sz w:val="20"/>
        </w:rPr>
        <w:t>investigadora,</w:t>
      </w:r>
      <w:r>
        <w:rPr>
          <w:spacing w:val="-3"/>
          <w:sz w:val="20"/>
        </w:rPr>
        <w:t> </w:t>
      </w:r>
      <w:r>
        <w:rPr>
          <w:sz w:val="20"/>
        </w:rPr>
        <w:t>substanciadora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resolutora</w:t>
      </w:r>
      <w:r>
        <w:rPr>
          <w:spacing w:val="-2"/>
          <w:sz w:val="20"/>
        </w:rPr>
        <w:t> </w:t>
      </w:r>
      <w:r>
        <w:rPr>
          <w:sz w:val="20"/>
        </w:rPr>
        <w:t>según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trate, por</w:t>
      </w:r>
      <w:r>
        <w:rPr>
          <w:spacing w:val="-2"/>
          <w:sz w:val="20"/>
        </w:rPr>
        <w:t> </w:t>
      </w:r>
      <w:r>
        <w:rPr>
          <w:sz w:val="20"/>
        </w:rPr>
        <w:t>aquél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quien</w:t>
      </w:r>
      <w:r>
        <w:rPr>
          <w:spacing w:val="-2"/>
          <w:sz w:val="20"/>
        </w:rPr>
        <w:t> </w:t>
      </w:r>
      <w:r>
        <w:rPr>
          <w:sz w:val="20"/>
        </w:rPr>
        <w:t>se atribuya</w:t>
      </w:r>
      <w:r>
        <w:rPr>
          <w:spacing w:val="-1"/>
          <w:sz w:val="20"/>
        </w:rPr>
        <w:t> </w:t>
      </w:r>
      <w:r>
        <w:rPr>
          <w:sz w:val="20"/>
        </w:rPr>
        <w:t>la dudosa;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3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Los documentos cuya letra, firma o huella digital haya sido declarada en la vía judicial como</w:t>
      </w:r>
      <w:r>
        <w:rPr>
          <w:spacing w:val="1"/>
          <w:sz w:val="20"/>
        </w:rPr>
        <w:t> </w:t>
      </w:r>
      <w:r>
        <w:rPr>
          <w:sz w:val="20"/>
        </w:rPr>
        <w:t>propia de aquél a quien se atribuya la dudosa, salvo que dicha declaración se haya hecho en</w:t>
      </w:r>
      <w:r>
        <w:rPr>
          <w:spacing w:val="1"/>
          <w:sz w:val="20"/>
        </w:rPr>
        <w:t> </w:t>
      </w:r>
      <w:r>
        <w:rPr>
          <w:sz w:val="20"/>
        </w:rPr>
        <w:t>rebeldía,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3"/>
        </w:numPr>
        <w:tabs>
          <w:tab w:pos="570" w:val="left" w:leader="none"/>
        </w:tabs>
        <w:spacing w:line="240" w:lineRule="auto" w:before="0" w:after="0"/>
        <w:ind w:left="142" w:right="181" w:firstLine="0"/>
        <w:jc w:val="both"/>
        <w:rPr>
          <w:sz w:val="20"/>
        </w:rPr>
      </w:pPr>
      <w:r>
        <w:rPr>
          <w:sz w:val="20"/>
        </w:rPr>
        <w:t>Las letras, firmas o huellas digitales que haya sido puestas en presencia de la autoridad</w:t>
      </w:r>
      <w:r>
        <w:rPr>
          <w:spacing w:val="1"/>
          <w:sz w:val="20"/>
        </w:rPr>
        <w:t> </w:t>
      </w:r>
      <w:r>
        <w:rPr>
          <w:sz w:val="20"/>
        </w:rPr>
        <w:t>investigadora,</w:t>
      </w:r>
      <w:r>
        <w:rPr>
          <w:spacing w:val="-9"/>
          <w:sz w:val="20"/>
        </w:rPr>
        <w:t> </w:t>
      </w:r>
      <w:r>
        <w:rPr>
          <w:sz w:val="20"/>
        </w:rPr>
        <w:t>substanciadora</w:t>
      </w:r>
      <w:r>
        <w:rPr>
          <w:spacing w:val="-7"/>
          <w:sz w:val="20"/>
        </w:rPr>
        <w:t> </w:t>
      </w:r>
      <w:r>
        <w:rPr>
          <w:sz w:val="20"/>
        </w:rPr>
        <w:t>o</w:t>
      </w:r>
      <w:r>
        <w:rPr>
          <w:spacing w:val="-8"/>
          <w:sz w:val="20"/>
        </w:rPr>
        <w:t> </w:t>
      </w:r>
      <w:r>
        <w:rPr>
          <w:sz w:val="20"/>
        </w:rPr>
        <w:t>resolutora</w:t>
      </w:r>
      <w:r>
        <w:rPr>
          <w:spacing w:val="-9"/>
          <w:sz w:val="20"/>
        </w:rPr>
        <w:t> </w:t>
      </w:r>
      <w:r>
        <w:rPr>
          <w:sz w:val="20"/>
        </w:rPr>
        <w:t>según</w:t>
      </w:r>
      <w:r>
        <w:rPr>
          <w:spacing w:val="-8"/>
          <w:sz w:val="20"/>
        </w:rPr>
        <w:t> </w:t>
      </w:r>
      <w:r>
        <w:rPr>
          <w:sz w:val="20"/>
        </w:rPr>
        <w:t>se</w:t>
      </w:r>
      <w:r>
        <w:rPr>
          <w:spacing w:val="-8"/>
          <w:sz w:val="20"/>
        </w:rPr>
        <w:t> </w:t>
      </w:r>
      <w:r>
        <w:rPr>
          <w:sz w:val="20"/>
        </w:rPr>
        <w:t>trate,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9"/>
          <w:sz w:val="20"/>
        </w:rPr>
        <w:t> </w:t>
      </w:r>
      <w:r>
        <w:rPr>
          <w:sz w:val="20"/>
        </w:rPr>
        <w:t>actuaciones</w:t>
      </w:r>
      <w:r>
        <w:rPr>
          <w:spacing w:val="-7"/>
          <w:sz w:val="20"/>
        </w:rPr>
        <w:t> </w:t>
      </w:r>
      <w:r>
        <w:rPr>
          <w:sz w:val="20"/>
        </w:rPr>
        <w:t>propias</w:t>
      </w:r>
      <w:r>
        <w:rPr>
          <w:spacing w:val="-5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procedimiento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responsabilidad,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2"/>
          <w:sz w:val="20"/>
        </w:rPr>
        <w:t> </w:t>
      </w:r>
      <w:r>
        <w:rPr>
          <w:sz w:val="20"/>
        </w:rPr>
        <w:t>parte</w:t>
      </w:r>
      <w:r>
        <w:rPr>
          <w:spacing w:val="-1"/>
          <w:sz w:val="20"/>
        </w:rPr>
        <w:t> </w:t>
      </w:r>
      <w:r>
        <w:rPr>
          <w:sz w:val="20"/>
        </w:rPr>
        <w:t>cuya</w:t>
      </w:r>
      <w:r>
        <w:rPr>
          <w:spacing w:val="-2"/>
          <w:sz w:val="20"/>
        </w:rPr>
        <w:t> </w:t>
      </w:r>
      <w:r>
        <w:rPr>
          <w:sz w:val="20"/>
        </w:rPr>
        <w:t>firma,</w:t>
      </w:r>
      <w:r>
        <w:rPr>
          <w:spacing w:val="-1"/>
          <w:sz w:val="20"/>
        </w:rPr>
        <w:t> </w:t>
      </w:r>
      <w:r>
        <w:rPr>
          <w:sz w:val="20"/>
        </w:rPr>
        <w:t>letra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huella</w:t>
      </w:r>
      <w:r>
        <w:rPr>
          <w:spacing w:val="-2"/>
          <w:sz w:val="20"/>
        </w:rPr>
        <w:t> </w:t>
      </w:r>
      <w:r>
        <w:rPr>
          <w:sz w:val="20"/>
        </w:rPr>
        <w:t>digital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trate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comprobar.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164.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substanciadora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resolutora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trate,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solicitar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colaboración</w:t>
      </w:r>
      <w:r>
        <w:rPr>
          <w:spacing w:val="-9"/>
        </w:rPr>
        <w:t> </w:t>
      </w:r>
      <w:r>
        <w:rPr/>
        <w:t>del</w:t>
      </w:r>
      <w:r>
        <w:rPr>
          <w:spacing w:val="-8"/>
        </w:rPr>
        <w:t> </w:t>
      </w:r>
      <w:r>
        <w:rPr/>
        <w:t>ministerio</w:t>
      </w:r>
      <w:r>
        <w:rPr>
          <w:spacing w:val="-7"/>
        </w:rPr>
        <w:t> </w:t>
      </w:r>
      <w:r>
        <w:rPr/>
        <w:t>público</w:t>
      </w:r>
      <w:r>
        <w:rPr>
          <w:spacing w:val="-8"/>
        </w:rPr>
        <w:t> </w:t>
      </w:r>
      <w:r>
        <w:rPr/>
        <w:t>federal</w:t>
      </w:r>
      <w:r>
        <w:rPr>
          <w:spacing w:val="-9"/>
        </w:rPr>
        <w:t> </w:t>
      </w:r>
      <w:r>
        <w:rPr/>
        <w:t>o</w:t>
      </w:r>
      <w:r>
        <w:rPr>
          <w:spacing w:val="-6"/>
        </w:rPr>
        <w:t> </w:t>
      </w:r>
      <w:r>
        <w:rPr/>
        <w:t>del</w:t>
      </w:r>
      <w:r>
        <w:rPr>
          <w:spacing w:val="-6"/>
        </w:rPr>
        <w:t> </w:t>
      </w:r>
      <w:r>
        <w:rPr/>
        <w:t>Estado,</w:t>
      </w:r>
      <w:r>
        <w:rPr>
          <w:spacing w:val="-8"/>
        </w:rPr>
        <w:t> </w:t>
      </w:r>
      <w:r>
        <w:rPr/>
        <w:t>para</w:t>
      </w:r>
      <w:r>
        <w:rPr>
          <w:spacing w:val="-8"/>
        </w:rPr>
        <w:t> </w:t>
      </w:r>
      <w:r>
        <w:rPr/>
        <w:t>determinar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autenticidad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cualquier</w:t>
      </w:r>
      <w:r>
        <w:rPr>
          <w:spacing w:val="-53"/>
        </w:rPr>
        <w:t> </w:t>
      </w:r>
      <w:r>
        <w:rPr/>
        <w:t>documento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cuestionado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las partes.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 165. </w:t>
      </w:r>
      <w:r>
        <w:rPr/>
        <w:t>Se reconoce como prueba la información generada o comunicada que conste en</w:t>
      </w:r>
      <w:r>
        <w:rPr>
          <w:spacing w:val="1"/>
        </w:rPr>
        <w:t> </w:t>
      </w:r>
      <w:r>
        <w:rPr/>
        <w:t>medios</w:t>
      </w:r>
      <w:r>
        <w:rPr>
          <w:spacing w:val="-1"/>
        </w:rPr>
        <w:t> </w:t>
      </w:r>
      <w:r>
        <w:rPr/>
        <w:t>electrónicos,</w:t>
      </w:r>
      <w:r>
        <w:rPr>
          <w:spacing w:val="-1"/>
        </w:rPr>
        <w:t> </w:t>
      </w:r>
      <w:r>
        <w:rPr/>
        <w:t>ópticos 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tecnología.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3"/>
        <w:jc w:val="both"/>
      </w:pPr>
      <w:r>
        <w:rPr/>
        <w:t>Para valorar la fuerza probatoria de la información a que se refiere el párrafo anterior, se estimará</w:t>
      </w:r>
      <w:r>
        <w:rPr>
          <w:spacing w:val="1"/>
        </w:rPr>
        <w:t> </w:t>
      </w:r>
      <w:r>
        <w:rPr/>
        <w:t>primordialmente</w:t>
      </w:r>
      <w:r>
        <w:rPr>
          <w:spacing w:val="51"/>
        </w:rPr>
        <w:t> </w:t>
      </w:r>
      <w:r>
        <w:rPr/>
        <w:t>la</w:t>
      </w:r>
      <w:r>
        <w:rPr>
          <w:spacing w:val="53"/>
        </w:rPr>
        <w:t> </w:t>
      </w:r>
      <w:r>
        <w:rPr/>
        <w:t>fiabilidad</w:t>
      </w:r>
      <w:r>
        <w:rPr>
          <w:spacing w:val="52"/>
        </w:rPr>
        <w:t> </w:t>
      </w:r>
      <w:r>
        <w:rPr/>
        <w:t>del</w:t>
      </w:r>
      <w:r>
        <w:rPr>
          <w:spacing w:val="52"/>
        </w:rPr>
        <w:t> </w:t>
      </w:r>
      <w:r>
        <w:rPr/>
        <w:t>método</w:t>
      </w:r>
      <w:r>
        <w:rPr>
          <w:spacing w:val="51"/>
        </w:rPr>
        <w:t> </w:t>
      </w:r>
      <w:r>
        <w:rPr/>
        <w:t>en</w:t>
      </w:r>
      <w:r>
        <w:rPr>
          <w:spacing w:val="54"/>
        </w:rPr>
        <w:t> </w:t>
      </w:r>
      <w:r>
        <w:rPr/>
        <w:t>que</w:t>
      </w:r>
      <w:r>
        <w:rPr>
          <w:spacing w:val="52"/>
        </w:rPr>
        <w:t> </w:t>
      </w:r>
      <w:r>
        <w:rPr/>
        <w:t>haya</w:t>
      </w:r>
      <w:r>
        <w:rPr>
          <w:spacing w:val="52"/>
        </w:rPr>
        <w:t> </w:t>
      </w:r>
      <w:r>
        <w:rPr/>
        <w:t>sido</w:t>
      </w:r>
      <w:r>
        <w:rPr>
          <w:spacing w:val="52"/>
        </w:rPr>
        <w:t> </w:t>
      </w:r>
      <w:r>
        <w:rPr/>
        <w:t>generada,</w:t>
      </w:r>
      <w:r>
        <w:rPr>
          <w:spacing w:val="51"/>
        </w:rPr>
        <w:t> </w:t>
      </w:r>
      <w:r>
        <w:rPr/>
        <w:t>comunicada,</w:t>
      </w:r>
      <w:r>
        <w:rPr>
          <w:spacing w:val="52"/>
        </w:rPr>
        <w:t> </w:t>
      </w:r>
      <w:r>
        <w:rPr/>
        <w:t>recibida</w:t>
      </w:r>
      <w:r>
        <w:rPr>
          <w:spacing w:val="54"/>
        </w:rPr>
        <w:t> </w:t>
      </w:r>
      <w:r>
        <w:rPr/>
        <w:t>o</w:t>
      </w:r>
      <w:r>
        <w:rPr>
          <w:spacing w:val="-53"/>
        </w:rPr>
        <w:t> </w:t>
      </w:r>
      <w:r>
        <w:rPr/>
        <w:t>archivada</w:t>
      </w:r>
      <w:r>
        <w:rPr>
          <w:spacing w:val="-6"/>
        </w:rPr>
        <w:t> </w:t>
      </w:r>
      <w:r>
        <w:rPr/>
        <w:t>y,</w:t>
      </w:r>
      <w:r>
        <w:rPr>
          <w:spacing w:val="-8"/>
        </w:rPr>
        <w:t> </w:t>
      </w:r>
      <w:r>
        <w:rPr/>
        <w:t>en</w:t>
      </w:r>
      <w:r>
        <w:rPr>
          <w:spacing w:val="-10"/>
        </w:rPr>
        <w:t> </w:t>
      </w:r>
      <w:r>
        <w:rPr/>
        <w:t>su</w:t>
      </w:r>
      <w:r>
        <w:rPr>
          <w:spacing w:val="-10"/>
        </w:rPr>
        <w:t> </w:t>
      </w:r>
      <w:r>
        <w:rPr/>
        <w:t>caso,</w:t>
      </w:r>
      <w:r>
        <w:rPr>
          <w:spacing w:val="-10"/>
        </w:rPr>
        <w:t> </w:t>
      </w:r>
      <w:r>
        <w:rPr/>
        <w:t>si</w:t>
      </w:r>
      <w:r>
        <w:rPr>
          <w:spacing w:val="-9"/>
        </w:rPr>
        <w:t> </w:t>
      </w:r>
      <w:r>
        <w:rPr/>
        <w:t>es</w:t>
      </w:r>
      <w:r>
        <w:rPr>
          <w:spacing w:val="-9"/>
        </w:rPr>
        <w:t> </w:t>
      </w:r>
      <w:r>
        <w:rPr/>
        <w:t>posible</w:t>
      </w:r>
      <w:r>
        <w:rPr>
          <w:spacing w:val="-7"/>
        </w:rPr>
        <w:t> </w:t>
      </w:r>
      <w:r>
        <w:rPr/>
        <w:t>atribuir</w:t>
      </w:r>
      <w:r>
        <w:rPr>
          <w:spacing w:val="-7"/>
        </w:rPr>
        <w:t> </w:t>
      </w:r>
      <w:r>
        <w:rPr/>
        <w:t>a</w:t>
      </w:r>
      <w:r>
        <w:rPr>
          <w:spacing w:val="-9"/>
        </w:rPr>
        <w:t> </w:t>
      </w:r>
      <w:r>
        <w:rPr/>
        <w:t>las</w:t>
      </w:r>
      <w:r>
        <w:rPr>
          <w:spacing w:val="-9"/>
        </w:rPr>
        <w:t> </w:t>
      </w:r>
      <w:r>
        <w:rPr/>
        <w:t>personas</w:t>
      </w:r>
      <w:r>
        <w:rPr>
          <w:spacing w:val="-9"/>
        </w:rPr>
        <w:t> </w:t>
      </w:r>
      <w:r>
        <w:rPr/>
        <w:t>obligadas</w:t>
      </w:r>
      <w:r>
        <w:rPr>
          <w:spacing w:val="-8"/>
        </w:rPr>
        <w:t> </w:t>
      </w:r>
      <w:r>
        <w:rPr/>
        <w:t>el</w:t>
      </w:r>
      <w:r>
        <w:rPr>
          <w:spacing w:val="-11"/>
        </w:rPr>
        <w:t> </w:t>
      </w:r>
      <w:r>
        <w:rPr/>
        <w:t>contenido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información</w:t>
      </w:r>
      <w:r>
        <w:rPr>
          <w:spacing w:val="-53"/>
        </w:rPr>
        <w:t> </w:t>
      </w:r>
      <w:r>
        <w:rPr/>
        <w:t>relativa y</w:t>
      </w:r>
      <w:r>
        <w:rPr>
          <w:spacing w:val="-4"/>
        </w:rPr>
        <w:t> </w:t>
      </w:r>
      <w:r>
        <w:rPr/>
        <w:t>ser</w:t>
      </w:r>
      <w:r>
        <w:rPr>
          <w:spacing w:val="-1"/>
        </w:rPr>
        <w:t> </w:t>
      </w:r>
      <w:r>
        <w:rPr/>
        <w:t>accesible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ulterior</w:t>
      </w:r>
      <w:r>
        <w:rPr>
          <w:spacing w:val="-1"/>
        </w:rPr>
        <w:t> </w:t>
      </w:r>
      <w:r>
        <w:rPr/>
        <w:t>consulta.</w:t>
      </w:r>
    </w:p>
    <w:p>
      <w:pPr>
        <w:pStyle w:val="BodyText"/>
      </w:pPr>
    </w:p>
    <w:p>
      <w:pPr>
        <w:pStyle w:val="BodyText"/>
        <w:ind w:left="142" w:right="175"/>
        <w:jc w:val="both"/>
      </w:pPr>
      <w:r>
        <w:rPr/>
        <w:t>Cuando la ley requiera que un documento sea conservado y presentado en su forma original, ese</w:t>
      </w:r>
      <w:r>
        <w:rPr>
          <w:spacing w:val="1"/>
        </w:rPr>
        <w:t> </w:t>
      </w:r>
      <w:r>
        <w:rPr/>
        <w:t>requisito quedará satisfecho si se acredita que la información generada, comunicada, recibida o</w:t>
      </w:r>
      <w:r>
        <w:rPr>
          <w:spacing w:val="1"/>
        </w:rPr>
        <w:t> </w:t>
      </w:r>
      <w:r>
        <w:rPr/>
        <w:t>archivada por medios electrónicos, ópticos o de cualquier otra tecnología, se ha mantenido íntegra</w:t>
      </w:r>
      <w:r>
        <w:rPr>
          <w:spacing w:val="1"/>
        </w:rPr>
        <w:t> </w:t>
      </w:r>
      <w:r>
        <w:rPr/>
        <w:t>e inalterada a partir del momento en que se generó por primera vez en su forma definitiva y ésta</w:t>
      </w:r>
      <w:r>
        <w:rPr>
          <w:spacing w:val="1"/>
        </w:rPr>
        <w:t> </w:t>
      </w:r>
      <w:r>
        <w:rPr/>
        <w:t>pueda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accesible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ulterior</w:t>
      </w:r>
      <w:r>
        <w:rPr>
          <w:spacing w:val="-1"/>
        </w:rPr>
        <w:t> </w:t>
      </w:r>
      <w:r>
        <w:rPr/>
        <w:t>consulta.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166.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objetar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alcance</w:t>
      </w:r>
      <w:r>
        <w:rPr>
          <w:spacing w:val="1"/>
        </w:rPr>
        <w:t> </w:t>
      </w:r>
      <w:r>
        <w:rPr/>
        <w:t>y valor</w:t>
      </w:r>
      <w:r>
        <w:rPr>
          <w:spacing w:val="1"/>
        </w:rPr>
        <w:t> </w:t>
      </w:r>
      <w:r>
        <w:rPr/>
        <w:t>probatorio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aportados como prueba en el procedimiento de responsabilidad administrativa en la vía incidental</w:t>
      </w:r>
      <w:r>
        <w:rPr>
          <w:spacing w:val="1"/>
        </w:rPr>
        <w:t> </w:t>
      </w:r>
      <w:r>
        <w:rPr/>
        <w:t>prevista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2"/>
        <w:jc w:val="both"/>
      </w:pPr>
      <w:r>
        <w:rPr>
          <w:rFonts w:ascii="Arial" w:hAnsi="Arial"/>
          <w:b/>
        </w:rPr>
        <w:t>ARTÍCULO 167. </w:t>
      </w:r>
      <w:r>
        <w:rPr/>
        <w:t>La prueba pericial tendrá lugar cuando para determinar la verdad de los hechos</w:t>
      </w:r>
      <w:r>
        <w:rPr>
          <w:spacing w:val="1"/>
        </w:rPr>
        <w:t> </w:t>
      </w:r>
      <w:r>
        <w:rPr/>
        <w:t>sea</w:t>
      </w:r>
      <w:r>
        <w:rPr>
          <w:spacing w:val="-6"/>
        </w:rPr>
        <w:t> </w:t>
      </w:r>
      <w:r>
        <w:rPr/>
        <w:t>necesario</w:t>
      </w:r>
      <w:r>
        <w:rPr>
          <w:spacing w:val="-5"/>
        </w:rPr>
        <w:t> </w:t>
      </w:r>
      <w:r>
        <w:rPr/>
        <w:t>contar</w:t>
      </w:r>
      <w:r>
        <w:rPr>
          <w:spacing w:val="-5"/>
        </w:rPr>
        <w:t> </w:t>
      </w:r>
      <w:r>
        <w:rPr/>
        <w:t>con</w:t>
      </w:r>
      <w:r>
        <w:rPr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conocimientos</w:t>
      </w:r>
      <w:r>
        <w:rPr>
          <w:spacing w:val="-4"/>
        </w:rPr>
        <w:t> </w:t>
      </w:r>
      <w:r>
        <w:rPr/>
        <w:t>especiales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una</w:t>
      </w:r>
      <w:r>
        <w:rPr>
          <w:spacing w:val="-5"/>
        </w:rPr>
        <w:t> </w:t>
      </w:r>
      <w:r>
        <w:rPr/>
        <w:t>ciencia,</w:t>
      </w:r>
      <w:r>
        <w:rPr>
          <w:spacing w:val="-5"/>
        </w:rPr>
        <w:t> </w:t>
      </w:r>
      <w:r>
        <w:rPr/>
        <w:t>arte,</w:t>
      </w:r>
      <w:r>
        <w:rPr>
          <w:spacing w:val="-2"/>
        </w:rPr>
        <w:t> </w:t>
      </w:r>
      <w:r>
        <w:rPr/>
        <w:t>técnica,</w:t>
      </w:r>
      <w:r>
        <w:rPr>
          <w:spacing w:val="-5"/>
        </w:rPr>
        <w:t> </w:t>
      </w:r>
      <w:r>
        <w:rPr/>
        <w:t>oficio,</w:t>
      </w:r>
      <w:r>
        <w:rPr>
          <w:spacing w:val="-3"/>
        </w:rPr>
        <w:t> </w:t>
      </w:r>
      <w:r>
        <w:rPr/>
        <w:t>industria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profesión.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168. </w:t>
      </w:r>
      <w:r>
        <w:rPr/>
        <w:t>Quienes sean propuestos como peritos deberán tener título en la ciencia, arte,</w:t>
      </w:r>
      <w:r>
        <w:rPr>
          <w:spacing w:val="1"/>
        </w:rPr>
        <w:t> </w:t>
      </w:r>
      <w:r>
        <w:rPr/>
        <w:t>técnica,</w:t>
      </w:r>
      <w:r>
        <w:rPr>
          <w:spacing w:val="-6"/>
        </w:rPr>
        <w:t> </w:t>
      </w:r>
      <w:r>
        <w:rPr/>
        <w:t>oficio,</w:t>
      </w:r>
      <w:r>
        <w:rPr>
          <w:spacing w:val="-6"/>
        </w:rPr>
        <w:t> </w:t>
      </w:r>
      <w:r>
        <w:rPr/>
        <w:t>industria</w:t>
      </w:r>
      <w:r>
        <w:rPr>
          <w:spacing w:val="-6"/>
        </w:rPr>
        <w:t> </w:t>
      </w:r>
      <w:r>
        <w:rPr/>
        <w:t>o</w:t>
      </w:r>
      <w:r>
        <w:rPr>
          <w:spacing w:val="-8"/>
        </w:rPr>
        <w:t> </w:t>
      </w:r>
      <w:r>
        <w:rPr/>
        <w:t>profesión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que</w:t>
      </w:r>
      <w:r>
        <w:rPr>
          <w:spacing w:val="-6"/>
        </w:rPr>
        <w:t> </w:t>
      </w:r>
      <w:r>
        <w:rPr/>
        <w:t>pertenezca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cuestión</w:t>
      </w:r>
      <w:r>
        <w:rPr>
          <w:spacing w:val="-8"/>
        </w:rPr>
        <w:t> </w:t>
      </w:r>
      <w:r>
        <w:rPr/>
        <w:t>sobre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que</w:t>
      </w:r>
      <w:r>
        <w:rPr>
          <w:spacing w:val="-8"/>
        </w:rPr>
        <w:t> </w:t>
      </w:r>
      <w:r>
        <w:rPr/>
        <w:t>han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rendir</w:t>
      </w:r>
      <w:r>
        <w:rPr>
          <w:spacing w:val="-6"/>
        </w:rPr>
        <w:t> </w:t>
      </w:r>
      <w:r>
        <w:rPr/>
        <w:t>parecer,</w:t>
      </w:r>
      <w:r>
        <w:rPr>
          <w:spacing w:val="-53"/>
        </w:rPr>
        <w:t> </w:t>
      </w:r>
      <w:r>
        <w:rPr/>
        <w:t>siempre que la ley exija dicho título para su ejercicio. Los peritos deberán estar inscritos en el</w:t>
      </w:r>
      <w:r>
        <w:rPr>
          <w:spacing w:val="1"/>
        </w:rPr>
        <w:t> </w:t>
      </w:r>
      <w:r>
        <w:rPr/>
        <w:t>Registro Estatal</w:t>
      </w:r>
      <w:r>
        <w:rPr>
          <w:spacing w:val="-1"/>
        </w:rPr>
        <w:t> </w:t>
      </w:r>
      <w:r>
        <w:rPr/>
        <w:t>de Peritos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satisfacer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exigencias</w:t>
      </w:r>
      <w:r>
        <w:rPr>
          <w:spacing w:val="2"/>
        </w:rPr>
        <w:t> </w:t>
      </w:r>
      <w:r>
        <w:rPr/>
        <w:t>consignadas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 ley</w:t>
      </w:r>
      <w:r>
        <w:rPr>
          <w:spacing w:val="-4"/>
        </w:rPr>
        <w:t> </w:t>
      </w:r>
      <w:r>
        <w:rPr/>
        <w:t>de la materia.</w:t>
      </w:r>
    </w:p>
    <w:p>
      <w:pPr>
        <w:pStyle w:val="BodyText"/>
      </w:pPr>
    </w:p>
    <w:p>
      <w:pPr>
        <w:pStyle w:val="BodyText"/>
        <w:spacing w:line="242" w:lineRule="auto"/>
        <w:ind w:left="142" w:right="180"/>
        <w:jc w:val="both"/>
      </w:pPr>
      <w:r>
        <w:rPr>
          <w:rFonts w:ascii="Arial" w:hAnsi="Arial"/>
          <w:b/>
        </w:rPr>
        <w:t>ARTÍCULO 169. </w:t>
      </w:r>
      <w:r>
        <w:rPr/>
        <w:t>Las partes ofrecerán sus peritos indicando expresamente la ciencia, arte, técnica,</w:t>
      </w:r>
      <w:r>
        <w:rPr>
          <w:spacing w:val="1"/>
        </w:rPr>
        <w:t> </w:t>
      </w:r>
      <w:r>
        <w:rPr/>
        <w:t>oficio, industria o profesión sobre la que deberá practicarse la prueba, así como los puntos y las</w:t>
      </w:r>
      <w:r>
        <w:rPr>
          <w:spacing w:val="1"/>
        </w:rPr>
        <w:t> </w:t>
      </w:r>
      <w:r>
        <w:rPr/>
        <w:t>cuestiones</w:t>
      </w:r>
      <w:r>
        <w:rPr>
          <w:spacing w:val="-1"/>
        </w:rPr>
        <w:t> </w:t>
      </w:r>
      <w:r>
        <w:rPr/>
        <w:t>sobre</w:t>
      </w:r>
      <w:r>
        <w:rPr>
          <w:spacing w:val="1"/>
        </w:rPr>
        <w:t> </w:t>
      </w:r>
      <w:r>
        <w:rPr/>
        <w:t>las que</w:t>
      </w:r>
      <w:r>
        <w:rPr>
          <w:spacing w:val="1"/>
        </w:rPr>
        <w:t> </w:t>
      </w:r>
      <w:r>
        <w:rPr/>
        <w:t>versará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prueba.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170.</w:t>
      </w:r>
      <w:r>
        <w:rPr>
          <w:rFonts w:ascii="Arial" w:hAnsi="Arial"/>
          <w:b/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acuerdo</w:t>
      </w:r>
      <w:r>
        <w:rPr>
          <w:spacing w:val="-8"/>
        </w:rPr>
        <w:t> </w:t>
      </w:r>
      <w:r>
        <w:rPr/>
        <w:t>en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resuelva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admisión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8"/>
        </w:rPr>
        <w:t> </w:t>
      </w:r>
      <w:r>
        <w:rPr/>
        <w:t>prueba,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requerirá</w:t>
      </w:r>
      <w:r>
        <w:rPr>
          <w:spacing w:val="-7"/>
        </w:rPr>
        <w:t> </w:t>
      </w:r>
      <w:r>
        <w:rPr/>
        <w:t>al</w:t>
      </w:r>
      <w:r>
        <w:rPr>
          <w:spacing w:val="-8"/>
        </w:rPr>
        <w:t> </w:t>
      </w:r>
      <w:r>
        <w:rPr/>
        <w:t>oferente</w:t>
      </w:r>
      <w:r>
        <w:rPr>
          <w:spacing w:val="-53"/>
        </w:rPr>
        <w:t> </w:t>
      </w:r>
      <w:r>
        <w:rPr/>
        <w:t>para</w:t>
      </w:r>
      <w:r>
        <w:rPr>
          <w:spacing w:val="6"/>
        </w:rPr>
        <w:t> </w:t>
      </w:r>
      <w:r>
        <w:rPr/>
        <w:t>que</w:t>
      </w:r>
      <w:r>
        <w:rPr>
          <w:spacing w:val="7"/>
        </w:rPr>
        <w:t> </w:t>
      </w:r>
      <w:r>
        <w:rPr/>
        <w:t>presente</w:t>
      </w:r>
      <w:r>
        <w:rPr>
          <w:spacing w:val="5"/>
        </w:rPr>
        <w:t> </w:t>
      </w:r>
      <w:r>
        <w:rPr/>
        <w:t>a</w:t>
      </w:r>
      <w:r>
        <w:rPr>
          <w:spacing w:val="7"/>
        </w:rPr>
        <w:t> </w:t>
      </w:r>
      <w:r>
        <w:rPr/>
        <w:t>su</w:t>
      </w:r>
      <w:r>
        <w:rPr>
          <w:spacing w:val="7"/>
        </w:rPr>
        <w:t> </w:t>
      </w:r>
      <w:r>
        <w:rPr/>
        <w:t>perito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día</w:t>
      </w:r>
      <w:r>
        <w:rPr>
          <w:spacing w:val="9"/>
        </w:rPr>
        <w:t> </w:t>
      </w:r>
      <w:r>
        <w:rPr/>
        <w:t>y</w:t>
      </w:r>
      <w:r>
        <w:rPr>
          <w:spacing w:val="4"/>
        </w:rPr>
        <w:t> </w:t>
      </w:r>
      <w:r>
        <w:rPr/>
        <w:t>hora</w:t>
      </w:r>
      <w:r>
        <w:rPr>
          <w:spacing w:val="7"/>
        </w:rPr>
        <w:t> </w:t>
      </w:r>
      <w:r>
        <w:rPr/>
        <w:t>que</w:t>
      </w:r>
      <w:r>
        <w:rPr>
          <w:spacing w:val="5"/>
        </w:rPr>
        <w:t> </w:t>
      </w:r>
      <w:r>
        <w:rPr/>
        <w:t>se</w:t>
      </w:r>
      <w:r>
        <w:rPr>
          <w:spacing w:val="5"/>
        </w:rPr>
        <w:t> </w:t>
      </w:r>
      <w:r>
        <w:rPr/>
        <w:t>señale</w:t>
      </w:r>
      <w:r>
        <w:rPr>
          <w:spacing w:val="5"/>
        </w:rPr>
        <w:t> </w:t>
      </w:r>
      <w:r>
        <w:rPr/>
        <w:t>por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Autoridad</w:t>
      </w:r>
      <w:r>
        <w:rPr>
          <w:spacing w:val="6"/>
        </w:rPr>
        <w:t> </w:t>
      </w:r>
      <w:r>
        <w:rPr/>
        <w:t>resolutora</w:t>
      </w:r>
      <w:r>
        <w:rPr>
          <w:spacing w:val="7"/>
        </w:rPr>
        <w:t> </w:t>
      </w:r>
      <w:r>
        <w:rPr/>
        <w:t>del</w:t>
      </w:r>
      <w:r>
        <w:rPr>
          <w:spacing w:val="6"/>
        </w:rPr>
        <w:t> </w:t>
      </w:r>
      <w:r>
        <w:rPr/>
        <w:t>asunto,</w:t>
      </w:r>
      <w:r>
        <w:rPr>
          <w:spacing w:val="6"/>
        </w:rPr>
        <w:t> </w:t>
      </w:r>
      <w:r>
        <w:rPr/>
        <w:t>a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6"/>
        <w:jc w:val="both"/>
      </w:pPr>
      <w:r>
        <w:rPr/>
        <w:t>fin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acepte</w:t>
      </w:r>
      <w:r>
        <w:rPr>
          <w:spacing w:val="-5"/>
        </w:rPr>
        <w:t> </w:t>
      </w:r>
      <w:r>
        <w:rPr/>
        <w:t>y</w:t>
      </w:r>
      <w:r>
        <w:rPr>
          <w:spacing w:val="-10"/>
        </w:rPr>
        <w:t> </w:t>
      </w:r>
      <w:r>
        <w:rPr/>
        <w:t>proteste</w:t>
      </w:r>
      <w:r>
        <w:rPr>
          <w:spacing w:val="-7"/>
        </w:rPr>
        <w:t> </w:t>
      </w:r>
      <w:r>
        <w:rPr/>
        <w:t>desempeñar</w:t>
      </w:r>
      <w:r>
        <w:rPr>
          <w:spacing w:val="-8"/>
        </w:rPr>
        <w:t> </w:t>
      </w:r>
      <w:r>
        <w:rPr/>
        <w:t>su</w:t>
      </w:r>
      <w:r>
        <w:rPr>
          <w:spacing w:val="-7"/>
        </w:rPr>
        <w:t> </w:t>
      </w:r>
      <w:r>
        <w:rPr/>
        <w:t>cargo</w:t>
      </w:r>
      <w:r>
        <w:rPr>
          <w:spacing w:val="-7"/>
        </w:rPr>
        <w:t> </w:t>
      </w:r>
      <w:r>
        <w:rPr/>
        <w:t>de</w:t>
      </w:r>
      <w:r>
        <w:rPr>
          <w:spacing w:val="-9"/>
        </w:rPr>
        <w:t> </w:t>
      </w:r>
      <w:r>
        <w:rPr/>
        <w:t>conformidad</w:t>
      </w:r>
      <w:r>
        <w:rPr>
          <w:spacing w:val="-8"/>
        </w:rPr>
        <w:t> </w:t>
      </w:r>
      <w:r>
        <w:rPr/>
        <w:t>con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ley.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caso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no</w:t>
      </w:r>
      <w:r>
        <w:rPr>
          <w:spacing w:val="-7"/>
        </w:rPr>
        <w:t> </w:t>
      </w:r>
      <w:r>
        <w:rPr/>
        <w:t>hacerlo,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tendrá</w:t>
      </w:r>
      <w:r>
        <w:rPr>
          <w:spacing w:val="2"/>
        </w:rPr>
        <w:t> </w:t>
      </w:r>
      <w:r>
        <w:rPr/>
        <w:t>por</w:t>
      </w:r>
      <w:r>
        <w:rPr>
          <w:spacing w:val="2"/>
        </w:rPr>
        <w:t> </w:t>
      </w:r>
      <w:r>
        <w:rPr/>
        <w:t>no</w:t>
      </w:r>
      <w:r>
        <w:rPr>
          <w:spacing w:val="-1"/>
        </w:rPr>
        <w:t> </w:t>
      </w:r>
      <w:r>
        <w:rPr/>
        <w:t>ofrecida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prueba.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42" w:right="185"/>
        <w:jc w:val="both"/>
      </w:pPr>
      <w:r>
        <w:rPr>
          <w:rFonts w:ascii="Arial" w:hAnsi="Arial"/>
          <w:b/>
        </w:rPr>
        <w:t>ARTÍCULO 171. </w:t>
      </w:r>
      <w:r>
        <w:rPr/>
        <w:t>Al admitir la prueba pericial, la autoridad resolutora del asunto dará vista a las</w:t>
      </w:r>
      <w:r>
        <w:rPr>
          <w:spacing w:val="1"/>
        </w:rPr>
        <w:t> </w:t>
      </w:r>
      <w:r>
        <w:rPr/>
        <w:t>demás partes por el término de tres días para que propongan la ampliación de otros puntos y</w:t>
      </w:r>
      <w:r>
        <w:rPr>
          <w:spacing w:val="1"/>
        </w:rPr>
        <w:t> </w:t>
      </w:r>
      <w:r>
        <w:rPr/>
        <w:t>cuestiones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perito</w:t>
      </w:r>
      <w:r>
        <w:rPr>
          <w:spacing w:val="-1"/>
        </w:rPr>
        <w:t> </w:t>
      </w:r>
      <w:r>
        <w:rPr/>
        <w:t>determine.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 w:before="1"/>
        <w:ind w:left="142" w:right="184"/>
        <w:jc w:val="both"/>
      </w:pPr>
      <w:r>
        <w:rPr>
          <w:rFonts w:ascii="Arial" w:hAnsi="Arial"/>
          <w:b/>
        </w:rPr>
        <w:t>ARTÍCULO 172. </w:t>
      </w:r>
      <w:r>
        <w:rPr/>
        <w:t>En caso de que el perito haya aceptado y protestado su cargo, la autoridad</w:t>
      </w:r>
      <w:r>
        <w:rPr>
          <w:spacing w:val="1"/>
        </w:rPr>
        <w:t> </w:t>
      </w:r>
      <w:r>
        <w:rPr/>
        <w:t>resolutora del asunto, fijará prudentemente</w:t>
      </w:r>
      <w:r>
        <w:rPr>
          <w:spacing w:val="1"/>
        </w:rPr>
        <w:t> </w:t>
      </w:r>
      <w:r>
        <w:rPr/>
        <w:t>un plazo para</w:t>
      </w:r>
      <w:r>
        <w:rPr>
          <w:spacing w:val="1"/>
        </w:rPr>
        <w:t> </w:t>
      </w:r>
      <w:r>
        <w:rPr/>
        <w:t>que el perito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el dictamen</w:t>
      </w:r>
      <w:r>
        <w:rPr>
          <w:spacing w:val="1"/>
        </w:rPr>
        <w:t> </w:t>
      </w:r>
      <w:r>
        <w:rPr/>
        <w:t>correspondiente.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presentarse</w:t>
      </w:r>
      <w:r>
        <w:rPr>
          <w:spacing w:val="-1"/>
        </w:rPr>
        <w:t> </w:t>
      </w:r>
      <w:r>
        <w:rPr/>
        <w:t>dicho</w:t>
      </w:r>
      <w:r>
        <w:rPr>
          <w:spacing w:val="-2"/>
        </w:rPr>
        <w:t> </w:t>
      </w:r>
      <w:r>
        <w:rPr/>
        <w:t>dictamen,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prueba</w:t>
      </w:r>
      <w:r>
        <w:rPr>
          <w:spacing w:val="-2"/>
        </w:rPr>
        <w:t> </w:t>
      </w:r>
      <w:r>
        <w:rPr/>
        <w:t>se declarará</w:t>
      </w:r>
      <w:r>
        <w:rPr>
          <w:spacing w:val="-2"/>
        </w:rPr>
        <w:t> </w:t>
      </w:r>
      <w:r>
        <w:rPr/>
        <w:t>desierta.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ARTÍCULO 173. </w:t>
      </w:r>
      <w:r>
        <w:rPr/>
        <w:t>Las demás partes del procedimiento administrativo, podrán a su vez designar un</w:t>
      </w:r>
      <w:r>
        <w:rPr>
          <w:spacing w:val="1"/>
        </w:rPr>
        <w:t> </w:t>
      </w:r>
      <w:r>
        <w:rPr/>
        <w:t>perito</w:t>
      </w:r>
      <w:r>
        <w:rPr>
          <w:spacing w:val="-7"/>
        </w:rPr>
        <w:t> </w:t>
      </w:r>
      <w:r>
        <w:rPr/>
        <w:t>para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pronuncie</w:t>
      </w:r>
      <w:r>
        <w:rPr>
          <w:spacing w:val="-9"/>
        </w:rPr>
        <w:t> </w:t>
      </w:r>
      <w:r>
        <w:rPr/>
        <w:t>sobre</w:t>
      </w:r>
      <w:r>
        <w:rPr>
          <w:spacing w:val="-7"/>
        </w:rPr>
        <w:t> </w:t>
      </w:r>
      <w:r>
        <w:rPr/>
        <w:t>los</w:t>
      </w:r>
      <w:r>
        <w:rPr>
          <w:spacing w:val="-8"/>
        </w:rPr>
        <w:t> </w:t>
      </w:r>
      <w:r>
        <w:rPr/>
        <w:t>aspectos</w:t>
      </w:r>
      <w:r>
        <w:rPr>
          <w:spacing w:val="-9"/>
        </w:rPr>
        <w:t> </w:t>
      </w:r>
      <w:r>
        <w:rPr/>
        <w:t>cuestionados</w:t>
      </w:r>
      <w:r>
        <w:rPr>
          <w:spacing w:val="-8"/>
        </w:rPr>
        <w:t> </w:t>
      </w:r>
      <w:r>
        <w:rPr/>
        <w:t>por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oferente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prueba,</w:t>
      </w:r>
      <w:r>
        <w:rPr>
          <w:spacing w:val="-9"/>
        </w:rPr>
        <w:t> </w:t>
      </w:r>
      <w:r>
        <w:rPr/>
        <w:t>así</w:t>
      </w:r>
      <w:r>
        <w:rPr>
          <w:spacing w:val="-7"/>
        </w:rPr>
        <w:t> </w:t>
      </w:r>
      <w:r>
        <w:rPr/>
        <w:t>como</w:t>
      </w:r>
      <w:r>
        <w:rPr>
          <w:spacing w:val="-53"/>
        </w:rPr>
        <w:t> </w:t>
      </w:r>
      <w:r>
        <w:rPr/>
        <w:t>por</w:t>
      </w:r>
      <w:r>
        <w:rPr>
          <w:spacing w:val="-9"/>
        </w:rPr>
        <w:t> </w:t>
      </w:r>
      <w:r>
        <w:rPr/>
        <w:t>los</w:t>
      </w:r>
      <w:r>
        <w:rPr>
          <w:spacing w:val="-8"/>
        </w:rPr>
        <w:t> </w:t>
      </w:r>
      <w:r>
        <w:rPr/>
        <w:t>ampliados</w:t>
      </w:r>
      <w:r>
        <w:rPr>
          <w:spacing w:val="-9"/>
        </w:rPr>
        <w:t> </w:t>
      </w:r>
      <w:r>
        <w:rPr/>
        <w:t>por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demás</w:t>
      </w:r>
      <w:r>
        <w:rPr>
          <w:spacing w:val="-8"/>
        </w:rPr>
        <w:t> </w:t>
      </w:r>
      <w:r>
        <w:rPr/>
        <w:t>partes,</w:t>
      </w:r>
      <w:r>
        <w:rPr>
          <w:spacing w:val="-10"/>
        </w:rPr>
        <w:t> </w:t>
      </w:r>
      <w:r>
        <w:rPr/>
        <w:t>debiéndose</w:t>
      </w:r>
      <w:r>
        <w:rPr>
          <w:spacing w:val="-9"/>
        </w:rPr>
        <w:t> </w:t>
      </w:r>
      <w:r>
        <w:rPr/>
        <w:t>proceder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términos</w:t>
      </w:r>
      <w:r>
        <w:rPr>
          <w:spacing w:val="-9"/>
        </w:rPr>
        <w:t> </w:t>
      </w:r>
      <w:r>
        <w:rPr/>
        <w:t>descritos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11"/>
        </w:rPr>
        <w:t> </w:t>
      </w:r>
      <w:r>
        <w:rPr/>
        <w:t>artículo</w:t>
      </w:r>
      <w:r>
        <w:rPr>
          <w:spacing w:val="-53"/>
        </w:rPr>
        <w:t> </w:t>
      </w:r>
      <w:r>
        <w:rPr/>
        <w:t>169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ARTÍCULO 174. </w:t>
      </w:r>
      <w:r>
        <w:rPr/>
        <w:t>Presentados los dictámenes por parte de los peritos, la autoridad resolutora del</w:t>
      </w:r>
      <w:r>
        <w:rPr>
          <w:spacing w:val="1"/>
        </w:rPr>
        <w:t> </w:t>
      </w:r>
      <w:r>
        <w:rPr/>
        <w:t>asunto, convocará a los mismos a una audiencia donde las partes y la autoridad misma, podrán</w:t>
      </w:r>
      <w:r>
        <w:rPr>
          <w:spacing w:val="1"/>
        </w:rPr>
        <w:t> </w:t>
      </w:r>
      <w:r>
        <w:rPr/>
        <w:t>solicitarles</w:t>
      </w:r>
      <w:r>
        <w:rPr>
          <w:spacing w:val="1"/>
        </w:rPr>
        <w:t> </w:t>
      </w:r>
      <w:r>
        <w:rPr/>
        <w:t>las aclaraciones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explicaciones que</w:t>
      </w:r>
      <w:r>
        <w:rPr>
          <w:spacing w:val="-2"/>
        </w:rPr>
        <w:t> </w:t>
      </w:r>
      <w:r>
        <w:rPr/>
        <w:t>estimen</w:t>
      </w:r>
      <w:r>
        <w:rPr>
          <w:spacing w:val="-1"/>
        </w:rPr>
        <w:t> </w:t>
      </w:r>
      <w:r>
        <w:rPr/>
        <w:t>conducentes.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175.</w:t>
      </w:r>
      <w:r>
        <w:rPr>
          <w:rFonts w:ascii="Arial" w:hAnsi="Arial"/>
          <w:b/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partes</w:t>
      </w:r>
      <w:r>
        <w:rPr>
          <w:spacing w:val="-2"/>
        </w:rPr>
        <w:t> </w:t>
      </w:r>
      <w:r>
        <w:rPr/>
        <w:t>absolverán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costos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honorarios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peritos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ofrezcan.</w:t>
      </w:r>
    </w:p>
    <w:p>
      <w:pPr>
        <w:pStyle w:val="BodyText"/>
        <w:spacing w:before="1"/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176. </w:t>
      </w:r>
      <w:r>
        <w:rPr/>
        <w:t>De considerarlo pertinente, la autoridad que conozca del asunto, podrá solicitar la</w:t>
      </w:r>
      <w:r>
        <w:rPr>
          <w:spacing w:val="1"/>
        </w:rPr>
        <w:t> </w:t>
      </w:r>
      <w:r>
        <w:rPr>
          <w:w w:val="95"/>
        </w:rPr>
        <w:t>colaboración del ministerio</w:t>
      </w:r>
      <w:r>
        <w:rPr>
          <w:spacing w:val="50"/>
        </w:rPr>
        <w:t> </w:t>
      </w:r>
      <w:r>
        <w:rPr>
          <w:w w:val="95"/>
        </w:rPr>
        <w:t>público de la Fiscalía General del Estado, o bien, de instituciones</w:t>
      </w:r>
      <w:r>
        <w:rPr>
          <w:spacing w:val="50"/>
        </w:rPr>
        <w:t> </w:t>
      </w:r>
      <w:r>
        <w:rPr>
          <w:w w:val="95"/>
        </w:rPr>
        <w:t>públicas</w:t>
      </w:r>
      <w:r>
        <w:rPr>
          <w:spacing w:val="1"/>
          <w:w w:val="95"/>
        </w:rPr>
        <w:t> </w:t>
      </w:r>
      <w:r>
        <w:rPr/>
        <w:t>de educación superior, para que, a través de peritos en la ciencia, arte, técnica, industria, oficio o</w:t>
      </w:r>
      <w:r>
        <w:rPr>
          <w:spacing w:val="1"/>
        </w:rPr>
        <w:t> </w:t>
      </w:r>
      <w:r>
        <w:rPr/>
        <w:t>profesión adscritos a tales instituciones, emitan su dictamen sobre aquellas cuestiones o puntos</w:t>
      </w:r>
      <w:r>
        <w:rPr>
          <w:spacing w:val="1"/>
        </w:rPr>
        <w:t> </w:t>
      </w:r>
      <w:r>
        <w:rPr/>
        <w:t>controvertidos por las partes en el desahogo de la prueba pericial, o sobre aquellos aspectos que</w:t>
      </w:r>
      <w:r>
        <w:rPr>
          <w:spacing w:val="1"/>
        </w:rPr>
        <w:t> </w:t>
      </w:r>
      <w:r>
        <w:rPr/>
        <w:t>estime</w:t>
      </w:r>
      <w:r>
        <w:rPr>
          <w:spacing w:val="-2"/>
        </w:rPr>
        <w:t> </w:t>
      </w:r>
      <w:r>
        <w:rPr/>
        <w:t>necesarios para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esclarecimiento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hechos.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42" w:right="185"/>
        <w:jc w:val="both"/>
      </w:pPr>
      <w:r>
        <w:rPr>
          <w:rFonts w:ascii="Arial" w:hAnsi="Arial"/>
          <w:b/>
        </w:rPr>
        <w:t>ARTÍCULO 177. </w:t>
      </w:r>
      <w:r>
        <w:rPr/>
        <w:t>La inspección estará a cargo de la autoridad resolutora, y procederá cuando así</w:t>
      </w:r>
      <w:r>
        <w:rPr>
          <w:spacing w:val="1"/>
        </w:rPr>
        <w:t> </w:t>
      </w:r>
      <w:r>
        <w:rPr/>
        <w:t>sea solicitada por cualquiera de las partes, o bien, cuando de oficio lo estime conducente dicha</w:t>
      </w:r>
      <w:r>
        <w:rPr>
          <w:spacing w:val="1"/>
        </w:rPr>
        <w:t> </w:t>
      </w:r>
      <w:r>
        <w:rPr/>
        <w:t>autoridad para el esclarecimiento de los hechos, siempre que no se requieran conocimientos</w:t>
      </w:r>
      <w:r>
        <w:rPr>
          <w:spacing w:val="1"/>
        </w:rPr>
        <w:t> </w:t>
      </w:r>
      <w:r>
        <w:rPr/>
        <w:t>especiales para la apreciación de los objetos, cosas, lugares o hechos que se pretendan observar</w:t>
      </w:r>
      <w:r>
        <w:rPr>
          <w:spacing w:val="1"/>
        </w:rPr>
        <w:t> </w:t>
      </w:r>
      <w:r>
        <w:rPr/>
        <w:t>mediante la</w:t>
      </w:r>
      <w:r>
        <w:rPr>
          <w:spacing w:val="1"/>
        </w:rPr>
        <w:t> </w:t>
      </w:r>
      <w:r>
        <w:rPr/>
        <w:t>inspección.</w:t>
      </w:r>
    </w:p>
    <w:p>
      <w:pPr>
        <w:pStyle w:val="BodyText"/>
      </w:pPr>
    </w:p>
    <w:p>
      <w:pPr>
        <w:pStyle w:val="BodyText"/>
        <w:spacing w:line="242" w:lineRule="auto"/>
        <w:ind w:left="142" w:right="177"/>
        <w:jc w:val="both"/>
      </w:pPr>
      <w:r>
        <w:rPr>
          <w:rFonts w:ascii="Arial" w:hAnsi="Arial"/>
          <w:b/>
        </w:rPr>
        <w:t>ARTÍCULO 178. </w:t>
      </w:r>
      <w:r>
        <w:rPr/>
        <w:t>Al ofrecer la prueba de inspección, su oferente deberá precisar los objetos, cosas,</w:t>
      </w:r>
      <w:r>
        <w:rPr>
          <w:spacing w:val="-53"/>
        </w:rPr>
        <w:t> </w:t>
      </w:r>
      <w:r>
        <w:rPr/>
        <w:t>lugares o hechos que pretendan ser observados mediante la intervención de la autoridad resolutora</w:t>
      </w:r>
      <w:r>
        <w:rPr>
          <w:spacing w:val="-54"/>
        </w:rPr>
        <w:t> </w:t>
      </w:r>
      <w:r>
        <w:rPr/>
        <w:t>del</w:t>
      </w:r>
      <w:r>
        <w:rPr>
          <w:spacing w:val="-1"/>
        </w:rPr>
        <w:t> </w:t>
      </w:r>
      <w:r>
        <w:rPr/>
        <w:t>asunto.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179.</w:t>
      </w:r>
      <w:r>
        <w:rPr>
          <w:rFonts w:ascii="Arial" w:hAnsi="Arial"/>
          <w:b/>
          <w:spacing w:val="-5"/>
        </w:rPr>
        <w:t> </w:t>
      </w:r>
      <w:r>
        <w:rPr/>
        <w:t>Antes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admitir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prueba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inspección,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conozca</w:t>
      </w:r>
      <w:r>
        <w:rPr>
          <w:spacing w:val="-8"/>
        </w:rPr>
        <w:t> </w:t>
      </w:r>
      <w:r>
        <w:rPr/>
        <w:t>del</w:t>
      </w:r>
      <w:r>
        <w:rPr>
          <w:spacing w:val="-9"/>
        </w:rPr>
        <w:t> </w:t>
      </w:r>
      <w:r>
        <w:rPr/>
        <w:t>asunto</w:t>
      </w:r>
      <w:r>
        <w:rPr>
          <w:spacing w:val="-7"/>
        </w:rPr>
        <w:t> </w:t>
      </w:r>
      <w:r>
        <w:rPr/>
        <w:t>dará</w:t>
      </w:r>
      <w:r>
        <w:rPr>
          <w:spacing w:val="-54"/>
        </w:rPr>
        <w:t> </w:t>
      </w:r>
      <w:r>
        <w:rPr/>
        <w:t>vista a las demás partes para que manifiesten lo que a su derecho convenga y, en su caso,</w:t>
      </w:r>
      <w:r>
        <w:rPr>
          <w:spacing w:val="1"/>
        </w:rPr>
        <w:t> </w:t>
      </w:r>
      <w:r>
        <w:rPr/>
        <w:t>propongan</w:t>
      </w:r>
      <w:r>
        <w:rPr>
          <w:spacing w:val="-10"/>
        </w:rPr>
        <w:t> </w:t>
      </w:r>
      <w:r>
        <w:rPr/>
        <w:t>la</w:t>
      </w:r>
      <w:r>
        <w:rPr>
          <w:spacing w:val="-8"/>
        </w:rPr>
        <w:t> </w:t>
      </w:r>
      <w:r>
        <w:rPr/>
        <w:t>ampliación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objetos,</w:t>
      </w:r>
      <w:r>
        <w:rPr>
          <w:spacing w:val="-9"/>
        </w:rPr>
        <w:t> </w:t>
      </w:r>
      <w:r>
        <w:rPr/>
        <w:t>cosas,</w:t>
      </w:r>
      <w:r>
        <w:rPr>
          <w:spacing w:val="-10"/>
        </w:rPr>
        <w:t> </w:t>
      </w:r>
      <w:r>
        <w:rPr/>
        <w:t>lugares</w:t>
      </w:r>
      <w:r>
        <w:rPr>
          <w:spacing w:val="-7"/>
        </w:rPr>
        <w:t> </w:t>
      </w:r>
      <w:r>
        <w:rPr/>
        <w:t>o</w:t>
      </w:r>
      <w:r>
        <w:rPr>
          <w:spacing w:val="-10"/>
        </w:rPr>
        <w:t> </w:t>
      </w:r>
      <w:r>
        <w:rPr/>
        <w:t>hechos</w:t>
      </w:r>
      <w:r>
        <w:rPr>
          <w:spacing w:val="-7"/>
        </w:rPr>
        <w:t> </w:t>
      </w:r>
      <w:r>
        <w:rPr/>
        <w:t>que</w:t>
      </w:r>
      <w:r>
        <w:rPr>
          <w:spacing w:val="-10"/>
        </w:rPr>
        <w:t> </w:t>
      </w:r>
      <w:r>
        <w:rPr/>
        <w:t>serán</w:t>
      </w:r>
      <w:r>
        <w:rPr>
          <w:spacing w:val="-9"/>
        </w:rPr>
        <w:t> </w:t>
      </w:r>
      <w:r>
        <w:rPr/>
        <w:t>materia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inspección.</w:t>
      </w:r>
    </w:p>
    <w:p>
      <w:pPr>
        <w:pStyle w:val="BodyText"/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ARTÍCULO 180. </w:t>
      </w:r>
      <w:r>
        <w:rPr/>
        <w:t>Para el desahogo de la prueba de inspección, la autoridad resolutora, citará a las</w:t>
      </w:r>
      <w:r>
        <w:rPr>
          <w:spacing w:val="1"/>
        </w:rPr>
        <w:t> </w:t>
      </w:r>
      <w:r>
        <w:rPr/>
        <w:t>partes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7"/>
        </w:rPr>
        <w:t> </w:t>
      </w:r>
      <w:r>
        <w:rPr/>
        <w:t>lugar</w:t>
      </w:r>
      <w:r>
        <w:rPr>
          <w:spacing w:val="-7"/>
        </w:rPr>
        <w:t> </w:t>
      </w:r>
      <w:r>
        <w:rPr/>
        <w:t>donde</w:t>
      </w:r>
      <w:r>
        <w:rPr>
          <w:spacing w:val="-8"/>
        </w:rPr>
        <w:t> </w:t>
      </w:r>
      <w:r>
        <w:rPr/>
        <w:t>se</w:t>
      </w:r>
      <w:r>
        <w:rPr>
          <w:spacing w:val="-6"/>
        </w:rPr>
        <w:t> </w:t>
      </w:r>
      <w:r>
        <w:rPr/>
        <w:t>llevará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cabo</w:t>
      </w:r>
      <w:r>
        <w:rPr>
          <w:spacing w:val="-8"/>
        </w:rPr>
        <w:t> </w:t>
      </w:r>
      <w:r>
        <w:rPr/>
        <w:t>esta,</w:t>
      </w:r>
      <w:r>
        <w:rPr>
          <w:spacing w:val="-8"/>
        </w:rPr>
        <w:t> </w:t>
      </w:r>
      <w:r>
        <w:rPr/>
        <w:t>quienes</w:t>
      </w:r>
      <w:r>
        <w:rPr>
          <w:spacing w:val="-7"/>
        </w:rPr>
        <w:t> </w:t>
      </w:r>
      <w:r>
        <w:rPr/>
        <w:t>podrán</w:t>
      </w:r>
      <w:r>
        <w:rPr>
          <w:spacing w:val="-5"/>
        </w:rPr>
        <w:t> </w:t>
      </w:r>
      <w:r>
        <w:rPr/>
        <w:t>acudir</w:t>
      </w:r>
      <w:r>
        <w:rPr>
          <w:spacing w:val="-7"/>
        </w:rPr>
        <w:t> </w:t>
      </w:r>
      <w:r>
        <w:rPr/>
        <w:t>para</w:t>
      </w:r>
      <w:r>
        <w:rPr>
          <w:spacing w:val="-6"/>
        </w:rPr>
        <w:t> </w:t>
      </w:r>
      <w:r>
        <w:rPr/>
        <w:t>hacer</w:t>
      </w:r>
      <w:r>
        <w:rPr>
          <w:spacing w:val="-5"/>
        </w:rPr>
        <w:t> </w:t>
      </w:r>
      <w:r>
        <w:rPr/>
        <w:t>las</w:t>
      </w:r>
      <w:r>
        <w:rPr>
          <w:spacing w:val="-7"/>
        </w:rPr>
        <w:t> </w:t>
      </w:r>
      <w:r>
        <w:rPr/>
        <w:t>observaciones</w:t>
      </w:r>
      <w:r>
        <w:rPr>
          <w:spacing w:val="-53"/>
        </w:rPr>
        <w:t> </w:t>
      </w:r>
      <w:r>
        <w:rPr/>
        <w:t>que estimen</w:t>
      </w:r>
      <w:r>
        <w:rPr>
          <w:spacing w:val="-1"/>
        </w:rPr>
        <w:t> </w:t>
      </w:r>
      <w:r>
        <w:rPr/>
        <w:t>oportunas.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181.</w:t>
      </w:r>
      <w:r>
        <w:rPr>
          <w:rFonts w:ascii="Arial" w:hAnsi="Arial"/>
          <w:b/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inspección</w:t>
      </w:r>
      <w:r>
        <w:rPr>
          <w:spacing w:val="-11"/>
        </w:rPr>
        <w:t> </w:t>
      </w:r>
      <w:r>
        <w:rPr/>
        <w:t>realizada</w:t>
      </w:r>
      <w:r>
        <w:rPr>
          <w:spacing w:val="-11"/>
        </w:rPr>
        <w:t> </w:t>
      </w:r>
      <w:r>
        <w:rPr/>
        <w:t>se</w:t>
      </w:r>
      <w:r>
        <w:rPr>
          <w:spacing w:val="-8"/>
        </w:rPr>
        <w:t> </w:t>
      </w:r>
      <w:r>
        <w:rPr/>
        <w:t>levantará</w:t>
      </w:r>
      <w:r>
        <w:rPr>
          <w:spacing w:val="-10"/>
        </w:rPr>
        <w:t> </w:t>
      </w:r>
      <w:r>
        <w:rPr/>
        <w:t>un</w:t>
      </w:r>
      <w:r>
        <w:rPr>
          <w:spacing w:val="-11"/>
        </w:rPr>
        <w:t> </w:t>
      </w:r>
      <w:r>
        <w:rPr/>
        <w:t>acta</w:t>
      </w:r>
      <w:r>
        <w:rPr>
          <w:spacing w:val="-8"/>
        </w:rPr>
        <w:t> </w:t>
      </w:r>
      <w:r>
        <w:rPr/>
        <w:t>que</w:t>
      </w:r>
      <w:r>
        <w:rPr>
          <w:spacing w:val="-10"/>
        </w:rPr>
        <w:t> </w:t>
      </w:r>
      <w:r>
        <w:rPr/>
        <w:t>deberá</w:t>
      </w:r>
      <w:r>
        <w:rPr>
          <w:spacing w:val="-10"/>
        </w:rPr>
        <w:t> </w:t>
      </w:r>
      <w:r>
        <w:rPr/>
        <w:t>ser</w:t>
      </w:r>
      <w:r>
        <w:rPr>
          <w:spacing w:val="-9"/>
        </w:rPr>
        <w:t> </w:t>
      </w:r>
      <w:r>
        <w:rPr/>
        <w:t>firmada</w:t>
      </w:r>
      <w:r>
        <w:rPr>
          <w:spacing w:val="-10"/>
        </w:rPr>
        <w:t> </w:t>
      </w:r>
      <w:r>
        <w:rPr/>
        <w:t>por</w:t>
      </w:r>
      <w:r>
        <w:rPr>
          <w:spacing w:val="-9"/>
        </w:rPr>
        <w:t> </w:t>
      </w:r>
      <w:r>
        <w:rPr/>
        <w:t>quienes</w:t>
      </w:r>
      <w:r>
        <w:rPr>
          <w:spacing w:val="-53"/>
        </w:rPr>
        <w:t> </w:t>
      </w:r>
      <w:r>
        <w:rPr/>
        <w:t>en ella intervinieron. En caso de no querer hacerlo, o estar impedidos para ello, la autoridad</w:t>
      </w:r>
      <w:r>
        <w:rPr>
          <w:spacing w:val="1"/>
        </w:rPr>
        <w:t> </w:t>
      </w:r>
      <w:r>
        <w:rPr/>
        <w:t>resolutora</w:t>
      </w:r>
      <w:r>
        <w:rPr>
          <w:spacing w:val="-2"/>
        </w:rPr>
        <w:t> </w:t>
      </w:r>
      <w:r>
        <w:rPr/>
        <w:t>firmará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acta</w:t>
      </w:r>
      <w:r>
        <w:rPr>
          <w:spacing w:val="-2"/>
        </w:rPr>
        <w:t> </w:t>
      </w:r>
      <w:r>
        <w:rPr/>
        <w:t>respectiva</w:t>
      </w:r>
      <w:r>
        <w:rPr>
          <w:spacing w:val="-1"/>
        </w:rPr>
        <w:t> </w:t>
      </w:r>
      <w:r>
        <w:rPr/>
        <w:t>haciendo</w:t>
      </w:r>
      <w:r>
        <w:rPr>
          <w:spacing w:val="-1"/>
        </w:rPr>
        <w:t> </w:t>
      </w:r>
      <w:r>
        <w:rPr/>
        <w:t>constar</w:t>
      </w:r>
      <w:r>
        <w:rPr>
          <w:spacing w:val="-1"/>
        </w:rPr>
        <w:t> </w:t>
      </w:r>
      <w:r>
        <w:rPr/>
        <w:t>tal</w:t>
      </w:r>
      <w:r>
        <w:rPr>
          <w:spacing w:val="-3"/>
        </w:rPr>
        <w:t> </w:t>
      </w:r>
      <w:r>
        <w:rPr/>
        <w:t>circunstancia.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17"/>
        </w:rPr>
      </w:pPr>
    </w:p>
    <w:p>
      <w:pPr>
        <w:spacing w:line="480" w:lineRule="auto" w:before="1"/>
        <w:ind w:left="3737" w:right="3778" w:hanging="2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55"/>
          <w:sz w:val="20"/>
        </w:rPr>
        <w:t> </w:t>
      </w:r>
      <w:r>
        <w:rPr>
          <w:rFonts w:ascii="Arial" w:hAnsi="Arial"/>
          <w:b/>
          <w:sz w:val="20"/>
        </w:rPr>
        <w:t>Sexta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Incidentes</w:t>
      </w:r>
    </w:p>
    <w:p>
      <w:pPr>
        <w:spacing w:after="0" w:line="480" w:lineRule="auto"/>
        <w:jc w:val="center"/>
        <w:rPr>
          <w:rFonts w:ascii="Arial" w:hAnsi="Arial"/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7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182.</w:t>
      </w:r>
      <w:r>
        <w:rPr>
          <w:rFonts w:ascii="Arial" w:hAnsi="Arial"/>
          <w:b/>
          <w:spacing w:val="1"/>
        </w:rPr>
        <w:t> </w:t>
      </w:r>
      <w:r>
        <w:rPr/>
        <w:t>Aquellos</w:t>
      </w:r>
      <w:r>
        <w:rPr>
          <w:spacing w:val="1"/>
        </w:rPr>
        <w:t> </w:t>
      </w:r>
      <w:r>
        <w:rPr/>
        <w:t>incidentes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tengan</w:t>
      </w:r>
      <w:r>
        <w:rPr>
          <w:spacing w:val="1"/>
        </w:rPr>
        <w:t> </w:t>
      </w:r>
      <w:r>
        <w:rPr/>
        <w:t>señalado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tramitación</w:t>
      </w:r>
      <w:r>
        <w:rPr>
          <w:spacing w:val="1"/>
        </w:rPr>
        <w:t> </w:t>
      </w:r>
      <w:r>
        <w:rPr/>
        <w:t>especial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promoverán</w:t>
      </w:r>
      <w:r>
        <w:rPr>
          <w:spacing w:val="-2"/>
        </w:rPr>
        <w:t> </w:t>
      </w:r>
      <w:r>
        <w:rPr/>
        <w:t>mediante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escrito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parte.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En caso de que se ofrezcan pruebas, se hará en el escrito de presentación respectivo. Si tales</w:t>
      </w:r>
      <w:r>
        <w:rPr>
          <w:spacing w:val="1"/>
        </w:rPr>
        <w:t> </w:t>
      </w:r>
      <w:r>
        <w:rPr/>
        <w:t>pruebas no tienen relación con los hechos controvertidos en el incidente, o bien, si la materia del</w:t>
      </w:r>
      <w:r>
        <w:rPr>
          <w:spacing w:val="1"/>
        </w:rPr>
        <w:t> </w:t>
      </w:r>
      <w:r>
        <w:rPr/>
        <w:t>incidente solo versa sobre puntos de derecho, la autoridad substanciadora o resolutora del asunto,</w:t>
      </w:r>
      <w:r>
        <w:rPr>
          <w:spacing w:val="1"/>
        </w:rPr>
        <w:t> </w:t>
      </w:r>
      <w:r>
        <w:rPr/>
        <w:t>según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desechará</w:t>
      </w:r>
      <w:r>
        <w:rPr>
          <w:spacing w:val="-1"/>
        </w:rPr>
        <w:t> </w:t>
      </w:r>
      <w:r>
        <w:rPr/>
        <w:t>las</w:t>
      </w:r>
      <w:r>
        <w:rPr>
          <w:spacing w:val="2"/>
        </w:rPr>
        <w:t> </w:t>
      </w:r>
      <w:r>
        <w:rPr/>
        <w:t>pruebas</w:t>
      </w:r>
      <w:r>
        <w:rPr>
          <w:spacing w:val="-1"/>
        </w:rPr>
        <w:t> </w:t>
      </w:r>
      <w:r>
        <w:rPr/>
        <w:t>ofrecidas.</w:t>
      </w:r>
    </w:p>
    <w:p>
      <w:pPr>
        <w:pStyle w:val="BodyText"/>
      </w:pPr>
    </w:p>
    <w:p>
      <w:pPr>
        <w:pStyle w:val="BodyText"/>
        <w:ind w:left="142" w:right="184"/>
        <w:jc w:val="both"/>
      </w:pPr>
      <w:r>
        <w:rPr/>
        <w:t>En</w:t>
      </w:r>
      <w:r>
        <w:rPr>
          <w:spacing w:val="-6"/>
        </w:rPr>
        <w:t> </w:t>
      </w:r>
      <w:r>
        <w:rPr/>
        <w:t>caso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admitir</w:t>
      </w:r>
      <w:r>
        <w:rPr>
          <w:spacing w:val="-4"/>
        </w:rPr>
        <w:t> </w:t>
      </w:r>
      <w:r>
        <w:rPr/>
        <w:t>las</w:t>
      </w:r>
      <w:r>
        <w:rPr>
          <w:spacing w:val="-5"/>
        </w:rPr>
        <w:t> </w:t>
      </w:r>
      <w:r>
        <w:rPr/>
        <w:t>pruebas</w:t>
      </w:r>
      <w:r>
        <w:rPr>
          <w:spacing w:val="-4"/>
        </w:rPr>
        <w:t> </w:t>
      </w:r>
      <w:r>
        <w:rPr/>
        <w:t>se</w:t>
      </w:r>
      <w:r>
        <w:rPr>
          <w:spacing w:val="-6"/>
        </w:rPr>
        <w:t> </w:t>
      </w:r>
      <w:r>
        <w:rPr/>
        <w:t>fijará</w:t>
      </w:r>
      <w:r>
        <w:rPr>
          <w:spacing w:val="-4"/>
        </w:rPr>
        <w:t> </w:t>
      </w:r>
      <w:r>
        <w:rPr/>
        <w:t>una</w:t>
      </w:r>
      <w:r>
        <w:rPr>
          <w:spacing w:val="-6"/>
        </w:rPr>
        <w:t> </w:t>
      </w:r>
      <w:r>
        <w:rPr/>
        <w:t>audiencia</w:t>
      </w:r>
      <w:r>
        <w:rPr>
          <w:spacing w:val="-3"/>
        </w:rPr>
        <w:t> </w:t>
      </w:r>
      <w:r>
        <w:rPr/>
        <w:t>dentro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4"/>
        </w:rPr>
        <w:t> </w:t>
      </w:r>
      <w:r>
        <w:rPr/>
        <w:t>diez</w:t>
      </w:r>
      <w:r>
        <w:rPr>
          <w:spacing w:val="-6"/>
        </w:rPr>
        <w:t> </w:t>
      </w:r>
      <w:r>
        <w:rPr/>
        <w:t>días</w:t>
      </w:r>
      <w:r>
        <w:rPr>
          <w:spacing w:val="-5"/>
        </w:rPr>
        <w:t> </w:t>
      </w:r>
      <w:r>
        <w:rPr/>
        <w:t>hábiles</w:t>
      </w:r>
      <w:r>
        <w:rPr>
          <w:spacing w:val="-4"/>
        </w:rPr>
        <w:t> </w:t>
      </w:r>
      <w:r>
        <w:rPr/>
        <w:t>siguientes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53"/>
        </w:rPr>
        <w:t> </w:t>
      </w:r>
      <w:r>
        <w:rPr/>
        <w:t>admisión del incidente donde se recibirán las pruebas. Sea que se hayan presentado pruebas o no,</w:t>
      </w:r>
      <w:r>
        <w:rPr>
          <w:spacing w:val="-53"/>
        </w:rPr>
        <w:t> </w:t>
      </w:r>
      <w:r>
        <w:rPr/>
        <w:t>se</w:t>
      </w:r>
      <w:r>
        <w:rPr>
          <w:spacing w:val="-3"/>
        </w:rPr>
        <w:t> </w:t>
      </w:r>
      <w:r>
        <w:rPr/>
        <w:t>escucharán los</w:t>
      </w:r>
      <w:r>
        <w:rPr>
          <w:spacing w:val="-1"/>
        </w:rPr>
        <w:t> </w:t>
      </w:r>
      <w:r>
        <w:rPr/>
        <w:t>alegatos</w:t>
      </w:r>
      <w:r>
        <w:rPr>
          <w:spacing w:val="2"/>
        </w:rPr>
        <w:t> </w:t>
      </w:r>
      <w:r>
        <w:rPr/>
        <w:t>de las</w:t>
      </w:r>
      <w:r>
        <w:rPr>
          <w:spacing w:val="-2"/>
        </w:rPr>
        <w:t> </w:t>
      </w:r>
      <w:r>
        <w:rPr/>
        <w:t>partes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se les</w:t>
      </w:r>
      <w:r>
        <w:rPr>
          <w:spacing w:val="-1"/>
        </w:rPr>
        <w:t> </w:t>
      </w:r>
      <w:r>
        <w:rPr/>
        <w:t>citará</w:t>
      </w:r>
      <w:r>
        <w:rPr>
          <w:spacing w:val="-2"/>
        </w:rPr>
        <w:t> </w:t>
      </w:r>
      <w:r>
        <w:rPr/>
        <w:t>para oír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que corresponda.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42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183.</w:t>
      </w:r>
      <w:r>
        <w:rPr>
          <w:rFonts w:ascii="Arial" w:hAnsi="Arial"/>
          <w:b/>
          <w:spacing w:val="-7"/>
        </w:rPr>
        <w:t> </w:t>
      </w:r>
      <w:r>
        <w:rPr/>
        <w:t>Cuando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incidentes</w:t>
      </w:r>
      <w:r>
        <w:rPr>
          <w:spacing w:val="-7"/>
        </w:rPr>
        <w:t> </w:t>
      </w:r>
      <w:r>
        <w:rPr/>
        <w:t>tengan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objeto</w:t>
      </w:r>
      <w:r>
        <w:rPr>
          <w:spacing w:val="-8"/>
        </w:rPr>
        <w:t> </w:t>
      </w:r>
      <w:r>
        <w:rPr/>
        <w:t>tachar</w:t>
      </w:r>
      <w:r>
        <w:rPr>
          <w:spacing w:val="-2"/>
        </w:rPr>
        <w:t> </w:t>
      </w:r>
      <w:r>
        <w:rPr/>
        <w:t>testigos,</w:t>
      </w:r>
      <w:r>
        <w:rPr>
          <w:spacing w:val="-5"/>
        </w:rPr>
        <w:t> </w:t>
      </w:r>
      <w:r>
        <w:rPr/>
        <w:t>o</w:t>
      </w:r>
      <w:r>
        <w:rPr>
          <w:spacing w:val="-8"/>
        </w:rPr>
        <w:t> </w:t>
      </w:r>
      <w:r>
        <w:rPr/>
        <w:t>bien,</w:t>
      </w:r>
      <w:r>
        <w:rPr>
          <w:spacing w:val="-5"/>
        </w:rPr>
        <w:t> </w:t>
      </w:r>
      <w:r>
        <w:rPr/>
        <w:t>objetar</w:t>
      </w:r>
      <w:r>
        <w:rPr>
          <w:spacing w:val="-7"/>
        </w:rPr>
        <w:t> </w:t>
      </w:r>
      <w:r>
        <w:rPr/>
        <w:t>pruebas</w:t>
      </w:r>
      <w:r>
        <w:rPr>
          <w:spacing w:val="-5"/>
        </w:rPr>
        <w:t> </w:t>
      </w:r>
      <w:r>
        <w:rPr/>
        <w:t>en</w:t>
      </w:r>
      <w:r>
        <w:rPr>
          <w:spacing w:val="-54"/>
        </w:rPr>
        <w:t> </w:t>
      </w:r>
      <w:r>
        <w:rPr/>
        <w:t>cuanto su alcance y valor probatorio, será necesario que quien promueva el incidente señale con</w:t>
      </w:r>
      <w:r>
        <w:rPr>
          <w:spacing w:val="1"/>
        </w:rPr>
        <w:t> </w:t>
      </w:r>
      <w:r>
        <w:rPr/>
        <w:t>precisión las razones que tiene para ello, así como las pruebas que sustenten sus afirmaciones. En</w:t>
      </w:r>
      <w:r>
        <w:rPr>
          <w:spacing w:val="-53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hacerlo</w:t>
      </w:r>
      <w:r>
        <w:rPr>
          <w:spacing w:val="1"/>
        </w:rPr>
        <w:t> </w:t>
      </w:r>
      <w:r>
        <w:rPr/>
        <w:t>así,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incidente</w:t>
      </w:r>
      <w:r>
        <w:rPr>
          <w:spacing w:val="-1"/>
        </w:rPr>
        <w:t> </w:t>
      </w:r>
      <w:r>
        <w:rPr/>
        <w:t>será</w:t>
      </w:r>
      <w:r>
        <w:rPr>
          <w:spacing w:val="2"/>
        </w:rPr>
        <w:t> </w:t>
      </w:r>
      <w:r>
        <w:rPr/>
        <w:t>desechado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plano.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ARTICULO 184. </w:t>
      </w:r>
      <w:r>
        <w:rPr/>
        <w:t>Los incidentes que tengan por objeto reclamar la nulidad del emplazamiento,</w:t>
      </w:r>
      <w:r>
        <w:rPr>
          <w:spacing w:val="1"/>
        </w:rPr>
        <w:t> </w:t>
      </w:r>
      <w:r>
        <w:rPr/>
        <w:t>interrumpirán la</w:t>
      </w:r>
      <w:r>
        <w:rPr>
          <w:spacing w:val="-1"/>
        </w:rPr>
        <w:t> </w:t>
      </w:r>
      <w:r>
        <w:rPr/>
        <w:t>continuación</w:t>
      </w:r>
      <w:r>
        <w:rPr>
          <w:spacing w:val="-1"/>
        </w:rPr>
        <w:t> </w:t>
      </w:r>
      <w:r>
        <w:rPr/>
        <w:t>del procedimiento.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line="477" w:lineRule="auto" w:before="0"/>
        <w:ind w:left="3665" w:right="3703" w:firstLine="93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 Séptima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Acumulación</w:t>
      </w:r>
    </w:p>
    <w:p>
      <w:pPr>
        <w:spacing w:before="4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185.</w:t>
      </w:r>
      <w:r>
        <w:rPr>
          <w:rFonts w:ascii="Arial" w:hAnsi="Arial"/>
          <w:b/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acumulación</w:t>
      </w:r>
      <w:r>
        <w:rPr>
          <w:spacing w:val="-4"/>
          <w:sz w:val="20"/>
        </w:rPr>
        <w:t> </w:t>
      </w:r>
      <w:r>
        <w:rPr>
          <w:sz w:val="20"/>
        </w:rPr>
        <w:t>será</w:t>
      </w:r>
      <w:r>
        <w:rPr>
          <w:spacing w:val="-1"/>
          <w:sz w:val="20"/>
        </w:rPr>
        <w:t> </w:t>
      </w:r>
      <w:r>
        <w:rPr>
          <w:sz w:val="20"/>
        </w:rPr>
        <w:t>procedente: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34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Cuando en procedimientos distintos se atribuya a dos o más personas la comisión de faltas</w:t>
      </w:r>
      <w:r>
        <w:rPr>
          <w:spacing w:val="1"/>
          <w:sz w:val="20"/>
        </w:rPr>
        <w:t> </w:t>
      </w:r>
      <w:r>
        <w:rPr>
          <w:sz w:val="20"/>
        </w:rPr>
        <w:t>administrativas que se encuentren relacionadas entre sí con la finalidad de facilitar la ejecución o</w:t>
      </w:r>
      <w:r>
        <w:rPr>
          <w:spacing w:val="1"/>
          <w:sz w:val="20"/>
        </w:rPr>
        <w:t> </w:t>
      </w:r>
      <w:r>
        <w:rPr>
          <w:sz w:val="20"/>
        </w:rPr>
        <w:t>asegurar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consumación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cualquiera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ellas,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4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Cuando se trate de dos o más procedimientos de responsabilidad administrativa donde se</w:t>
      </w:r>
      <w:r>
        <w:rPr>
          <w:spacing w:val="1"/>
          <w:sz w:val="20"/>
        </w:rPr>
        <w:t> </w:t>
      </w:r>
      <w:r>
        <w:rPr>
          <w:sz w:val="20"/>
        </w:rPr>
        <w:t>imputen faltas administrativas a la misma persona, siempre que se encuentren relacionadas entre</w:t>
      </w:r>
      <w:r>
        <w:rPr>
          <w:spacing w:val="1"/>
          <w:sz w:val="20"/>
        </w:rPr>
        <w:t> </w:t>
      </w:r>
      <w:r>
        <w:rPr>
          <w:sz w:val="20"/>
        </w:rPr>
        <w:t>sí,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finalidad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facilitar</w:t>
      </w:r>
      <w:r>
        <w:rPr>
          <w:spacing w:val="-2"/>
          <w:sz w:val="20"/>
        </w:rPr>
        <w:t> </w:t>
      </w:r>
      <w:r>
        <w:rPr>
          <w:sz w:val="20"/>
        </w:rPr>
        <w:t>la ejecución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asegurar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consumación</w:t>
      </w:r>
      <w:r>
        <w:rPr>
          <w:spacing w:val="-1"/>
          <w:sz w:val="20"/>
        </w:rPr>
        <w:t> </w:t>
      </w:r>
      <w:r>
        <w:rPr>
          <w:sz w:val="20"/>
        </w:rPr>
        <w:t>de cualquiera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ellas.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Cuando</w:t>
      </w:r>
      <w:r>
        <w:rPr>
          <w:spacing w:val="-11"/>
        </w:rPr>
        <w:t> </w:t>
      </w:r>
      <w:r>
        <w:rPr/>
        <w:t>sea</w:t>
      </w:r>
      <w:r>
        <w:rPr>
          <w:spacing w:val="-10"/>
        </w:rPr>
        <w:t> </w:t>
      </w:r>
      <w:r>
        <w:rPr/>
        <w:t>procedente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acumulación,</w:t>
      </w:r>
      <w:r>
        <w:rPr>
          <w:spacing w:val="-10"/>
        </w:rPr>
        <w:t> </w:t>
      </w:r>
      <w:r>
        <w:rPr/>
        <w:t>será</w:t>
      </w:r>
      <w:r>
        <w:rPr>
          <w:spacing w:val="-9"/>
        </w:rPr>
        <w:t> </w:t>
      </w:r>
      <w:r>
        <w:rPr/>
        <w:t>competente</w:t>
      </w:r>
      <w:r>
        <w:rPr>
          <w:spacing w:val="-8"/>
        </w:rPr>
        <w:t> </w:t>
      </w:r>
      <w:r>
        <w:rPr/>
        <w:t>para</w:t>
      </w:r>
      <w:r>
        <w:rPr>
          <w:spacing w:val="-10"/>
        </w:rPr>
        <w:t> </w:t>
      </w:r>
      <w:r>
        <w:rPr/>
        <w:t>conocer</w:t>
      </w:r>
      <w:r>
        <w:rPr>
          <w:spacing w:val="-6"/>
        </w:rPr>
        <w:t> </w:t>
      </w:r>
      <w:r>
        <w:rPr/>
        <w:t>del</w:t>
      </w:r>
      <w:r>
        <w:rPr>
          <w:spacing w:val="-11"/>
        </w:rPr>
        <w:t> </w:t>
      </w:r>
      <w:r>
        <w:rPr/>
        <w:t>asunto</w:t>
      </w:r>
      <w:r>
        <w:rPr>
          <w:spacing w:val="-9"/>
        </w:rPr>
        <w:t> </w:t>
      </w:r>
      <w:r>
        <w:rPr/>
        <w:t>aquella</w:t>
      </w:r>
      <w:r>
        <w:rPr>
          <w:spacing w:val="-7"/>
        </w:rPr>
        <w:t> </w:t>
      </w:r>
      <w:r>
        <w:rPr/>
        <w:t>autoridad</w:t>
      </w:r>
      <w:r>
        <w:rPr>
          <w:spacing w:val="-54"/>
        </w:rPr>
        <w:t> </w:t>
      </w:r>
      <w:r>
        <w:rPr/>
        <w:t>substanciadora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primero</w:t>
      </w:r>
      <w:r>
        <w:rPr>
          <w:spacing w:val="-3"/>
        </w:rPr>
        <w:t> </w:t>
      </w:r>
      <w:r>
        <w:rPr/>
        <w:t>haya</w:t>
      </w:r>
      <w:r>
        <w:rPr>
          <w:spacing w:val="-1"/>
        </w:rPr>
        <w:t> </w:t>
      </w:r>
      <w:r>
        <w:rPr/>
        <w:t>admitido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Informe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Presunta</w:t>
      </w:r>
      <w:r>
        <w:rPr>
          <w:spacing w:val="-1"/>
        </w:rPr>
        <w:t> </w:t>
      </w:r>
      <w:r>
        <w:rPr/>
        <w:t>Responsabilidad</w:t>
      </w:r>
      <w:r>
        <w:rPr>
          <w:spacing w:val="-4"/>
        </w:rPr>
        <w:t> </w:t>
      </w:r>
      <w:r>
        <w:rPr/>
        <w:t>Administrativa.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line="477" w:lineRule="auto" w:before="1"/>
        <w:ind w:left="3555" w:right="3594" w:firstLine="259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6"/>
          <w:sz w:val="20"/>
        </w:rPr>
        <w:t> </w:t>
      </w:r>
      <w:r>
        <w:rPr>
          <w:rFonts w:ascii="Arial" w:hAnsi="Arial"/>
          <w:b/>
          <w:sz w:val="20"/>
        </w:rPr>
        <w:t>Octava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Notificaciones</w:t>
      </w:r>
    </w:p>
    <w:p>
      <w:pPr>
        <w:pStyle w:val="BodyText"/>
        <w:spacing w:line="242" w:lineRule="auto" w:before="3"/>
        <w:ind w:left="142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186.</w:t>
      </w:r>
      <w:r>
        <w:rPr>
          <w:rFonts w:ascii="Arial" w:hAnsi="Arial"/>
          <w:b/>
          <w:spacing w:val="-9"/>
        </w:rPr>
        <w:t> </w:t>
      </w:r>
      <w:r>
        <w:rPr/>
        <w:t>Las</w:t>
      </w:r>
      <w:r>
        <w:rPr>
          <w:spacing w:val="-10"/>
        </w:rPr>
        <w:t> </w:t>
      </w:r>
      <w:r>
        <w:rPr/>
        <w:t>notificaciones</w:t>
      </w:r>
      <w:r>
        <w:rPr>
          <w:spacing w:val="-9"/>
        </w:rPr>
        <w:t> </w:t>
      </w:r>
      <w:r>
        <w:rPr/>
        <w:t>podrán</w:t>
      </w:r>
      <w:r>
        <w:rPr>
          <w:spacing w:val="-10"/>
        </w:rPr>
        <w:t> </w:t>
      </w:r>
      <w:r>
        <w:rPr/>
        <w:t>ser</w:t>
      </w:r>
      <w:r>
        <w:rPr>
          <w:spacing w:val="-10"/>
        </w:rPr>
        <w:t> </w:t>
      </w:r>
      <w:r>
        <w:rPr/>
        <w:t>hechas</w:t>
      </w:r>
      <w:r>
        <w:rPr>
          <w:spacing w:val="-7"/>
        </w:rPr>
        <w:t> </w:t>
      </w:r>
      <w:r>
        <w:rPr/>
        <w:t>a</w:t>
      </w:r>
      <w:r>
        <w:rPr>
          <w:spacing w:val="-10"/>
        </w:rPr>
        <w:t> </w:t>
      </w:r>
      <w:r>
        <w:rPr/>
        <w:t>las</w:t>
      </w:r>
      <w:r>
        <w:rPr>
          <w:spacing w:val="-10"/>
        </w:rPr>
        <w:t> </w:t>
      </w:r>
      <w:r>
        <w:rPr/>
        <w:t>partes</w:t>
      </w:r>
      <w:r>
        <w:rPr>
          <w:spacing w:val="-9"/>
        </w:rPr>
        <w:t> </w:t>
      </w:r>
      <w:r>
        <w:rPr/>
        <w:t>personalmente</w:t>
      </w:r>
      <w:r>
        <w:rPr>
          <w:spacing w:val="-12"/>
        </w:rPr>
        <w:t> </w:t>
      </w:r>
      <w:r>
        <w:rPr/>
        <w:t>o</w:t>
      </w:r>
      <w:r>
        <w:rPr>
          <w:spacing w:val="-10"/>
        </w:rPr>
        <w:t> </w:t>
      </w:r>
      <w:r>
        <w:rPr/>
        <w:t>por</w:t>
      </w:r>
      <w:r>
        <w:rPr>
          <w:spacing w:val="-9"/>
        </w:rPr>
        <w:t> </w:t>
      </w:r>
      <w:r>
        <w:rPr/>
        <w:t>los</w:t>
      </w:r>
      <w:r>
        <w:rPr>
          <w:spacing w:val="-10"/>
        </w:rPr>
        <w:t> </w:t>
      </w:r>
      <w:r>
        <w:rPr/>
        <w:t>estrados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substanciadora</w:t>
      </w:r>
      <w:r>
        <w:rPr>
          <w:spacing w:val="-2"/>
        </w:rPr>
        <w:t> </w:t>
      </w:r>
      <w:r>
        <w:rPr/>
        <w:t>o,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caso,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resolutora.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42" w:right="189"/>
        <w:jc w:val="both"/>
      </w:pPr>
      <w:r>
        <w:rPr>
          <w:rFonts w:ascii="Arial" w:hAnsi="Arial"/>
          <w:b/>
        </w:rPr>
        <w:t>ARTÍCULO 187. </w:t>
      </w:r>
      <w:r>
        <w:rPr/>
        <w:t>Las notificaciones personales surtirán sus efectos al día hábil siguiente en que se</w:t>
      </w:r>
      <w:r>
        <w:rPr>
          <w:spacing w:val="1"/>
        </w:rPr>
        <w:t> </w:t>
      </w:r>
      <w:r>
        <w:rPr/>
        <w:t>realicen.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8"/>
        <w:jc w:val="both"/>
      </w:pPr>
      <w:r>
        <w:rPr/>
        <w:t>Las autoridades substanciadoras o resolutoras del asunto, según corresponda, podrán solicitar</w:t>
      </w:r>
      <w:r>
        <w:rPr>
          <w:spacing w:val="1"/>
        </w:rPr>
        <w:t> </w:t>
      </w:r>
      <w:r>
        <w:rPr>
          <w:w w:val="95"/>
        </w:rPr>
        <w:t>mediante exhorto, la colaboración de las contralorías, órganos internos de control, o de los tribunales,</w:t>
      </w:r>
      <w:r>
        <w:rPr>
          <w:spacing w:val="1"/>
          <w:w w:val="95"/>
        </w:rPr>
        <w:t> </w:t>
      </w:r>
      <w:r>
        <w:rPr/>
        <w:t>para realizar las notificaciones personales que deban llevar a cabo respecto de aquellas personas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encuentren</w:t>
      </w:r>
      <w:r>
        <w:rPr>
          <w:spacing w:val="1"/>
        </w:rPr>
        <w:t> </w:t>
      </w:r>
      <w:r>
        <w:rPr/>
        <w:t>en lugares que</w:t>
      </w:r>
      <w:r>
        <w:rPr>
          <w:spacing w:val="-1"/>
        </w:rPr>
        <w:t> </w:t>
      </w:r>
      <w:r>
        <w:rPr/>
        <w:t>se hallen</w:t>
      </w:r>
      <w:r>
        <w:rPr>
          <w:spacing w:val="-1"/>
        </w:rPr>
        <w:t> </w:t>
      </w:r>
      <w:r>
        <w:rPr/>
        <w:t>fuera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jurisdicción.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188. </w:t>
      </w:r>
      <w:r>
        <w:rPr/>
        <w:t>Las notificaciones por estrados surtirán sus efectos dentro de los tres días hábiles</w:t>
      </w:r>
      <w:r>
        <w:rPr>
          <w:spacing w:val="-53"/>
        </w:rPr>
        <w:t> </w:t>
      </w:r>
      <w:r>
        <w:rPr/>
        <w:t>siguientes</w:t>
      </w:r>
      <w:r>
        <w:rPr>
          <w:spacing w:val="17"/>
        </w:rPr>
        <w:t> </w:t>
      </w:r>
      <w:r>
        <w:rPr/>
        <w:t>en</w:t>
      </w:r>
      <w:r>
        <w:rPr>
          <w:spacing w:val="16"/>
        </w:rPr>
        <w:t> </w:t>
      </w:r>
      <w:r>
        <w:rPr/>
        <w:t>que</w:t>
      </w:r>
      <w:r>
        <w:rPr>
          <w:spacing w:val="16"/>
        </w:rPr>
        <w:t> </w:t>
      </w:r>
      <w:r>
        <w:rPr/>
        <w:t>sean</w:t>
      </w:r>
      <w:r>
        <w:rPr>
          <w:spacing w:val="19"/>
        </w:rPr>
        <w:t> </w:t>
      </w:r>
      <w:r>
        <w:rPr/>
        <w:t>colocados</w:t>
      </w:r>
      <w:r>
        <w:rPr>
          <w:spacing w:val="17"/>
        </w:rPr>
        <w:t> </w:t>
      </w:r>
      <w:r>
        <w:rPr/>
        <w:t>en</w:t>
      </w:r>
      <w:r>
        <w:rPr>
          <w:spacing w:val="16"/>
        </w:rPr>
        <w:t> </w:t>
      </w:r>
      <w:r>
        <w:rPr/>
        <w:t>los</w:t>
      </w:r>
      <w:r>
        <w:rPr>
          <w:spacing w:val="17"/>
        </w:rPr>
        <w:t> </w:t>
      </w:r>
      <w:r>
        <w:rPr/>
        <w:t>lugares</w:t>
      </w:r>
      <w:r>
        <w:rPr>
          <w:spacing w:val="20"/>
        </w:rPr>
        <w:t> </w:t>
      </w:r>
      <w:r>
        <w:rPr/>
        <w:t>destinados</w:t>
      </w:r>
      <w:r>
        <w:rPr>
          <w:spacing w:val="18"/>
        </w:rPr>
        <w:t> </w:t>
      </w:r>
      <w:r>
        <w:rPr/>
        <w:t>para</w:t>
      </w:r>
      <w:r>
        <w:rPr>
          <w:spacing w:val="16"/>
        </w:rPr>
        <w:t> </w:t>
      </w:r>
      <w:r>
        <w:rPr/>
        <w:t>tal</w:t>
      </w:r>
      <w:r>
        <w:rPr>
          <w:spacing w:val="15"/>
        </w:rPr>
        <w:t> </w:t>
      </w:r>
      <w:r>
        <w:rPr/>
        <w:t>efecto.</w:t>
      </w:r>
      <w:r>
        <w:rPr>
          <w:spacing w:val="16"/>
        </w:rPr>
        <w:t> </w:t>
      </w:r>
      <w:r>
        <w:rPr/>
        <w:t>La</w:t>
      </w:r>
      <w:r>
        <w:rPr>
          <w:spacing w:val="16"/>
        </w:rPr>
        <w:t> </w:t>
      </w:r>
      <w:r>
        <w:rPr/>
        <w:t>autoridad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/>
      </w:pPr>
      <w:r>
        <w:rPr/>
        <w:t>substanciadora</w:t>
      </w:r>
      <w:r>
        <w:rPr>
          <w:spacing w:val="1"/>
        </w:rPr>
        <w:t> </w:t>
      </w:r>
      <w:r>
        <w:rPr/>
        <w:t>o resolutora</w:t>
      </w:r>
      <w:r>
        <w:rPr>
          <w:spacing w:val="-1"/>
        </w:rPr>
        <w:t> </w:t>
      </w:r>
      <w:r>
        <w:rPr/>
        <w:t>del</w:t>
      </w:r>
      <w:r>
        <w:rPr>
          <w:spacing w:val="2"/>
        </w:rPr>
        <w:t> </w:t>
      </w:r>
      <w:r>
        <w:rPr/>
        <w:t>asunto, deberá</w:t>
      </w:r>
      <w:r>
        <w:rPr>
          <w:spacing w:val="-1"/>
        </w:rPr>
        <w:t> </w:t>
      </w:r>
      <w:r>
        <w:rPr/>
        <w:t>certificar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día</w:t>
      </w:r>
      <w:r>
        <w:rPr>
          <w:spacing w:val="3"/>
        </w:rPr>
        <w:t> </w:t>
      </w:r>
      <w:r>
        <w:rPr/>
        <w:t>y</w:t>
      </w:r>
      <w:r>
        <w:rPr>
          <w:spacing w:val="-1"/>
        </w:rPr>
        <w:t> </w:t>
      </w:r>
      <w:r>
        <w:rPr/>
        <w:t>hora</w:t>
      </w:r>
      <w:r>
        <w:rPr>
          <w:spacing w:val="1"/>
        </w:rPr>
        <w:t> </w:t>
      </w:r>
      <w:r>
        <w:rPr/>
        <w:t>en</w:t>
      </w:r>
      <w:r>
        <w:rPr>
          <w:spacing w:val="2"/>
        </w:rPr>
        <w:t> </w:t>
      </w:r>
      <w:r>
        <w:rPr/>
        <w:t>que</w:t>
      </w:r>
      <w:r>
        <w:rPr>
          <w:spacing w:val="2"/>
        </w:rPr>
        <w:t> </w:t>
      </w:r>
      <w:r>
        <w:rPr/>
        <w:t>hayan</w:t>
      </w:r>
      <w:r>
        <w:rPr>
          <w:spacing w:val="1"/>
        </w:rPr>
        <w:t> </w:t>
      </w:r>
      <w:r>
        <w:rPr/>
        <w:t>sido colocados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acuerdos en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estrados respectivos.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189.</w:t>
      </w:r>
      <w:r>
        <w:rPr>
          <w:rFonts w:ascii="Arial" w:hAnsi="Arial"/>
          <w:b/>
          <w:spacing w:val="-4"/>
        </w:rPr>
        <w:t> </w:t>
      </w:r>
      <w:r>
        <w:rPr/>
        <w:t>Cuando</w:t>
      </w:r>
      <w:r>
        <w:rPr>
          <w:spacing w:val="-3"/>
        </w:rPr>
        <w:t> </w:t>
      </w:r>
      <w:r>
        <w:rPr/>
        <w:t>en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leyes</w:t>
      </w:r>
      <w:r>
        <w:rPr>
          <w:spacing w:val="-2"/>
        </w:rPr>
        <w:t> </w:t>
      </w:r>
      <w:r>
        <w:rPr/>
        <w:t>o</w:t>
      </w:r>
      <w:r>
        <w:rPr>
          <w:spacing w:val="-6"/>
        </w:rPr>
        <w:t> </w:t>
      </w:r>
      <w:r>
        <w:rPr/>
        <w:t>reglamentos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dependencias</w:t>
      </w:r>
      <w:r>
        <w:rPr>
          <w:spacing w:val="-2"/>
        </w:rPr>
        <w:t> </w:t>
      </w:r>
      <w:r>
        <w:rPr/>
        <w:t>y</w:t>
      </w:r>
      <w:r>
        <w:rPr>
          <w:spacing w:val="-6"/>
        </w:rPr>
        <w:t> </w:t>
      </w:r>
      <w:r>
        <w:rPr/>
        <w:t>entidades,</w:t>
      </w:r>
      <w:r>
        <w:rPr>
          <w:spacing w:val="-5"/>
        </w:rPr>
        <w:t> </w:t>
      </w:r>
      <w:r>
        <w:rPr/>
        <w:t>así</w:t>
      </w:r>
      <w:r>
        <w:rPr>
          <w:spacing w:val="-5"/>
        </w:rPr>
        <w:t> </w:t>
      </w:r>
      <w:r>
        <w:rPr/>
        <w:t>como</w:t>
      </w:r>
      <w:r>
        <w:rPr>
          <w:spacing w:val="-6"/>
        </w:rPr>
        <w:t> </w:t>
      </w:r>
      <w:r>
        <w:rPr/>
        <w:t>del</w:t>
      </w:r>
      <w:r>
        <w:rPr>
          <w:spacing w:val="-53"/>
        </w:rPr>
        <w:t> </w:t>
      </w:r>
      <w:r>
        <w:rPr/>
        <w:t>Tribunal, se disponga la notificación electrónica, se aplicará lo que al respecto se establezca en</w:t>
      </w:r>
      <w:r>
        <w:rPr>
          <w:spacing w:val="1"/>
        </w:rPr>
        <w:t> </w:t>
      </w:r>
      <w:r>
        <w:rPr/>
        <w:t>dichos</w:t>
      </w:r>
      <w:r>
        <w:rPr>
          <w:spacing w:val="-1"/>
        </w:rPr>
        <w:t> </w:t>
      </w:r>
      <w:r>
        <w:rPr/>
        <w:t>ordenamientos.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 w:before="1"/>
        <w:ind w:left="142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190.</w:t>
      </w:r>
      <w:r>
        <w:rPr>
          <w:rFonts w:ascii="Arial" w:hAnsi="Arial"/>
          <w:b/>
          <w:spacing w:val="-9"/>
        </w:rPr>
        <w:t> </w:t>
      </w:r>
      <w:r>
        <w:rPr/>
        <w:t>Cuando</w:t>
      </w:r>
      <w:r>
        <w:rPr>
          <w:spacing w:val="-11"/>
        </w:rPr>
        <w:t> </w:t>
      </w:r>
      <w:r>
        <w:rPr/>
        <w:t>las</w:t>
      </w:r>
      <w:r>
        <w:rPr>
          <w:spacing w:val="-9"/>
        </w:rPr>
        <w:t> </w:t>
      </w:r>
      <w:r>
        <w:rPr/>
        <w:t>notificaciones</w:t>
      </w:r>
      <w:r>
        <w:rPr>
          <w:spacing w:val="-10"/>
        </w:rPr>
        <w:t> </w:t>
      </w:r>
      <w:r>
        <w:rPr/>
        <w:t>deban</w:t>
      </w:r>
      <w:r>
        <w:rPr>
          <w:spacing w:val="-8"/>
        </w:rPr>
        <w:t> </w:t>
      </w:r>
      <w:r>
        <w:rPr/>
        <w:t>realizarse</w:t>
      </w:r>
      <w:r>
        <w:rPr>
          <w:spacing w:val="-11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9"/>
        </w:rPr>
        <w:t> </w:t>
      </w:r>
      <w:r>
        <w:rPr/>
        <w:t>extranjero,</w:t>
      </w:r>
      <w:r>
        <w:rPr>
          <w:spacing w:val="-9"/>
        </w:rPr>
        <w:t> </w:t>
      </w:r>
      <w:r>
        <w:rPr/>
        <w:t>las</w:t>
      </w:r>
      <w:r>
        <w:rPr>
          <w:spacing w:val="-9"/>
        </w:rPr>
        <w:t> </w:t>
      </w:r>
      <w:r>
        <w:rPr/>
        <w:t>autoridades</w:t>
      </w:r>
      <w:r>
        <w:rPr>
          <w:spacing w:val="-10"/>
        </w:rPr>
        <w:t> </w:t>
      </w:r>
      <w:r>
        <w:rPr/>
        <w:t>podrán</w:t>
      </w:r>
      <w:r>
        <w:rPr>
          <w:spacing w:val="-53"/>
        </w:rPr>
        <w:t> </w:t>
      </w:r>
      <w:r>
        <w:rPr/>
        <w:t>solicitar el auxilio de las autoridades competentes mediante carta rogatoria, para lo cual deberá</w:t>
      </w:r>
      <w:r>
        <w:rPr>
          <w:spacing w:val="1"/>
        </w:rPr>
        <w:t> </w:t>
      </w:r>
      <w:r>
        <w:rPr/>
        <w:t>estarse a lo dispuesto en las convenciones o instrumentos internacionales de los que México sea</w:t>
      </w:r>
      <w:r>
        <w:rPr>
          <w:spacing w:val="1"/>
        </w:rPr>
        <w:t> </w:t>
      </w:r>
      <w:r>
        <w:rPr/>
        <w:t>parte.</w:t>
      </w:r>
    </w:p>
    <w:p>
      <w:pPr>
        <w:pStyle w:val="BodyText"/>
        <w:spacing w:before="1"/>
        <w:rPr>
          <w:sz w:val="19"/>
        </w:rPr>
      </w:pPr>
    </w:p>
    <w:p>
      <w:pPr>
        <w:spacing w:before="1"/>
        <w:ind w:left="142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191.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Serán</w:t>
      </w:r>
      <w:r>
        <w:rPr>
          <w:spacing w:val="-1"/>
          <w:sz w:val="20"/>
        </w:rPr>
        <w:t> </w:t>
      </w:r>
      <w:r>
        <w:rPr>
          <w:sz w:val="20"/>
        </w:rPr>
        <w:t>notificados</w:t>
      </w:r>
      <w:r>
        <w:rPr>
          <w:spacing w:val="-3"/>
          <w:sz w:val="20"/>
        </w:rPr>
        <w:t> </w:t>
      </w:r>
      <w:r>
        <w:rPr>
          <w:sz w:val="20"/>
        </w:rPr>
        <w:t>personalmente: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-10"/>
          <w:sz w:val="20"/>
        </w:rPr>
        <w:t> </w:t>
      </w:r>
      <w:r>
        <w:rPr>
          <w:sz w:val="20"/>
        </w:rPr>
        <w:t>emplazamiento</w:t>
      </w:r>
      <w:r>
        <w:rPr>
          <w:spacing w:val="-8"/>
          <w:sz w:val="20"/>
        </w:rPr>
        <w:t> </w:t>
      </w:r>
      <w:r>
        <w:rPr>
          <w:sz w:val="20"/>
        </w:rPr>
        <w:t>al</w:t>
      </w:r>
      <w:r>
        <w:rPr>
          <w:spacing w:val="-10"/>
          <w:sz w:val="20"/>
        </w:rPr>
        <w:t> </w:t>
      </w:r>
      <w:r>
        <w:rPr>
          <w:sz w:val="20"/>
        </w:rPr>
        <w:t>presunto</w:t>
      </w:r>
      <w:r>
        <w:rPr>
          <w:spacing w:val="-11"/>
          <w:sz w:val="20"/>
        </w:rPr>
        <w:t> </w:t>
      </w:r>
      <w:r>
        <w:rPr>
          <w:sz w:val="20"/>
        </w:rPr>
        <w:t>o</w:t>
      </w:r>
      <w:r>
        <w:rPr>
          <w:spacing w:val="-10"/>
          <w:sz w:val="20"/>
        </w:rPr>
        <w:t> </w:t>
      </w:r>
      <w:r>
        <w:rPr>
          <w:sz w:val="20"/>
        </w:rPr>
        <w:t>presuntos</w:t>
      </w:r>
      <w:r>
        <w:rPr>
          <w:spacing w:val="-10"/>
          <w:sz w:val="20"/>
        </w:rPr>
        <w:t> </w:t>
      </w:r>
      <w:r>
        <w:rPr>
          <w:sz w:val="20"/>
        </w:rPr>
        <w:t>responsables</w:t>
      </w:r>
      <w:r>
        <w:rPr>
          <w:spacing w:val="-9"/>
          <w:sz w:val="20"/>
        </w:rPr>
        <w:t> </w:t>
      </w:r>
      <w:r>
        <w:rPr>
          <w:sz w:val="20"/>
        </w:rPr>
        <w:t>para</w:t>
      </w:r>
      <w:r>
        <w:rPr>
          <w:spacing w:val="-10"/>
          <w:sz w:val="20"/>
        </w:rPr>
        <w:t> </w:t>
      </w:r>
      <w:r>
        <w:rPr>
          <w:sz w:val="20"/>
        </w:rPr>
        <w:t>que</w:t>
      </w:r>
      <w:r>
        <w:rPr>
          <w:spacing w:val="-10"/>
          <w:sz w:val="20"/>
        </w:rPr>
        <w:t> </w:t>
      </w:r>
      <w:r>
        <w:rPr>
          <w:sz w:val="20"/>
        </w:rPr>
        <w:t>comparezca</w:t>
      </w:r>
      <w:r>
        <w:rPr>
          <w:spacing w:val="-11"/>
          <w:sz w:val="20"/>
        </w:rPr>
        <w:t> </w:t>
      </w:r>
      <w:r>
        <w:rPr>
          <w:sz w:val="20"/>
        </w:rPr>
        <w:t>al</w:t>
      </w:r>
      <w:r>
        <w:rPr>
          <w:spacing w:val="-11"/>
          <w:sz w:val="20"/>
        </w:rPr>
        <w:t> </w:t>
      </w:r>
      <w:r>
        <w:rPr>
          <w:sz w:val="20"/>
        </w:rPr>
        <w:t>procedimiento</w:t>
      </w:r>
      <w:r>
        <w:rPr>
          <w:spacing w:val="-53"/>
          <w:sz w:val="20"/>
        </w:rPr>
        <w:t> </w:t>
      </w:r>
      <w:r>
        <w:rPr>
          <w:sz w:val="20"/>
        </w:rPr>
        <w:t>de responsabilidad administrativa. Para que el emplazamiento se entienda realizado se les deberá</w:t>
      </w:r>
      <w:r>
        <w:rPr>
          <w:spacing w:val="1"/>
          <w:sz w:val="20"/>
        </w:rPr>
        <w:t> </w:t>
      </w:r>
      <w:r>
        <w:rPr>
          <w:sz w:val="20"/>
        </w:rPr>
        <w:t>entregar</w:t>
      </w:r>
      <w:r>
        <w:rPr>
          <w:spacing w:val="-7"/>
          <w:sz w:val="20"/>
        </w:rPr>
        <w:t> </w:t>
      </w:r>
      <w:r>
        <w:rPr>
          <w:sz w:val="20"/>
        </w:rPr>
        <w:t>copia</w:t>
      </w:r>
      <w:r>
        <w:rPr>
          <w:spacing w:val="-6"/>
          <w:sz w:val="20"/>
        </w:rPr>
        <w:t> </w:t>
      </w:r>
      <w:r>
        <w:rPr>
          <w:sz w:val="20"/>
        </w:rPr>
        <w:t>certificada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Informe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Presunta</w:t>
      </w:r>
      <w:r>
        <w:rPr>
          <w:spacing w:val="-5"/>
          <w:sz w:val="20"/>
        </w:rPr>
        <w:t> </w:t>
      </w:r>
      <w:r>
        <w:rPr>
          <w:sz w:val="20"/>
        </w:rPr>
        <w:t>Responsabilidad</w:t>
      </w:r>
      <w:r>
        <w:rPr>
          <w:spacing w:val="-6"/>
          <w:sz w:val="20"/>
        </w:rPr>
        <w:t> </w:t>
      </w:r>
      <w:r>
        <w:rPr>
          <w:sz w:val="20"/>
        </w:rPr>
        <w:t>Administrativa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acuerdo</w:t>
      </w:r>
      <w:r>
        <w:rPr>
          <w:spacing w:val="-6"/>
          <w:sz w:val="20"/>
        </w:rPr>
        <w:t> </w:t>
      </w:r>
      <w:r>
        <w:rPr>
          <w:sz w:val="20"/>
        </w:rPr>
        <w:t>por</w:t>
      </w:r>
      <w:r>
        <w:rPr>
          <w:spacing w:val="-53"/>
          <w:sz w:val="20"/>
        </w:rPr>
        <w:t> </w:t>
      </w:r>
      <w:r>
        <w:rPr>
          <w:sz w:val="20"/>
        </w:rPr>
        <w:t>el que se admite; de las constancias del expediente de presunta Responsabilidad Administrativa</w:t>
      </w:r>
      <w:r>
        <w:rPr>
          <w:spacing w:val="1"/>
          <w:sz w:val="20"/>
        </w:rPr>
        <w:t> </w:t>
      </w:r>
      <w:r>
        <w:rPr>
          <w:sz w:val="20"/>
        </w:rPr>
        <w:t>integrado en la investigación, así como de las demás constancias y pruebas que hayan aportado u</w:t>
      </w:r>
      <w:r>
        <w:rPr>
          <w:spacing w:val="1"/>
          <w:sz w:val="20"/>
        </w:rPr>
        <w:t> </w:t>
      </w:r>
      <w:r>
        <w:rPr>
          <w:sz w:val="20"/>
        </w:rPr>
        <w:t>ofrecido las autoridades investigadoras para sustentar el Informe de Presunta Responsabilidad</w:t>
      </w:r>
      <w:r>
        <w:rPr>
          <w:spacing w:val="1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acuerdo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admisión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Informe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Presunta</w:t>
      </w:r>
      <w:r>
        <w:rPr>
          <w:spacing w:val="-1"/>
          <w:sz w:val="20"/>
        </w:rPr>
        <w:t> </w:t>
      </w:r>
      <w:r>
        <w:rPr>
          <w:sz w:val="20"/>
        </w:rPr>
        <w:t>Responsabilidad</w:t>
      </w:r>
      <w:r>
        <w:rPr>
          <w:spacing w:val="-3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acuerdo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ordene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citación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audiencia</w:t>
      </w:r>
      <w:r>
        <w:rPr>
          <w:spacing w:val="1"/>
          <w:sz w:val="20"/>
        </w:rPr>
        <w:t> </w:t>
      </w:r>
      <w:r>
        <w:rPr>
          <w:sz w:val="20"/>
        </w:rPr>
        <w:t>inicial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procedimiento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1" w:after="0"/>
        <w:ind w:left="142" w:right="179" w:firstLine="0"/>
        <w:jc w:val="both"/>
        <w:rPr>
          <w:sz w:val="20"/>
        </w:rPr>
      </w:pPr>
      <w:r>
        <w:rPr>
          <w:sz w:val="20"/>
        </w:rPr>
        <w:t>En el caso de faltas administrativas graves, el acuerdo por el que remiten las constancias</w:t>
      </w:r>
      <w:r>
        <w:rPr>
          <w:spacing w:val="1"/>
          <w:sz w:val="20"/>
        </w:rPr>
        <w:t> </w:t>
      </w:r>
      <w:r>
        <w:rPr>
          <w:sz w:val="20"/>
        </w:rPr>
        <w:t>originales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expediente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8"/>
          <w:sz w:val="20"/>
        </w:rPr>
        <w:t> </w:t>
      </w:r>
      <w:r>
        <w:rPr>
          <w:sz w:val="20"/>
        </w:rPr>
        <w:t>procedimiento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responsabilidad administrativa</w:t>
      </w:r>
      <w:r>
        <w:rPr>
          <w:spacing w:val="-4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Tribunal</w:t>
      </w:r>
      <w:r>
        <w:rPr>
          <w:spacing w:val="-4"/>
          <w:sz w:val="20"/>
        </w:rPr>
        <w:t> </w:t>
      </w:r>
      <w:r>
        <w:rPr>
          <w:sz w:val="20"/>
        </w:rPr>
        <w:t>encargado</w:t>
      </w:r>
      <w:r>
        <w:rPr>
          <w:spacing w:val="-5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resolver</w:t>
      </w:r>
      <w:r>
        <w:rPr>
          <w:spacing w:val="-1"/>
          <w:sz w:val="20"/>
        </w:rPr>
        <w:t> </w:t>
      </w:r>
      <w:r>
        <w:rPr>
          <w:sz w:val="20"/>
        </w:rPr>
        <w:t>el asunto;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142" w:right="188" w:firstLine="0"/>
        <w:jc w:val="both"/>
        <w:rPr>
          <w:sz w:val="20"/>
        </w:rPr>
      </w:pPr>
      <w:r>
        <w:rPr>
          <w:sz w:val="20"/>
        </w:rPr>
        <w:t>Los acuerdos por lo que se aperciba a las partes o terceros, con la imposición de medidas de</w:t>
      </w:r>
      <w:r>
        <w:rPr>
          <w:spacing w:val="1"/>
          <w:sz w:val="20"/>
        </w:rPr>
        <w:t> </w:t>
      </w:r>
      <w:r>
        <w:rPr>
          <w:sz w:val="20"/>
        </w:rPr>
        <w:t>apremio;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resolución</w:t>
      </w:r>
      <w:r>
        <w:rPr>
          <w:spacing w:val="-10"/>
          <w:sz w:val="20"/>
        </w:rPr>
        <w:t> </w:t>
      </w:r>
      <w:r>
        <w:rPr>
          <w:sz w:val="20"/>
        </w:rPr>
        <w:t>definitiva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pronuncie</w:t>
      </w:r>
      <w:r>
        <w:rPr>
          <w:spacing w:val="-9"/>
          <w:sz w:val="20"/>
        </w:rPr>
        <w:t> </w:t>
      </w:r>
      <w:r>
        <w:rPr>
          <w:sz w:val="20"/>
        </w:rPr>
        <w:t>en</w:t>
      </w:r>
      <w:r>
        <w:rPr>
          <w:spacing w:val="-11"/>
          <w:sz w:val="20"/>
        </w:rPr>
        <w:t> </w:t>
      </w:r>
      <w:r>
        <w:rPr>
          <w:sz w:val="20"/>
        </w:rPr>
        <w:t>el</w:t>
      </w:r>
      <w:r>
        <w:rPr>
          <w:spacing w:val="-11"/>
          <w:sz w:val="20"/>
        </w:rPr>
        <w:t> </w:t>
      </w:r>
      <w:r>
        <w:rPr>
          <w:sz w:val="20"/>
        </w:rPr>
        <w:t>procedimiento</w:t>
      </w:r>
      <w:r>
        <w:rPr>
          <w:spacing w:val="-12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responsabilidad</w:t>
      </w:r>
      <w:r>
        <w:rPr>
          <w:spacing w:val="-10"/>
          <w:sz w:val="20"/>
        </w:rPr>
        <w:t> </w:t>
      </w:r>
      <w:r>
        <w:rPr>
          <w:sz w:val="20"/>
        </w:rPr>
        <w:t>administrativa,</w:t>
      </w:r>
      <w:r>
        <w:rPr>
          <w:spacing w:val="-5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demás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2"/>
          <w:sz w:val="20"/>
        </w:rPr>
        <w:t> </w:t>
      </w:r>
      <w:r>
        <w:rPr>
          <w:sz w:val="20"/>
        </w:rPr>
        <w:t>así</w:t>
      </w:r>
      <w:r>
        <w:rPr>
          <w:spacing w:val="-13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determinen</w:t>
      </w:r>
      <w:r>
        <w:rPr>
          <w:spacing w:val="-12"/>
          <w:sz w:val="20"/>
        </w:rPr>
        <w:t> </w:t>
      </w:r>
      <w:r>
        <w:rPr>
          <w:sz w:val="20"/>
        </w:rPr>
        <w:t>en</w:t>
      </w:r>
      <w:r>
        <w:rPr>
          <w:spacing w:val="-13"/>
          <w:sz w:val="20"/>
        </w:rPr>
        <w:t> </w:t>
      </w:r>
      <w:r>
        <w:rPr>
          <w:sz w:val="20"/>
        </w:rPr>
        <w:t>la</w:t>
      </w:r>
      <w:r>
        <w:rPr>
          <w:spacing w:val="-12"/>
          <w:sz w:val="20"/>
        </w:rPr>
        <w:t> </w:t>
      </w:r>
      <w:r>
        <w:rPr>
          <w:sz w:val="20"/>
        </w:rPr>
        <w:t>ley,</w:t>
      </w:r>
      <w:r>
        <w:rPr>
          <w:spacing w:val="-10"/>
          <w:sz w:val="20"/>
        </w:rPr>
        <w:t> </w:t>
      </w:r>
      <w:r>
        <w:rPr>
          <w:sz w:val="20"/>
        </w:rPr>
        <w:t>o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autoridades</w:t>
      </w:r>
      <w:r>
        <w:rPr>
          <w:spacing w:val="-12"/>
          <w:sz w:val="20"/>
        </w:rPr>
        <w:t> </w:t>
      </w:r>
      <w:r>
        <w:rPr>
          <w:sz w:val="20"/>
        </w:rPr>
        <w:t>substanciadoras</w:t>
      </w:r>
      <w:r>
        <w:rPr>
          <w:spacing w:val="-9"/>
          <w:sz w:val="20"/>
        </w:rPr>
        <w:t> </w:t>
      </w:r>
      <w:r>
        <w:rPr>
          <w:sz w:val="20"/>
        </w:rPr>
        <w:t>o</w:t>
      </w:r>
      <w:r>
        <w:rPr>
          <w:spacing w:val="-12"/>
          <w:sz w:val="20"/>
        </w:rPr>
        <w:t> </w:t>
      </w:r>
      <w:r>
        <w:rPr>
          <w:sz w:val="20"/>
        </w:rPr>
        <w:t>resolutoras</w:t>
      </w:r>
      <w:r>
        <w:rPr>
          <w:spacing w:val="-5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asunto</w:t>
      </w:r>
      <w:r>
        <w:rPr>
          <w:spacing w:val="-2"/>
          <w:sz w:val="20"/>
        </w:rPr>
        <w:t> </w:t>
      </w:r>
      <w:r>
        <w:rPr>
          <w:sz w:val="20"/>
        </w:rPr>
        <w:t>consideren</w:t>
      </w:r>
      <w:r>
        <w:rPr>
          <w:spacing w:val="1"/>
          <w:sz w:val="20"/>
        </w:rPr>
        <w:t> </w:t>
      </w:r>
      <w:r>
        <w:rPr>
          <w:sz w:val="20"/>
        </w:rPr>
        <w:t>pertinentes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mejor</w:t>
      </w:r>
      <w:r>
        <w:rPr>
          <w:spacing w:val="-1"/>
          <w:sz w:val="20"/>
        </w:rPr>
        <w:t> </w:t>
      </w:r>
      <w:r>
        <w:rPr>
          <w:sz w:val="20"/>
        </w:rPr>
        <w:t>cumplimiento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resoluciones.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Novena</w:t>
      </w:r>
    </w:p>
    <w:p>
      <w:pPr>
        <w:pStyle w:val="BodyText"/>
        <w:rPr>
          <w:rFonts w:ascii="Arial"/>
          <w:b/>
        </w:rPr>
      </w:pPr>
    </w:p>
    <w:p>
      <w:pPr>
        <w:spacing w:before="1"/>
        <w:ind w:left="190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los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Informes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Presunta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Responsabilidad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Administrativa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2"/>
        </w:rPr>
        <w:t> </w:t>
      </w:r>
      <w:r>
        <w:rPr>
          <w:rFonts w:ascii="Arial" w:hAnsi="Arial"/>
          <w:b/>
        </w:rPr>
        <w:t>192.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52"/>
        </w:rPr>
        <w:t> </w:t>
      </w:r>
      <w:r>
        <w:rPr/>
        <w:t>Informe</w:t>
      </w:r>
      <w:r>
        <w:rPr>
          <w:spacing w:val="51"/>
        </w:rPr>
        <w:t> </w:t>
      </w:r>
      <w:r>
        <w:rPr/>
        <w:t>de</w:t>
      </w:r>
      <w:r>
        <w:rPr>
          <w:spacing w:val="52"/>
        </w:rPr>
        <w:t> </w:t>
      </w:r>
      <w:r>
        <w:rPr/>
        <w:t>Presunta</w:t>
      </w:r>
      <w:r>
        <w:rPr>
          <w:spacing w:val="52"/>
        </w:rPr>
        <w:t> </w:t>
      </w:r>
      <w:r>
        <w:rPr/>
        <w:t>Responsabilidad</w:t>
      </w:r>
      <w:r>
        <w:rPr>
          <w:spacing w:val="53"/>
        </w:rPr>
        <w:t> </w:t>
      </w:r>
      <w:r>
        <w:rPr/>
        <w:t>Administrativa</w:t>
      </w:r>
      <w:r>
        <w:rPr>
          <w:spacing w:val="52"/>
        </w:rPr>
        <w:t> </w:t>
      </w:r>
      <w:r>
        <w:rPr/>
        <w:t>será</w:t>
      </w:r>
      <w:r>
        <w:rPr>
          <w:spacing w:val="52"/>
        </w:rPr>
        <w:t> </w:t>
      </w:r>
      <w:r>
        <w:rPr/>
        <w:t>emitido</w:t>
      </w:r>
      <w:r>
        <w:rPr>
          <w:spacing w:val="53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autoridades</w:t>
      </w:r>
      <w:r>
        <w:rPr>
          <w:spacing w:val="-1"/>
        </w:rPr>
        <w:t> </w:t>
      </w:r>
      <w:r>
        <w:rPr/>
        <w:t>investigadoras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deberá</w:t>
      </w:r>
      <w:r>
        <w:rPr>
          <w:spacing w:val="-1"/>
        </w:rPr>
        <w:t> </w:t>
      </w:r>
      <w:r>
        <w:rPr/>
        <w:t>contener</w:t>
      </w:r>
      <w:r>
        <w:rPr>
          <w:spacing w:val="-1"/>
        </w:rPr>
        <w:t> </w:t>
      </w:r>
      <w:r>
        <w:rPr/>
        <w:t>los siguientes elementos: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nombre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autoridad</w:t>
      </w:r>
      <w:r>
        <w:rPr>
          <w:spacing w:val="-1"/>
          <w:sz w:val="20"/>
        </w:rPr>
        <w:t> </w:t>
      </w:r>
      <w:r>
        <w:rPr>
          <w:sz w:val="20"/>
        </w:rPr>
        <w:t>investigadora;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domicilio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autoridad</w:t>
      </w:r>
      <w:r>
        <w:rPr>
          <w:spacing w:val="-1"/>
          <w:sz w:val="20"/>
        </w:rPr>
        <w:t> </w:t>
      </w:r>
      <w:r>
        <w:rPr>
          <w:sz w:val="20"/>
        </w:rPr>
        <w:t>investigadora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oír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recibir notificaciones;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-6"/>
          <w:sz w:val="20"/>
        </w:rPr>
        <w:t> </w:t>
      </w:r>
      <w:r>
        <w:rPr>
          <w:sz w:val="20"/>
        </w:rPr>
        <w:t>nombre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nombres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funcionarios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5"/>
          <w:sz w:val="20"/>
        </w:rPr>
        <w:t> </w:t>
      </w:r>
      <w:r>
        <w:rPr>
          <w:sz w:val="20"/>
        </w:rPr>
        <w:t>podrán</w:t>
      </w:r>
      <w:r>
        <w:rPr>
          <w:spacing w:val="-4"/>
          <w:sz w:val="20"/>
        </w:rPr>
        <w:t> </w:t>
      </w:r>
      <w:r>
        <w:rPr>
          <w:sz w:val="20"/>
        </w:rPr>
        <w:t>imponerse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z w:val="20"/>
        </w:rPr>
        <w:t>autos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expediente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responsabilidad administrativa por parte de la Autoridad investigadora, precisando el alcance que</w:t>
      </w:r>
      <w:r>
        <w:rPr>
          <w:spacing w:val="1"/>
          <w:sz w:val="20"/>
        </w:rPr>
        <w:t> </w:t>
      </w:r>
      <w:r>
        <w:rPr>
          <w:sz w:val="20"/>
        </w:rPr>
        <w:t>tendrá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autorización</w:t>
      </w:r>
      <w:r>
        <w:rPr>
          <w:spacing w:val="-1"/>
          <w:sz w:val="20"/>
        </w:rPr>
        <w:t> </w:t>
      </w:r>
      <w:r>
        <w:rPr>
          <w:sz w:val="20"/>
        </w:rPr>
        <w:t>otorgada;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73" w:after="0"/>
        <w:ind w:left="142" w:right="177" w:firstLine="0"/>
        <w:jc w:val="both"/>
        <w:rPr>
          <w:sz w:val="20"/>
        </w:rPr>
      </w:pPr>
      <w:r>
        <w:rPr>
          <w:sz w:val="20"/>
        </w:rPr>
        <w:t>El nombre y domicilio del servidor público a quien se señale como presunto responsable, así</w:t>
      </w:r>
      <w:r>
        <w:rPr>
          <w:spacing w:val="1"/>
          <w:sz w:val="20"/>
        </w:rPr>
        <w:t> </w:t>
      </w:r>
      <w:r>
        <w:rPr>
          <w:sz w:val="20"/>
        </w:rPr>
        <w:t>como el Ente público al que se encuentre adscrito y el cargo que ahí desempeñe. En caso de 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9"/>
          <w:sz w:val="20"/>
        </w:rPr>
        <w:t> </w:t>
      </w:r>
      <w:r>
        <w:rPr>
          <w:sz w:val="20"/>
        </w:rPr>
        <w:t>presuntos</w:t>
      </w:r>
      <w:r>
        <w:rPr>
          <w:spacing w:val="-8"/>
          <w:sz w:val="20"/>
        </w:rPr>
        <w:t> </w:t>
      </w:r>
      <w:r>
        <w:rPr>
          <w:sz w:val="20"/>
        </w:rPr>
        <w:t>responsables</w:t>
      </w:r>
      <w:r>
        <w:rPr>
          <w:spacing w:val="-6"/>
          <w:sz w:val="20"/>
        </w:rPr>
        <w:t> </w:t>
      </w:r>
      <w:r>
        <w:rPr>
          <w:sz w:val="20"/>
        </w:rPr>
        <w:t>sean</w:t>
      </w:r>
      <w:r>
        <w:rPr>
          <w:spacing w:val="-9"/>
          <w:sz w:val="20"/>
        </w:rPr>
        <w:t> </w:t>
      </w:r>
      <w:r>
        <w:rPr>
          <w:sz w:val="20"/>
        </w:rPr>
        <w:t>particulares,</w:t>
      </w:r>
      <w:r>
        <w:rPr>
          <w:spacing w:val="-9"/>
          <w:sz w:val="20"/>
        </w:rPr>
        <w:t> </w:t>
      </w:r>
      <w:r>
        <w:rPr>
          <w:sz w:val="20"/>
        </w:rPr>
        <w:t>se</w:t>
      </w:r>
      <w:r>
        <w:rPr>
          <w:spacing w:val="-8"/>
          <w:sz w:val="20"/>
        </w:rPr>
        <w:t> </w:t>
      </w:r>
      <w:r>
        <w:rPr>
          <w:sz w:val="20"/>
        </w:rPr>
        <w:t>deberá</w:t>
      </w:r>
      <w:r>
        <w:rPr>
          <w:spacing w:val="-9"/>
          <w:sz w:val="20"/>
        </w:rPr>
        <w:t> </w:t>
      </w:r>
      <w:r>
        <w:rPr>
          <w:sz w:val="20"/>
        </w:rPr>
        <w:t>señalar</w:t>
      </w:r>
      <w:r>
        <w:rPr>
          <w:spacing w:val="-8"/>
          <w:sz w:val="20"/>
        </w:rPr>
        <w:t> </w:t>
      </w:r>
      <w:r>
        <w:rPr>
          <w:sz w:val="20"/>
        </w:rPr>
        <w:t>su</w:t>
      </w:r>
      <w:r>
        <w:rPr>
          <w:spacing w:val="-7"/>
          <w:sz w:val="20"/>
        </w:rPr>
        <w:t> </w:t>
      </w:r>
      <w:r>
        <w:rPr>
          <w:sz w:val="20"/>
        </w:rPr>
        <w:t>nombre</w:t>
      </w:r>
      <w:r>
        <w:rPr>
          <w:spacing w:val="-9"/>
          <w:sz w:val="20"/>
        </w:rPr>
        <w:t> </w:t>
      </w:r>
      <w:r>
        <w:rPr>
          <w:sz w:val="20"/>
        </w:rPr>
        <w:t>o</w:t>
      </w:r>
      <w:r>
        <w:rPr>
          <w:spacing w:val="-10"/>
          <w:sz w:val="20"/>
        </w:rPr>
        <w:t> </w:t>
      </w:r>
      <w:r>
        <w:rPr>
          <w:sz w:val="20"/>
        </w:rPr>
        <w:t>razón</w:t>
      </w:r>
      <w:r>
        <w:rPr>
          <w:spacing w:val="-9"/>
          <w:sz w:val="20"/>
        </w:rPr>
        <w:t> </w:t>
      </w:r>
      <w:r>
        <w:rPr>
          <w:sz w:val="20"/>
        </w:rPr>
        <w:t>social,</w:t>
      </w:r>
      <w:r>
        <w:rPr>
          <w:spacing w:val="-9"/>
          <w:sz w:val="20"/>
        </w:rPr>
        <w:t> </w:t>
      </w:r>
      <w:r>
        <w:rPr>
          <w:sz w:val="20"/>
        </w:rPr>
        <w:t>así</w:t>
      </w:r>
      <w:r>
        <w:rPr>
          <w:spacing w:val="-9"/>
          <w:sz w:val="20"/>
        </w:rPr>
        <w:t> </w:t>
      </w:r>
      <w:r>
        <w:rPr>
          <w:sz w:val="20"/>
        </w:rPr>
        <w:t>como</w:t>
      </w:r>
      <w:r>
        <w:rPr>
          <w:spacing w:val="-5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domicilio</w:t>
      </w:r>
      <w:r>
        <w:rPr>
          <w:spacing w:val="1"/>
          <w:sz w:val="20"/>
        </w:rPr>
        <w:t> </w:t>
      </w:r>
      <w:r>
        <w:rPr>
          <w:sz w:val="20"/>
        </w:rPr>
        <w:t>donde</w:t>
      </w:r>
      <w:r>
        <w:rPr>
          <w:spacing w:val="1"/>
          <w:sz w:val="20"/>
        </w:rPr>
        <w:t> </w:t>
      </w:r>
      <w:r>
        <w:rPr>
          <w:sz w:val="20"/>
        </w:rPr>
        <w:t>podrán</w:t>
      </w:r>
      <w:r>
        <w:rPr>
          <w:spacing w:val="-1"/>
          <w:sz w:val="20"/>
        </w:rPr>
        <w:t> </w:t>
      </w:r>
      <w:r>
        <w:rPr>
          <w:sz w:val="20"/>
        </w:rPr>
        <w:t>ser</w:t>
      </w:r>
      <w:r>
        <w:rPr>
          <w:spacing w:val="-1"/>
          <w:sz w:val="20"/>
        </w:rPr>
        <w:t> </w:t>
      </w:r>
      <w:r>
        <w:rPr>
          <w:sz w:val="20"/>
        </w:rPr>
        <w:t>emplazados;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La narración lógica y cronológica de los hechos que dieron lugar a la comisión de la presunta</w:t>
      </w:r>
      <w:r>
        <w:rPr>
          <w:spacing w:val="1"/>
          <w:sz w:val="20"/>
        </w:rPr>
        <w:t> </w:t>
      </w:r>
      <w:r>
        <w:rPr>
          <w:sz w:val="20"/>
        </w:rPr>
        <w:t>falta</w:t>
      </w:r>
      <w:r>
        <w:rPr>
          <w:spacing w:val="-2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sz w:val="20"/>
        </w:rPr>
        <w:t>La infracción que se imputa al señalado como presunto responsable, señalando con claridad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razones por las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considera que</w:t>
      </w:r>
      <w:r>
        <w:rPr>
          <w:spacing w:val="-1"/>
          <w:sz w:val="20"/>
        </w:rPr>
        <w:t> </w:t>
      </w:r>
      <w:r>
        <w:rPr>
          <w:sz w:val="20"/>
        </w:rPr>
        <w:t>ha</w:t>
      </w:r>
      <w:r>
        <w:rPr>
          <w:spacing w:val="1"/>
          <w:sz w:val="20"/>
        </w:rPr>
        <w:t> </w:t>
      </w:r>
      <w:r>
        <w:rPr>
          <w:sz w:val="20"/>
        </w:rPr>
        <w:t>cometido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falta;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Las pruebas que se ofrecerán en el procedimiento de responsabilidad administrativa, para</w:t>
      </w:r>
      <w:r>
        <w:rPr>
          <w:spacing w:val="1"/>
          <w:sz w:val="20"/>
        </w:rPr>
        <w:t> </w:t>
      </w:r>
      <w:r>
        <w:rPr>
          <w:sz w:val="20"/>
        </w:rPr>
        <w:t>acreditar</w:t>
      </w:r>
      <w:r>
        <w:rPr>
          <w:spacing w:val="-10"/>
          <w:sz w:val="20"/>
        </w:rPr>
        <w:t> </w:t>
      </w:r>
      <w:r>
        <w:rPr>
          <w:sz w:val="20"/>
        </w:rPr>
        <w:t>la</w:t>
      </w:r>
      <w:r>
        <w:rPr>
          <w:spacing w:val="-12"/>
          <w:sz w:val="20"/>
        </w:rPr>
        <w:t> </w:t>
      </w:r>
      <w:r>
        <w:rPr>
          <w:sz w:val="20"/>
        </w:rPr>
        <w:t>comisión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la</w:t>
      </w:r>
      <w:r>
        <w:rPr>
          <w:spacing w:val="-11"/>
          <w:sz w:val="20"/>
        </w:rPr>
        <w:t> </w:t>
      </w:r>
      <w:r>
        <w:rPr>
          <w:sz w:val="20"/>
        </w:rPr>
        <w:t>falta</w:t>
      </w:r>
      <w:r>
        <w:rPr>
          <w:spacing w:val="-10"/>
          <w:sz w:val="20"/>
        </w:rPr>
        <w:t> </w:t>
      </w:r>
      <w:r>
        <w:rPr>
          <w:sz w:val="20"/>
        </w:rPr>
        <w:t>administrativa,</w:t>
      </w:r>
      <w:r>
        <w:rPr>
          <w:spacing w:val="-8"/>
          <w:sz w:val="20"/>
        </w:rPr>
        <w:t> </w:t>
      </w:r>
      <w:r>
        <w:rPr>
          <w:sz w:val="20"/>
        </w:rPr>
        <w:t>y</w:t>
      </w:r>
      <w:r>
        <w:rPr>
          <w:spacing w:val="-13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responsabilidad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4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atribuye</w:t>
      </w:r>
      <w:r>
        <w:rPr>
          <w:spacing w:val="-8"/>
          <w:sz w:val="20"/>
        </w:rPr>
        <w:t> </w:t>
      </w:r>
      <w:r>
        <w:rPr>
          <w:sz w:val="20"/>
        </w:rPr>
        <w:t>al</w:t>
      </w:r>
      <w:r>
        <w:rPr>
          <w:spacing w:val="-13"/>
          <w:sz w:val="20"/>
        </w:rPr>
        <w:t> </w:t>
      </w:r>
      <w:r>
        <w:rPr>
          <w:sz w:val="20"/>
        </w:rPr>
        <w:t>señalado</w:t>
      </w:r>
      <w:r>
        <w:rPr>
          <w:spacing w:val="-13"/>
          <w:sz w:val="20"/>
        </w:rPr>
        <w:t> </w:t>
      </w:r>
      <w:r>
        <w:rPr>
          <w:sz w:val="20"/>
        </w:rPr>
        <w:t>como</w:t>
      </w:r>
      <w:r>
        <w:rPr>
          <w:spacing w:val="-53"/>
          <w:sz w:val="20"/>
        </w:rPr>
        <w:t> </w:t>
      </w:r>
      <w:r>
        <w:rPr>
          <w:sz w:val="20"/>
        </w:rPr>
        <w:t>presunto</w:t>
      </w:r>
      <w:r>
        <w:rPr>
          <w:spacing w:val="-7"/>
          <w:sz w:val="20"/>
        </w:rPr>
        <w:t> </w:t>
      </w:r>
      <w:r>
        <w:rPr>
          <w:sz w:val="20"/>
        </w:rPr>
        <w:t>responsable,</w:t>
      </w:r>
      <w:r>
        <w:rPr>
          <w:spacing w:val="-6"/>
          <w:sz w:val="20"/>
        </w:rPr>
        <w:t> </w:t>
      </w:r>
      <w:r>
        <w:rPr>
          <w:sz w:val="20"/>
        </w:rPr>
        <w:t>debiéndose</w:t>
      </w:r>
      <w:r>
        <w:rPr>
          <w:spacing w:val="-7"/>
          <w:sz w:val="20"/>
        </w:rPr>
        <w:t> </w:t>
      </w:r>
      <w:r>
        <w:rPr>
          <w:sz w:val="20"/>
        </w:rPr>
        <w:t>exhibir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pruebas</w:t>
      </w:r>
      <w:r>
        <w:rPr>
          <w:spacing w:val="-5"/>
          <w:sz w:val="20"/>
        </w:rPr>
        <w:t> </w:t>
      </w:r>
      <w:r>
        <w:rPr>
          <w:sz w:val="20"/>
        </w:rPr>
        <w:t>documentales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obren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su</w:t>
      </w:r>
      <w:r>
        <w:rPr>
          <w:spacing w:val="-6"/>
          <w:sz w:val="20"/>
        </w:rPr>
        <w:t> </w:t>
      </w:r>
      <w:r>
        <w:rPr>
          <w:sz w:val="20"/>
        </w:rPr>
        <w:t>poder,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bien,</w:t>
      </w:r>
      <w:r>
        <w:rPr>
          <w:spacing w:val="-53"/>
          <w:sz w:val="20"/>
        </w:rPr>
        <w:t> </w:t>
      </w:r>
      <w:r>
        <w:rPr>
          <w:w w:val="95"/>
          <w:sz w:val="20"/>
        </w:rPr>
        <w:t>aquellas que, no estándola, se acredite con el acuse de recibo correspondiente debidamente sellado,</w:t>
      </w:r>
      <w:r>
        <w:rPr>
          <w:spacing w:val="1"/>
          <w:w w:val="95"/>
          <w:sz w:val="20"/>
        </w:rPr>
        <w:t> </w:t>
      </w:r>
      <w:r>
        <w:rPr>
          <w:sz w:val="20"/>
        </w:rPr>
        <w:t>que las solicitó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debida</w:t>
      </w:r>
      <w:r>
        <w:rPr>
          <w:spacing w:val="2"/>
          <w:sz w:val="20"/>
        </w:rPr>
        <w:t> </w:t>
      </w:r>
      <w:r>
        <w:rPr>
          <w:sz w:val="20"/>
        </w:rPr>
        <w:t>oportunidad;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solicitud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medidas</w:t>
      </w:r>
      <w:r>
        <w:rPr>
          <w:spacing w:val="-1"/>
          <w:sz w:val="20"/>
        </w:rPr>
        <w:t> </w:t>
      </w:r>
      <w:r>
        <w:rPr>
          <w:sz w:val="20"/>
        </w:rPr>
        <w:t>cautelares,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ser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caso,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sz w:val="20"/>
        </w:rPr>
        <w:t>Firma</w:t>
      </w:r>
      <w:r>
        <w:rPr>
          <w:spacing w:val="-4"/>
          <w:sz w:val="20"/>
        </w:rPr>
        <w:t> </w:t>
      </w:r>
      <w:r>
        <w:rPr>
          <w:sz w:val="20"/>
        </w:rPr>
        <w:t>autógrafa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autoridad</w:t>
      </w:r>
      <w:r>
        <w:rPr>
          <w:spacing w:val="-3"/>
          <w:sz w:val="20"/>
        </w:rPr>
        <w:t> </w:t>
      </w:r>
      <w:r>
        <w:rPr>
          <w:sz w:val="20"/>
        </w:rPr>
        <w:t>investigadora.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42" w:right="183"/>
        <w:jc w:val="both"/>
      </w:pPr>
      <w:r>
        <w:rPr>
          <w:rFonts w:ascii="Arial" w:hAnsi="Arial"/>
          <w:b/>
        </w:rPr>
        <w:t>ARTÍCULO 193. </w:t>
      </w:r>
      <w:r>
        <w:rPr/>
        <w:t>En caso de que la autoridad substanciadora advierta que el Informe de Presunta</w:t>
      </w:r>
      <w:r>
        <w:rPr>
          <w:spacing w:val="1"/>
        </w:rPr>
        <w:t> </w:t>
      </w:r>
      <w:r>
        <w:rPr/>
        <w:t>Responsabilidad Administrativa no se hubiere presentado o adolece de alguno o algunos de los</w:t>
      </w:r>
      <w:r>
        <w:rPr>
          <w:spacing w:val="1"/>
        </w:rPr>
        <w:t> </w:t>
      </w:r>
      <w:r>
        <w:rPr/>
        <w:t>requisitos señalados en el artículo anterior este artículo, o que la narración de los hechos fuere</w:t>
      </w:r>
      <w:r>
        <w:rPr>
          <w:spacing w:val="1"/>
        </w:rPr>
        <w:t> </w:t>
      </w:r>
      <w:r>
        <w:rPr/>
        <w:t>obscura o imprecisa, prevendrá a la autoridad investigadora para que lo presente o lo subsane en</w:t>
      </w:r>
      <w:r>
        <w:rPr>
          <w:spacing w:val="1"/>
        </w:rPr>
        <w:t> </w:t>
      </w:r>
      <w:r>
        <w:rPr/>
        <w:t>un término de tres días. En caso de no hacerlo se tendrá por no presentado dicho informe, sin</w:t>
      </w:r>
      <w:r>
        <w:rPr>
          <w:spacing w:val="1"/>
        </w:rPr>
        <w:t> </w:t>
      </w:r>
      <w:r>
        <w:rPr/>
        <w:t>perjuicio de que la autoridad investigadora podrá presentarlo nuevamente siempre que la sanción</w:t>
      </w:r>
      <w:r>
        <w:rPr>
          <w:spacing w:val="1"/>
        </w:rPr>
        <w:t> </w:t>
      </w:r>
      <w:r>
        <w:rPr/>
        <w:t>prevista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falta administrativa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cuestión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hubiera</w:t>
      </w:r>
      <w:r>
        <w:rPr>
          <w:spacing w:val="-1"/>
        </w:rPr>
        <w:t> </w:t>
      </w:r>
      <w:r>
        <w:rPr/>
        <w:t>prescrito.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190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Décima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8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la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Improcedencia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y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el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Sobreseimiento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3"/>
        </w:rPr>
        <w:t> </w:t>
      </w:r>
      <w:r>
        <w:rPr>
          <w:rFonts w:ascii="Arial" w:hAnsi="Arial"/>
          <w:b/>
        </w:rPr>
        <w:t>194.</w:t>
      </w:r>
      <w:r>
        <w:rPr>
          <w:rFonts w:ascii="Arial" w:hAnsi="Arial"/>
          <w:b/>
          <w:spacing w:val="-9"/>
        </w:rPr>
        <w:t> </w:t>
      </w:r>
      <w:r>
        <w:rPr/>
        <w:t>Son</w:t>
      </w:r>
      <w:r>
        <w:rPr>
          <w:spacing w:val="-14"/>
        </w:rPr>
        <w:t> </w:t>
      </w:r>
      <w:r>
        <w:rPr/>
        <w:t>causas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improcedencia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procedimiento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responsabilidad</w:t>
      </w:r>
      <w:r>
        <w:rPr>
          <w:spacing w:val="-11"/>
        </w:rPr>
        <w:t> </w:t>
      </w:r>
      <w:r>
        <w:rPr/>
        <w:t>administrativa,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7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Cuando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falta</w:t>
      </w:r>
      <w:r>
        <w:rPr>
          <w:spacing w:val="-3"/>
          <w:sz w:val="20"/>
        </w:rPr>
        <w:t> </w:t>
      </w:r>
      <w:r>
        <w:rPr>
          <w:sz w:val="20"/>
        </w:rPr>
        <w:t>administrativa</w:t>
      </w:r>
      <w:r>
        <w:rPr>
          <w:spacing w:val="-2"/>
          <w:sz w:val="20"/>
        </w:rPr>
        <w:t> </w:t>
      </w:r>
      <w:r>
        <w:rPr>
          <w:sz w:val="20"/>
        </w:rPr>
        <w:t>haya</w:t>
      </w:r>
      <w:r>
        <w:rPr>
          <w:spacing w:val="-3"/>
          <w:sz w:val="20"/>
        </w:rPr>
        <w:t> </w:t>
      </w:r>
      <w:r>
        <w:rPr>
          <w:sz w:val="20"/>
        </w:rPr>
        <w:t>prescrito;</w:t>
      </w:r>
    </w:p>
    <w:p>
      <w:pPr>
        <w:pStyle w:val="ListParagraph"/>
        <w:numPr>
          <w:ilvl w:val="0"/>
          <w:numId w:val="37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Cuando las faltas administrativas que se imputen al presunto responsable ya hubieran sido</w:t>
      </w:r>
      <w:r>
        <w:rPr>
          <w:spacing w:val="1"/>
          <w:sz w:val="20"/>
        </w:rPr>
        <w:t> </w:t>
      </w:r>
      <w:r>
        <w:rPr>
          <w:sz w:val="20"/>
        </w:rPr>
        <w:t>objeto de una resolución que haya causado ejecutoria pronunciada por las autoridades resolutoras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asunto,</w:t>
      </w:r>
      <w:r>
        <w:rPr>
          <w:spacing w:val="-2"/>
          <w:sz w:val="20"/>
        </w:rPr>
        <w:t> </w:t>
      </w:r>
      <w:r>
        <w:rPr>
          <w:sz w:val="20"/>
        </w:rPr>
        <w:t>siempre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señalado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presunto</w:t>
      </w:r>
      <w:r>
        <w:rPr>
          <w:spacing w:val="-2"/>
          <w:sz w:val="20"/>
        </w:rPr>
        <w:t> </w:t>
      </w:r>
      <w:r>
        <w:rPr>
          <w:sz w:val="20"/>
        </w:rPr>
        <w:t>responsable</w:t>
      </w:r>
      <w:r>
        <w:rPr>
          <w:spacing w:val="-2"/>
          <w:sz w:val="20"/>
        </w:rPr>
        <w:t> </w:t>
      </w:r>
      <w:r>
        <w:rPr>
          <w:sz w:val="20"/>
        </w:rPr>
        <w:t>sea el</w:t>
      </w:r>
      <w:r>
        <w:rPr>
          <w:spacing w:val="5"/>
          <w:sz w:val="20"/>
        </w:rPr>
        <w:t> </w:t>
      </w:r>
      <w:r>
        <w:rPr>
          <w:sz w:val="20"/>
        </w:rPr>
        <w:t>mismo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ambos</w:t>
      </w:r>
      <w:r>
        <w:rPr>
          <w:spacing w:val="-1"/>
          <w:sz w:val="20"/>
        </w:rPr>
        <w:t> </w:t>
      </w:r>
      <w:r>
        <w:rPr>
          <w:sz w:val="20"/>
        </w:rPr>
        <w:t>casos, 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7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hechos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refieran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Informe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Presunta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Administrativa,</w:t>
      </w:r>
      <w:r>
        <w:rPr>
          <w:spacing w:val="-2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advierta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comisión de</w:t>
      </w:r>
      <w:r>
        <w:rPr>
          <w:spacing w:val="-1"/>
          <w:sz w:val="20"/>
        </w:rPr>
        <w:t> </w:t>
      </w:r>
      <w:r>
        <w:rPr>
          <w:sz w:val="20"/>
        </w:rPr>
        <w:t>faltas administrativas.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195.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Procederá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sobreseimiento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casos</w:t>
      </w:r>
      <w:r>
        <w:rPr>
          <w:spacing w:val="-2"/>
          <w:sz w:val="20"/>
        </w:rPr>
        <w:t> </w:t>
      </w:r>
      <w:r>
        <w:rPr>
          <w:sz w:val="20"/>
        </w:rPr>
        <w:t>siguientes: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8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rFonts w:ascii="Arial"/>
          <w:b/>
          <w:sz w:val="20"/>
        </w:rPr>
      </w:pPr>
      <w:r>
        <w:rPr>
          <w:sz w:val="20"/>
        </w:rPr>
        <w:t>Cuando</w:t>
      </w:r>
      <w:r>
        <w:rPr>
          <w:spacing w:val="-13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actualice</w:t>
      </w:r>
      <w:r>
        <w:rPr>
          <w:spacing w:val="-10"/>
          <w:sz w:val="20"/>
        </w:rPr>
        <w:t> </w:t>
      </w:r>
      <w:r>
        <w:rPr>
          <w:sz w:val="20"/>
        </w:rPr>
        <w:t>o</w:t>
      </w:r>
      <w:r>
        <w:rPr>
          <w:spacing w:val="-12"/>
          <w:sz w:val="20"/>
        </w:rPr>
        <w:t> </w:t>
      </w:r>
      <w:r>
        <w:rPr>
          <w:sz w:val="20"/>
        </w:rPr>
        <w:t>sobrevenga</w:t>
      </w:r>
      <w:r>
        <w:rPr>
          <w:spacing w:val="-11"/>
          <w:sz w:val="20"/>
        </w:rPr>
        <w:t> </w:t>
      </w:r>
      <w:r>
        <w:rPr>
          <w:sz w:val="20"/>
        </w:rPr>
        <w:t>cualquiera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causas</w:t>
      </w:r>
      <w:r>
        <w:rPr>
          <w:spacing w:val="-12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improcedencia</w:t>
      </w:r>
      <w:r>
        <w:rPr>
          <w:spacing w:val="-13"/>
          <w:sz w:val="20"/>
        </w:rPr>
        <w:t> </w:t>
      </w:r>
      <w:r>
        <w:rPr>
          <w:sz w:val="20"/>
        </w:rPr>
        <w:t>previstas</w:t>
      </w:r>
      <w:r>
        <w:rPr>
          <w:spacing w:val="-11"/>
          <w:sz w:val="20"/>
        </w:rPr>
        <w:t> </w:t>
      </w:r>
      <w:r>
        <w:rPr>
          <w:sz w:val="20"/>
        </w:rPr>
        <w:t>en</w:t>
      </w:r>
      <w:r>
        <w:rPr>
          <w:spacing w:val="-13"/>
          <w:sz w:val="20"/>
        </w:rPr>
        <w:t> </w:t>
      </w:r>
      <w:r>
        <w:rPr>
          <w:sz w:val="20"/>
        </w:rPr>
        <w:t>esta</w:t>
      </w:r>
      <w:r>
        <w:rPr>
          <w:spacing w:val="-53"/>
          <w:sz w:val="20"/>
        </w:rPr>
        <w:t> </w:t>
      </w:r>
      <w:r>
        <w:rPr>
          <w:sz w:val="20"/>
        </w:rPr>
        <w:t>Ley</w:t>
      </w:r>
      <w:r>
        <w:rPr>
          <w:rFonts w:ascii="Arial"/>
          <w:b/>
          <w:sz w:val="20"/>
        </w:rPr>
        <w:t>;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ListParagraph"/>
        <w:numPr>
          <w:ilvl w:val="0"/>
          <w:numId w:val="38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Cuando por virtud de una reforma legislativa, la falta administrativa que se imputa al presunto</w:t>
      </w:r>
      <w:r>
        <w:rPr>
          <w:spacing w:val="1"/>
          <w:sz w:val="20"/>
        </w:rPr>
        <w:t> </w:t>
      </w:r>
      <w:r>
        <w:rPr>
          <w:sz w:val="20"/>
        </w:rPr>
        <w:t>responsable haya</w:t>
      </w:r>
      <w:r>
        <w:rPr>
          <w:spacing w:val="-1"/>
          <w:sz w:val="20"/>
        </w:rPr>
        <w:t> </w:t>
      </w:r>
      <w:r>
        <w:rPr>
          <w:sz w:val="20"/>
        </w:rPr>
        <w:t>quedado</w:t>
      </w:r>
      <w:r>
        <w:rPr>
          <w:spacing w:val="1"/>
          <w:sz w:val="20"/>
        </w:rPr>
        <w:t> </w:t>
      </w:r>
      <w:r>
        <w:rPr>
          <w:sz w:val="20"/>
        </w:rPr>
        <w:t>derogada,</w:t>
      </w:r>
      <w:r>
        <w:rPr>
          <w:spacing w:val="-1"/>
          <w:sz w:val="20"/>
        </w:rPr>
        <w:t> </w:t>
      </w:r>
      <w:r>
        <w:rPr>
          <w:sz w:val="20"/>
        </w:rPr>
        <w:t>o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8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señalado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presunto</w:t>
      </w:r>
      <w:r>
        <w:rPr>
          <w:spacing w:val="1"/>
          <w:sz w:val="20"/>
        </w:rPr>
        <w:t> </w:t>
      </w:r>
      <w:r>
        <w:rPr>
          <w:sz w:val="20"/>
        </w:rPr>
        <w:t>responsable</w:t>
      </w:r>
      <w:r>
        <w:rPr>
          <w:spacing w:val="1"/>
          <w:sz w:val="20"/>
        </w:rPr>
        <w:t> </w:t>
      </w:r>
      <w:r>
        <w:rPr>
          <w:sz w:val="20"/>
        </w:rPr>
        <w:t>muera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procedimiento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administrativa.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79"/>
        <w:jc w:val="both"/>
      </w:pPr>
      <w:r>
        <w:rPr/>
        <w:t>Cuando las partes tengan conocimiento de alguna causa de sobreseimiento, la comunicarán de</w:t>
      </w:r>
      <w:r>
        <w:rPr>
          <w:spacing w:val="1"/>
        </w:rPr>
        <w:t> </w:t>
      </w:r>
      <w:r>
        <w:rPr/>
        <w:t>inmediato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substanciadora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resolutora,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corresponda,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posible,</w:t>
      </w:r>
      <w:r>
        <w:rPr>
          <w:spacing w:val="1"/>
        </w:rPr>
        <w:t> </w:t>
      </w:r>
      <w:r>
        <w:rPr/>
        <w:t>acompañarán</w:t>
      </w:r>
      <w:r>
        <w:rPr>
          <w:spacing w:val="-2"/>
        </w:rPr>
        <w:t> </w:t>
      </w:r>
      <w:r>
        <w:rPr/>
        <w:t>las constancias 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acrediten.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line="477" w:lineRule="auto" w:before="0"/>
        <w:ind w:left="2931" w:right="2972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Décima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Primera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Audiencias</w:t>
      </w:r>
    </w:p>
    <w:p>
      <w:pPr>
        <w:pStyle w:val="BodyText"/>
        <w:spacing w:line="242" w:lineRule="auto" w:before="4"/>
        <w:ind w:left="142" w:right="1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196.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audiencias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realicen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llevarán</w:t>
      </w:r>
      <w:r>
        <w:rPr>
          <w:spacing w:val="3"/>
        </w:rPr>
        <w:t> </w:t>
      </w:r>
      <w:r>
        <w:rPr/>
        <w:t>de</w:t>
      </w:r>
      <w:r>
        <w:rPr>
          <w:spacing w:val="-2"/>
        </w:rPr>
        <w:t> </w:t>
      </w:r>
      <w:r>
        <w:rPr/>
        <w:t>acuerdo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 reglas: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39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Serán</w:t>
      </w:r>
      <w:r>
        <w:rPr>
          <w:spacing w:val="-2"/>
          <w:sz w:val="20"/>
        </w:rPr>
        <w:t> </w:t>
      </w:r>
      <w:r>
        <w:rPr>
          <w:sz w:val="20"/>
        </w:rPr>
        <w:t>públicas;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9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sz w:val="20"/>
        </w:rPr>
        <w:t>No se permitirá la interrupción de la audiencia por parte de persona alguna, sea por los que</w:t>
      </w:r>
      <w:r>
        <w:rPr>
          <w:spacing w:val="1"/>
          <w:sz w:val="20"/>
        </w:rPr>
        <w:t> </w:t>
      </w:r>
      <w:r>
        <w:rPr>
          <w:sz w:val="20"/>
        </w:rPr>
        <w:t>intervengan en ella o ajenos a la misma. La autoridad a cargo de la dirección de la audiencia podrá</w:t>
      </w:r>
      <w:r>
        <w:rPr>
          <w:spacing w:val="-53"/>
          <w:sz w:val="20"/>
        </w:rPr>
        <w:t> </w:t>
      </w:r>
      <w:r>
        <w:rPr>
          <w:sz w:val="20"/>
        </w:rPr>
        <w:t>reprimir</w:t>
      </w:r>
      <w:r>
        <w:rPr>
          <w:spacing w:val="-9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interrupciones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misma</w:t>
      </w:r>
      <w:r>
        <w:rPr>
          <w:spacing w:val="-10"/>
          <w:sz w:val="20"/>
        </w:rPr>
        <w:t> </w:t>
      </w:r>
      <w:r>
        <w:rPr>
          <w:sz w:val="20"/>
        </w:rPr>
        <w:t>haciendo</w:t>
      </w:r>
      <w:r>
        <w:rPr>
          <w:spacing w:val="-7"/>
          <w:sz w:val="20"/>
        </w:rPr>
        <w:t> </w:t>
      </w:r>
      <w:r>
        <w:rPr>
          <w:sz w:val="20"/>
        </w:rPr>
        <w:t>uso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8"/>
          <w:sz w:val="20"/>
        </w:rPr>
        <w:t> </w:t>
      </w:r>
      <w:r>
        <w:rPr>
          <w:sz w:val="20"/>
        </w:rPr>
        <w:t>medios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apremio</w:t>
      </w:r>
      <w:r>
        <w:rPr>
          <w:spacing w:val="-7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se</w:t>
      </w:r>
      <w:r>
        <w:rPr>
          <w:spacing w:val="-9"/>
          <w:sz w:val="20"/>
        </w:rPr>
        <w:t> </w:t>
      </w:r>
      <w:r>
        <w:rPr>
          <w:sz w:val="20"/>
        </w:rPr>
        <w:t>prevén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9"/>
          <w:sz w:val="20"/>
        </w:rPr>
        <w:t> </w:t>
      </w:r>
      <w:r>
        <w:rPr>
          <w:sz w:val="20"/>
        </w:rPr>
        <w:t>esta</w:t>
      </w:r>
      <w:r>
        <w:rPr>
          <w:spacing w:val="-53"/>
          <w:sz w:val="20"/>
        </w:rPr>
        <w:t> </w:t>
      </w:r>
      <w:r>
        <w:rPr>
          <w:sz w:val="20"/>
        </w:rPr>
        <w:t>ley</w:t>
      </w:r>
      <w:r>
        <w:rPr>
          <w:rFonts w:ascii="Arial" w:hAnsi="Arial"/>
          <w:b/>
          <w:sz w:val="20"/>
        </w:rPr>
        <w:t>, </w:t>
      </w:r>
      <w:r>
        <w:rPr>
          <w:sz w:val="20"/>
        </w:rPr>
        <w:t>e incluso estará facultado para ordenar el desalojo de las personas ajenas al procedimiento del</w:t>
      </w:r>
      <w:r>
        <w:rPr>
          <w:spacing w:val="-53"/>
          <w:sz w:val="20"/>
        </w:rPr>
        <w:t> </w:t>
      </w:r>
      <w:r>
        <w:rPr>
          <w:sz w:val="20"/>
        </w:rPr>
        <w:t>local donde se desarrolle la audiencia, cuando a su juicio resulte conveniente para el normal</w:t>
      </w:r>
      <w:r>
        <w:rPr>
          <w:spacing w:val="1"/>
          <w:sz w:val="20"/>
        </w:rPr>
        <w:t> </w:t>
      </w:r>
      <w:r>
        <w:rPr>
          <w:sz w:val="20"/>
        </w:rPr>
        <w:t>desarrollo y continuación de la misma, para lo cual podrá solicitar el auxilio de la fuerza pública,</w:t>
      </w:r>
      <w:r>
        <w:rPr>
          <w:spacing w:val="1"/>
          <w:sz w:val="20"/>
        </w:rPr>
        <w:t> </w:t>
      </w:r>
      <w:r>
        <w:rPr>
          <w:sz w:val="20"/>
        </w:rPr>
        <w:t>debiendo</w:t>
      </w:r>
      <w:r>
        <w:rPr>
          <w:spacing w:val="-2"/>
          <w:sz w:val="20"/>
        </w:rPr>
        <w:t> </w:t>
      </w:r>
      <w:r>
        <w:rPr>
          <w:sz w:val="20"/>
        </w:rPr>
        <w:t>hacer</w:t>
      </w:r>
      <w:r>
        <w:rPr>
          <w:spacing w:val="-1"/>
          <w:sz w:val="20"/>
        </w:rPr>
        <w:t> </w:t>
      </w:r>
      <w:r>
        <w:rPr>
          <w:sz w:val="20"/>
        </w:rPr>
        <w:t>constar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acta</w:t>
      </w:r>
      <w:r>
        <w:rPr>
          <w:spacing w:val="-2"/>
          <w:sz w:val="20"/>
        </w:rPr>
        <w:t> </w:t>
      </w:r>
      <w:r>
        <w:rPr>
          <w:sz w:val="20"/>
        </w:rPr>
        <w:t>respectiva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motivos que</w:t>
      </w:r>
      <w:r>
        <w:rPr>
          <w:spacing w:val="1"/>
          <w:sz w:val="20"/>
        </w:rPr>
        <w:t> </w:t>
      </w:r>
      <w:r>
        <w:rPr>
          <w:sz w:val="20"/>
        </w:rPr>
        <w:t>tuvo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ello,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9"/>
        </w:numPr>
        <w:tabs>
          <w:tab w:pos="570" w:val="left" w:leader="none"/>
        </w:tabs>
        <w:spacing w:line="240" w:lineRule="auto" w:before="0" w:after="0"/>
        <w:ind w:left="142" w:right="177" w:firstLine="0"/>
        <w:jc w:val="both"/>
        <w:rPr>
          <w:sz w:val="20"/>
        </w:rPr>
      </w:pPr>
      <w:r>
        <w:rPr>
          <w:sz w:val="20"/>
        </w:rPr>
        <w:t>Quienes actúen como secretarios, bajo la responsabilidad de la autoridad encargada de la</w:t>
      </w:r>
      <w:r>
        <w:rPr>
          <w:spacing w:val="1"/>
          <w:sz w:val="20"/>
        </w:rPr>
        <w:t> </w:t>
      </w:r>
      <w:r>
        <w:rPr>
          <w:sz w:val="20"/>
        </w:rPr>
        <w:t>dirección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audiencia,</w:t>
      </w:r>
      <w:r>
        <w:rPr>
          <w:spacing w:val="-3"/>
          <w:sz w:val="20"/>
        </w:rPr>
        <w:t> </w:t>
      </w:r>
      <w:r>
        <w:rPr>
          <w:sz w:val="20"/>
        </w:rPr>
        <w:t>deberán</w:t>
      </w:r>
      <w:r>
        <w:rPr>
          <w:spacing w:val="-6"/>
          <w:sz w:val="20"/>
        </w:rPr>
        <w:t> </w:t>
      </w:r>
      <w:r>
        <w:rPr>
          <w:sz w:val="20"/>
        </w:rPr>
        <w:t>hacer</w:t>
      </w:r>
      <w:r>
        <w:rPr>
          <w:spacing w:val="-5"/>
          <w:sz w:val="20"/>
        </w:rPr>
        <w:t> </w:t>
      </w:r>
      <w:r>
        <w:rPr>
          <w:sz w:val="20"/>
        </w:rPr>
        <w:t>constar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día,</w:t>
      </w:r>
      <w:r>
        <w:rPr>
          <w:spacing w:val="-5"/>
          <w:sz w:val="20"/>
        </w:rPr>
        <w:t> </w:t>
      </w:r>
      <w:r>
        <w:rPr>
          <w:sz w:val="20"/>
        </w:rPr>
        <w:t>lugar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hora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principie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audiencia,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hora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termine,</w:t>
      </w:r>
      <w:r>
        <w:rPr>
          <w:spacing w:val="-8"/>
          <w:sz w:val="20"/>
        </w:rPr>
        <w:t> </w:t>
      </w:r>
      <w:r>
        <w:rPr>
          <w:sz w:val="20"/>
        </w:rPr>
        <w:t>así</w:t>
      </w:r>
      <w:r>
        <w:rPr>
          <w:spacing w:val="-4"/>
          <w:sz w:val="20"/>
        </w:rPr>
        <w:t> </w:t>
      </w:r>
      <w:r>
        <w:rPr>
          <w:sz w:val="20"/>
        </w:rPr>
        <w:t>como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9"/>
          <w:sz w:val="20"/>
        </w:rPr>
        <w:t> </w:t>
      </w:r>
      <w:r>
        <w:rPr>
          <w:sz w:val="20"/>
        </w:rPr>
        <w:t>nombre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partes,</w:t>
      </w:r>
      <w:r>
        <w:rPr>
          <w:spacing w:val="-7"/>
          <w:sz w:val="20"/>
        </w:rPr>
        <w:t> </w:t>
      </w:r>
      <w:r>
        <w:rPr>
          <w:sz w:val="20"/>
        </w:rPr>
        <w:t>peritos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z w:val="20"/>
        </w:rPr>
        <w:t>testigos</w:t>
      </w:r>
      <w:r>
        <w:rPr>
          <w:spacing w:val="-4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z w:val="20"/>
        </w:rPr>
        <w:t>personas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hubieren</w:t>
      </w:r>
      <w:r>
        <w:rPr>
          <w:spacing w:val="-53"/>
          <w:sz w:val="20"/>
        </w:rPr>
        <w:t> </w:t>
      </w:r>
      <w:r>
        <w:rPr>
          <w:sz w:val="20"/>
        </w:rPr>
        <w:t>intervenido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misma,</w:t>
      </w:r>
      <w:r>
        <w:rPr>
          <w:spacing w:val="-5"/>
          <w:sz w:val="20"/>
        </w:rPr>
        <w:t> </w:t>
      </w:r>
      <w:r>
        <w:rPr>
          <w:sz w:val="20"/>
        </w:rPr>
        <w:t>dejando</w:t>
      </w:r>
      <w:r>
        <w:rPr>
          <w:spacing w:val="-6"/>
          <w:sz w:val="20"/>
        </w:rPr>
        <w:t> </w:t>
      </w:r>
      <w:r>
        <w:rPr>
          <w:sz w:val="20"/>
        </w:rPr>
        <w:t>constancia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incidentes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hubieren</w:t>
      </w:r>
      <w:r>
        <w:rPr>
          <w:spacing w:val="-6"/>
          <w:sz w:val="20"/>
        </w:rPr>
        <w:t> </w:t>
      </w:r>
      <w:r>
        <w:rPr>
          <w:sz w:val="20"/>
        </w:rPr>
        <w:t>desarrollado</w:t>
      </w:r>
      <w:r>
        <w:rPr>
          <w:spacing w:val="-5"/>
          <w:sz w:val="20"/>
        </w:rPr>
        <w:t> </w:t>
      </w:r>
      <w:r>
        <w:rPr>
          <w:sz w:val="20"/>
        </w:rPr>
        <w:t>durante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audiencia.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42" w:right="180"/>
        <w:jc w:val="both"/>
      </w:pPr>
      <w:r>
        <w:rPr>
          <w:rFonts w:ascii="Arial" w:hAnsi="Arial"/>
          <w:b/>
        </w:rPr>
        <w:t>ARTÍCULO 197. </w:t>
      </w:r>
      <w:r>
        <w:rPr/>
        <w:t>Las autoridades substanciadoras o resolutoras del asunto tienen el deber de</w:t>
      </w:r>
      <w:r>
        <w:rPr>
          <w:spacing w:val="1"/>
        </w:rPr>
        <w:t> </w:t>
      </w:r>
      <w:r>
        <w:rPr/>
        <w:t>mantener el buen orden y de exigir que se les guarde el respeto y la consideración debidos, por lo</w:t>
      </w:r>
      <w:r>
        <w:rPr>
          <w:spacing w:val="1"/>
        </w:rPr>
        <w:t> </w:t>
      </w:r>
      <w:r>
        <w:rPr/>
        <w:t>que tomarán, de oficio o a petición de parte, todas las medidas necesarias establecidas en la ley,</w:t>
      </w:r>
      <w:r>
        <w:rPr>
          <w:spacing w:val="1"/>
        </w:rPr>
        <w:t> </w:t>
      </w:r>
      <w:r>
        <w:rPr/>
        <w:t>tendientes a prevenir o a sancionar cualquier acto contrario al respeto debido hacia ellas y al que</w:t>
      </w:r>
      <w:r>
        <w:rPr>
          <w:spacing w:val="1"/>
        </w:rPr>
        <w:t> </w:t>
      </w:r>
      <w:r>
        <w:rPr/>
        <w:t>han de guardarse las partes entre sí, así como las faltas de decoro y probidad, pudiendo requerir el</w:t>
      </w:r>
      <w:r>
        <w:rPr>
          <w:spacing w:val="-53"/>
        </w:rPr>
        <w:t> </w:t>
      </w:r>
      <w:r>
        <w:rPr/>
        <w:t>auxilio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fuerza</w:t>
      </w:r>
      <w:r>
        <w:rPr>
          <w:spacing w:val="-1"/>
        </w:rPr>
        <w:t> </w:t>
      </w:r>
      <w:r>
        <w:rPr/>
        <w:t>pública.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 w:before="1"/>
        <w:ind w:left="142" w:right="186"/>
        <w:jc w:val="both"/>
      </w:pPr>
      <w:r>
        <w:rPr>
          <w:rFonts w:ascii="Arial" w:hAnsi="Arial"/>
          <w:b/>
        </w:rPr>
        <w:t>ARTÍCULO 198. </w:t>
      </w:r>
      <w:r>
        <w:rPr/>
        <w:t>Cuando la infracción llegare a tipificar un delito, se procederá contra quienes lo</w:t>
      </w:r>
      <w:r>
        <w:rPr>
          <w:spacing w:val="1"/>
        </w:rPr>
        <w:t> </w:t>
      </w:r>
      <w:r>
        <w:rPr/>
        <w:t>cometieren, con</w:t>
      </w:r>
      <w:r>
        <w:rPr>
          <w:spacing w:val="-1"/>
        </w:rPr>
        <w:t> </w:t>
      </w:r>
      <w:r>
        <w:rPr/>
        <w:t>arreglo</w:t>
      </w:r>
      <w:r>
        <w:rPr>
          <w:spacing w:val="-1"/>
        </w:rPr>
        <w:t> </w:t>
      </w:r>
      <w:r>
        <w:rPr/>
        <w:t>a lo</w:t>
      </w:r>
      <w:r>
        <w:rPr>
          <w:spacing w:val="-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 legislación</w:t>
      </w:r>
      <w:r>
        <w:rPr>
          <w:spacing w:val="-1"/>
        </w:rPr>
        <w:t> </w:t>
      </w:r>
      <w:r>
        <w:rPr/>
        <w:t>penal.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6" w:right="42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Décima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Segunda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88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las</w:t>
      </w:r>
      <w:r>
        <w:rPr>
          <w:rFonts w:ascii="Arial"/>
          <w:b/>
          <w:spacing w:val="2"/>
          <w:sz w:val="20"/>
        </w:rPr>
        <w:t> </w:t>
      </w:r>
      <w:r>
        <w:rPr>
          <w:rFonts w:ascii="Arial"/>
          <w:b/>
          <w:sz w:val="20"/>
        </w:rPr>
        <w:t>Actuaciones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y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Resoluciones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42" w:right="188"/>
        <w:jc w:val="both"/>
      </w:pPr>
      <w:r>
        <w:rPr>
          <w:rFonts w:ascii="Arial" w:hAnsi="Arial"/>
          <w:b/>
        </w:rPr>
        <w:t>ARTÍCULO 199. </w:t>
      </w:r>
      <w:r>
        <w:rPr/>
        <w:t>Los expedientes se formarán por las autoridades substanciadoras o, en su caso,</w:t>
      </w:r>
      <w:r>
        <w:rPr>
          <w:spacing w:val="1"/>
        </w:rPr>
        <w:t> </w:t>
      </w:r>
      <w:r>
        <w:rPr/>
        <w:t>resolutoras del asunto con la colaboración de las partes, terceros y quienes intervengan en los</w:t>
      </w:r>
      <w:r>
        <w:rPr>
          <w:spacing w:val="1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las siguientes reglas: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Todos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escritos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4"/>
          <w:sz w:val="20"/>
        </w:rPr>
        <w:t> </w:t>
      </w:r>
      <w:r>
        <w:rPr>
          <w:sz w:val="20"/>
        </w:rPr>
        <w:t>presenten</w:t>
      </w:r>
      <w:r>
        <w:rPr>
          <w:spacing w:val="-3"/>
          <w:sz w:val="20"/>
        </w:rPr>
        <w:t> </w:t>
      </w:r>
      <w:r>
        <w:rPr>
          <w:sz w:val="20"/>
        </w:rPr>
        <w:t>deberán</w:t>
      </w:r>
      <w:r>
        <w:rPr>
          <w:spacing w:val="-3"/>
          <w:sz w:val="20"/>
        </w:rPr>
        <w:t> </w:t>
      </w:r>
      <w:r>
        <w:rPr>
          <w:sz w:val="20"/>
        </w:rPr>
        <w:t>estar</w:t>
      </w:r>
      <w:r>
        <w:rPr>
          <w:spacing w:val="-3"/>
          <w:sz w:val="20"/>
        </w:rPr>
        <w:t> </w:t>
      </w:r>
      <w:r>
        <w:rPr>
          <w:sz w:val="20"/>
        </w:rPr>
        <w:t>redactados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español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lengua</w:t>
      </w:r>
      <w:r>
        <w:rPr>
          <w:spacing w:val="-3"/>
          <w:sz w:val="20"/>
        </w:rPr>
        <w:t> </w:t>
      </w:r>
      <w:r>
        <w:rPr>
          <w:sz w:val="20"/>
        </w:rPr>
        <w:t>indígena</w:t>
      </w:r>
      <w:r>
        <w:rPr>
          <w:spacing w:val="-4"/>
          <w:sz w:val="20"/>
        </w:rPr>
        <w:t> </w:t>
      </w:r>
      <w:r>
        <w:rPr>
          <w:sz w:val="20"/>
        </w:rPr>
        <w:t>si</w:t>
      </w:r>
      <w:r>
        <w:rPr>
          <w:spacing w:val="-53"/>
          <w:sz w:val="20"/>
        </w:rPr>
        <w:t> </w:t>
      </w:r>
      <w:r>
        <w:rPr>
          <w:sz w:val="20"/>
        </w:rPr>
        <w:t>fuere</w:t>
      </w:r>
      <w:r>
        <w:rPr>
          <w:spacing w:val="-6"/>
          <w:sz w:val="20"/>
        </w:rPr>
        <w:t> </w:t>
      </w: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caso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z w:val="20"/>
        </w:rPr>
        <w:t>estar</w:t>
      </w:r>
      <w:r>
        <w:rPr>
          <w:spacing w:val="-5"/>
          <w:sz w:val="20"/>
        </w:rPr>
        <w:t> </w:t>
      </w:r>
      <w:r>
        <w:rPr>
          <w:sz w:val="20"/>
        </w:rPr>
        <w:t>firmados</w:t>
      </w:r>
      <w:r>
        <w:rPr>
          <w:spacing w:val="-5"/>
          <w:sz w:val="20"/>
        </w:rPr>
        <w:t> </w:t>
      </w:r>
      <w:r>
        <w:rPr>
          <w:sz w:val="20"/>
        </w:rPr>
        <w:t>o</w:t>
      </w:r>
      <w:r>
        <w:rPr>
          <w:spacing w:val="-5"/>
          <w:sz w:val="20"/>
        </w:rPr>
        <w:t> </w:t>
      </w:r>
      <w:r>
        <w:rPr>
          <w:sz w:val="20"/>
        </w:rPr>
        <w:t>contener</w:t>
      </w:r>
      <w:r>
        <w:rPr>
          <w:spacing w:val="-5"/>
          <w:sz w:val="20"/>
        </w:rPr>
        <w:t> </w:t>
      </w:r>
      <w:r>
        <w:rPr>
          <w:sz w:val="20"/>
        </w:rPr>
        <w:t>su</w:t>
      </w:r>
      <w:r>
        <w:rPr>
          <w:spacing w:val="-6"/>
          <w:sz w:val="20"/>
        </w:rPr>
        <w:t> </w:t>
      </w:r>
      <w:r>
        <w:rPr>
          <w:sz w:val="20"/>
        </w:rPr>
        <w:t>huella</w:t>
      </w:r>
      <w:r>
        <w:rPr>
          <w:spacing w:val="-6"/>
          <w:sz w:val="20"/>
        </w:rPr>
        <w:t> </w:t>
      </w:r>
      <w:r>
        <w:rPr>
          <w:sz w:val="20"/>
        </w:rPr>
        <w:t>digital,</w:t>
      </w:r>
      <w:r>
        <w:rPr>
          <w:spacing w:val="-4"/>
          <w:sz w:val="20"/>
        </w:rPr>
        <w:t> </w:t>
      </w:r>
      <w:r>
        <w:rPr>
          <w:sz w:val="20"/>
        </w:rPr>
        <w:t>por</w:t>
      </w:r>
      <w:r>
        <w:rPr>
          <w:spacing w:val="-5"/>
          <w:sz w:val="20"/>
        </w:rPr>
        <w:t> </w:t>
      </w:r>
      <w:r>
        <w:rPr>
          <w:sz w:val="20"/>
        </w:rPr>
        <w:t>quienes</w:t>
      </w:r>
      <w:r>
        <w:rPr>
          <w:spacing w:val="-5"/>
          <w:sz w:val="20"/>
        </w:rPr>
        <w:t> </w:t>
      </w:r>
      <w:r>
        <w:rPr>
          <w:sz w:val="20"/>
        </w:rPr>
        <w:t>intervengan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ellos.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caso</w:t>
      </w:r>
      <w:r>
        <w:rPr>
          <w:spacing w:val="-53"/>
          <w:sz w:val="20"/>
        </w:rPr>
        <w:t> </w:t>
      </w:r>
      <w:r>
        <w:rPr>
          <w:sz w:val="20"/>
        </w:rPr>
        <w:t>de que no supieren o pudieren firmar bastará que se estampe la huella digital, o bien, podrán pedir</w:t>
      </w:r>
      <w:r>
        <w:rPr>
          <w:spacing w:val="1"/>
          <w:sz w:val="20"/>
        </w:rPr>
        <w:t> </w:t>
      </w:r>
      <w:r>
        <w:rPr>
          <w:w w:val="95"/>
          <w:sz w:val="20"/>
        </w:rPr>
        <w:t>que firme otra persona a su ruego y a su nombre debiéndose señalar tal circunstancia. En este último</w:t>
      </w:r>
      <w:r>
        <w:rPr>
          <w:spacing w:val="1"/>
          <w:w w:val="95"/>
          <w:sz w:val="20"/>
        </w:rPr>
        <w:t> </w:t>
      </w:r>
      <w:r>
        <w:rPr>
          <w:sz w:val="20"/>
        </w:rPr>
        <w:t>caso se requerirá que el autor de la promoción comparezca personalmente ante la autoridad</w:t>
      </w:r>
      <w:r>
        <w:rPr>
          <w:spacing w:val="1"/>
          <w:sz w:val="20"/>
        </w:rPr>
        <w:t> </w:t>
      </w:r>
      <w:r>
        <w:rPr>
          <w:sz w:val="20"/>
        </w:rPr>
        <w:t>substanciadora o resolutora, según sea el caso, a ratificar su escrito dentro de los tres días</w:t>
      </w:r>
      <w:r>
        <w:rPr>
          <w:spacing w:val="1"/>
          <w:sz w:val="20"/>
        </w:rPr>
        <w:t> </w:t>
      </w:r>
      <w:r>
        <w:rPr>
          <w:sz w:val="20"/>
        </w:rPr>
        <w:t>siguientes,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comparecer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tendrá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no presentado</w:t>
      </w:r>
      <w:r>
        <w:rPr>
          <w:spacing w:val="1"/>
          <w:sz w:val="20"/>
        </w:rPr>
        <w:t> </w:t>
      </w:r>
      <w:r>
        <w:rPr>
          <w:sz w:val="20"/>
        </w:rPr>
        <w:t>dicho</w:t>
      </w:r>
      <w:r>
        <w:rPr>
          <w:spacing w:val="1"/>
          <w:sz w:val="20"/>
        </w:rPr>
        <w:t> </w:t>
      </w:r>
      <w:r>
        <w:rPr>
          <w:sz w:val="20"/>
        </w:rPr>
        <w:t>escrito;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73" w:after="0"/>
        <w:ind w:left="142" w:right="185" w:firstLine="0"/>
        <w:jc w:val="both"/>
        <w:rPr>
          <w:sz w:val="20"/>
        </w:rPr>
      </w:pPr>
      <w:r>
        <w:rPr>
          <w:sz w:val="20"/>
        </w:rPr>
        <w:t>Los documentos redactados en idioma extranjero, se acompañarán con su debida traducción,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cual</w:t>
      </w:r>
      <w:r>
        <w:rPr>
          <w:spacing w:val="-3"/>
          <w:sz w:val="20"/>
        </w:rPr>
        <w:t> </w:t>
      </w:r>
      <w:r>
        <w:rPr>
          <w:sz w:val="20"/>
        </w:rPr>
        <w:t>se dará</w:t>
      </w:r>
      <w:r>
        <w:rPr>
          <w:spacing w:val="1"/>
          <w:sz w:val="20"/>
        </w:rPr>
        <w:t> </w:t>
      </w:r>
      <w:r>
        <w:rPr>
          <w:sz w:val="20"/>
        </w:rPr>
        <w:t>vista 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partes</w:t>
      </w:r>
      <w:r>
        <w:rPr>
          <w:spacing w:val="-1"/>
          <w:sz w:val="20"/>
        </w:rPr>
        <w:t> </w:t>
      </w:r>
      <w:r>
        <w:rPr>
          <w:sz w:val="20"/>
        </w:rPr>
        <w:t>para que</w:t>
      </w:r>
      <w:r>
        <w:rPr>
          <w:spacing w:val="-1"/>
          <w:sz w:val="20"/>
        </w:rPr>
        <w:t> </w:t>
      </w:r>
      <w:r>
        <w:rPr>
          <w:sz w:val="20"/>
        </w:rPr>
        <w:t>manifiesten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a su</w:t>
      </w:r>
      <w:r>
        <w:rPr>
          <w:spacing w:val="-2"/>
          <w:sz w:val="20"/>
        </w:rPr>
        <w:t> </w:t>
      </w:r>
      <w:r>
        <w:rPr>
          <w:sz w:val="20"/>
        </w:rPr>
        <w:t>derecho</w:t>
      </w:r>
      <w:r>
        <w:rPr>
          <w:spacing w:val="-2"/>
          <w:sz w:val="20"/>
        </w:rPr>
        <w:t> </w:t>
      </w:r>
      <w:r>
        <w:rPr>
          <w:sz w:val="20"/>
        </w:rPr>
        <w:t>convenga;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1" w:after="0"/>
        <w:ind w:left="142" w:right="177" w:firstLine="0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toda</w:t>
      </w:r>
      <w:r>
        <w:rPr>
          <w:spacing w:val="1"/>
          <w:sz w:val="20"/>
        </w:rPr>
        <w:t> </w:t>
      </w:r>
      <w:r>
        <w:rPr>
          <w:sz w:val="20"/>
        </w:rPr>
        <w:t>actuación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cantidades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fechas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escribirán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letra,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emplearán</w:t>
      </w:r>
      <w:r>
        <w:rPr>
          <w:spacing w:val="1"/>
          <w:sz w:val="20"/>
        </w:rPr>
        <w:t> </w:t>
      </w:r>
      <w:r>
        <w:rPr>
          <w:sz w:val="20"/>
        </w:rPr>
        <w:t>abreviaturas,</w:t>
      </w:r>
      <w:r>
        <w:rPr>
          <w:spacing w:val="-4"/>
          <w:sz w:val="20"/>
        </w:rPr>
        <w:t> </w:t>
      </w:r>
      <w:r>
        <w:rPr>
          <w:sz w:val="20"/>
        </w:rPr>
        <w:t>ni</w:t>
      </w:r>
      <w:r>
        <w:rPr>
          <w:spacing w:val="-6"/>
          <w:sz w:val="20"/>
        </w:rPr>
        <w:t> </w:t>
      </w:r>
      <w:r>
        <w:rPr>
          <w:sz w:val="20"/>
        </w:rPr>
        <w:t>se</w:t>
      </w:r>
      <w:r>
        <w:rPr>
          <w:spacing w:val="-7"/>
          <w:sz w:val="20"/>
        </w:rPr>
        <w:t> </w:t>
      </w:r>
      <w:r>
        <w:rPr>
          <w:sz w:val="20"/>
        </w:rPr>
        <w:t>rasparán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frases</w:t>
      </w:r>
      <w:r>
        <w:rPr>
          <w:spacing w:val="-6"/>
          <w:sz w:val="20"/>
        </w:rPr>
        <w:t> </w:t>
      </w:r>
      <w:r>
        <w:rPr>
          <w:sz w:val="20"/>
        </w:rPr>
        <w:t>equivocadas,</w:t>
      </w:r>
      <w:r>
        <w:rPr>
          <w:spacing w:val="-6"/>
          <w:sz w:val="20"/>
        </w:rPr>
        <w:t> </w:t>
      </w:r>
      <w:r>
        <w:rPr>
          <w:sz w:val="20"/>
        </w:rPr>
        <w:t>sobre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solo</w:t>
      </w:r>
      <w:r>
        <w:rPr>
          <w:spacing w:val="-5"/>
          <w:sz w:val="20"/>
        </w:rPr>
        <w:t> </w:t>
      </w:r>
      <w:r>
        <w:rPr>
          <w:sz w:val="20"/>
        </w:rPr>
        <w:t>se</w:t>
      </w:r>
      <w:r>
        <w:rPr>
          <w:spacing w:val="-5"/>
          <w:sz w:val="20"/>
        </w:rPr>
        <w:t> </w:t>
      </w:r>
      <w:r>
        <w:rPr>
          <w:sz w:val="20"/>
        </w:rPr>
        <w:t>pondrá</w:t>
      </w:r>
      <w:r>
        <w:rPr>
          <w:spacing w:val="-4"/>
          <w:sz w:val="20"/>
        </w:rPr>
        <w:t> </w:t>
      </w:r>
      <w:r>
        <w:rPr>
          <w:sz w:val="20"/>
        </w:rPr>
        <w:t>una</w:t>
      </w:r>
      <w:r>
        <w:rPr>
          <w:spacing w:val="-4"/>
          <w:sz w:val="20"/>
        </w:rPr>
        <w:t> </w:t>
      </w:r>
      <w:r>
        <w:rPr>
          <w:sz w:val="20"/>
        </w:rPr>
        <w:t>línea</w:t>
      </w:r>
      <w:r>
        <w:rPr>
          <w:spacing w:val="-5"/>
          <w:sz w:val="20"/>
        </w:rPr>
        <w:t> </w:t>
      </w:r>
      <w:r>
        <w:rPr>
          <w:sz w:val="20"/>
        </w:rPr>
        <w:t>delgada</w:t>
      </w:r>
      <w:r>
        <w:rPr>
          <w:spacing w:val="-53"/>
          <w:sz w:val="20"/>
        </w:rPr>
        <w:t> </w:t>
      </w:r>
      <w:r>
        <w:rPr>
          <w:sz w:val="20"/>
        </w:rPr>
        <w:t>que permita su lectura salvándose al final del documento con toda precisión el error cometido. Lo</w:t>
      </w:r>
      <w:r>
        <w:rPr>
          <w:spacing w:val="1"/>
          <w:sz w:val="20"/>
        </w:rPr>
        <w:t> </w:t>
      </w:r>
      <w:r>
        <w:rPr>
          <w:sz w:val="20"/>
        </w:rPr>
        <w:t>anterior no será aplicable cuando las actuaciones se realicen mediante el uso de equipos de</w:t>
      </w:r>
      <w:r>
        <w:rPr>
          <w:spacing w:val="1"/>
          <w:sz w:val="20"/>
        </w:rPr>
        <w:t> </w:t>
      </w:r>
      <w:r>
        <w:rPr>
          <w:sz w:val="20"/>
        </w:rPr>
        <w:t>cómputo,</w:t>
      </w:r>
      <w:r>
        <w:rPr>
          <w:spacing w:val="1"/>
          <w:sz w:val="20"/>
        </w:rPr>
        <w:t> </w:t>
      </w:r>
      <w:r>
        <w:rPr>
          <w:sz w:val="20"/>
        </w:rPr>
        <w:t>pero</w:t>
      </w:r>
      <w:r>
        <w:rPr>
          <w:spacing w:val="1"/>
          <w:sz w:val="20"/>
        </w:rPr>
        <w:t> </w:t>
      </w: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1"/>
          <w:sz w:val="20"/>
        </w:rPr>
        <w:t> </w:t>
      </w:r>
      <w:r>
        <w:rPr>
          <w:sz w:val="20"/>
        </w:rPr>
        <w:t>substanciadora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resolutora,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actuaciones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haga</w:t>
      </w:r>
      <w:r>
        <w:rPr>
          <w:spacing w:val="-2"/>
          <w:sz w:val="20"/>
        </w:rPr>
        <w:t> </w:t>
      </w:r>
      <w:r>
        <w:rPr>
          <w:sz w:val="20"/>
        </w:rPr>
        <w:t>constar</w:t>
      </w:r>
      <w:r>
        <w:rPr>
          <w:spacing w:val="-1"/>
          <w:sz w:val="20"/>
        </w:rPr>
        <w:t> </w:t>
      </w:r>
      <w:r>
        <w:rPr>
          <w:sz w:val="20"/>
        </w:rPr>
        <w:t>fehacientemente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acontecido durante</w:t>
      </w:r>
      <w:r>
        <w:rPr>
          <w:spacing w:val="1"/>
          <w:sz w:val="20"/>
        </w:rPr>
        <w:t> </w:t>
      </w:r>
      <w:r>
        <w:rPr>
          <w:sz w:val="20"/>
        </w:rPr>
        <w:t>ellas;</w:t>
      </w:r>
    </w:p>
    <w:p>
      <w:pPr>
        <w:pStyle w:val="BodyText"/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Todas las constancias del expediente deberán ser foliadas, selladas y rubricadas en orden</w:t>
      </w:r>
      <w:r>
        <w:rPr>
          <w:spacing w:val="1"/>
          <w:sz w:val="20"/>
        </w:rPr>
        <w:t> </w:t>
      </w:r>
      <w:r>
        <w:rPr>
          <w:sz w:val="20"/>
        </w:rPr>
        <w:t>progresivo,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Las actuaciones serán autorizadas por las autoridades substanciadoras o resolutoras, y, en su</w:t>
      </w:r>
      <w:r>
        <w:rPr>
          <w:spacing w:val="-53"/>
          <w:sz w:val="20"/>
        </w:rPr>
        <w:t> </w:t>
      </w:r>
      <w:r>
        <w:rPr>
          <w:sz w:val="20"/>
        </w:rPr>
        <w:t>caso, por el secretario a quien corresponda certificar o dar fe del acto cuando así se determine de</w:t>
      </w:r>
      <w:r>
        <w:rPr>
          <w:spacing w:val="1"/>
          <w:sz w:val="20"/>
        </w:rPr>
        <w:t> </w:t>
      </w:r>
      <w:r>
        <w:rPr>
          <w:sz w:val="20"/>
        </w:rPr>
        <w:t>conformidad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las leyes</w:t>
      </w:r>
      <w:r>
        <w:rPr>
          <w:spacing w:val="2"/>
          <w:sz w:val="20"/>
        </w:rPr>
        <w:t> </w:t>
      </w:r>
      <w:r>
        <w:rPr>
          <w:sz w:val="20"/>
        </w:rPr>
        <w:t>correspondientes.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2"/>
        <w:jc w:val="both"/>
      </w:pPr>
      <w:r>
        <w:rPr>
          <w:rFonts w:ascii="Arial" w:hAnsi="Arial"/>
          <w:b/>
        </w:rPr>
        <w:t>ARTÍCULO 200. </w:t>
      </w:r>
      <w:r>
        <w:rPr/>
        <w:t>Las actuaciones serán nulas cuando les falte alguno de sus requisitos esenciales,</w:t>
      </w:r>
      <w:r>
        <w:rPr>
          <w:spacing w:val="-53"/>
        </w:rPr>
        <w:t> </w:t>
      </w:r>
      <w:r>
        <w:rPr/>
        <w:t>de manera que quede sin defensa cualquiera de las partes. No podrá reclamar la nulidad la parte</w:t>
      </w:r>
      <w:r>
        <w:rPr>
          <w:spacing w:val="1"/>
        </w:rPr>
        <w:t> </w:t>
      </w:r>
      <w:r>
        <w:rPr/>
        <w:t>que hubiere</w:t>
      </w:r>
      <w:r>
        <w:rPr>
          <w:spacing w:val="2"/>
        </w:rPr>
        <w:t> </w:t>
      </w:r>
      <w:r>
        <w:rPr/>
        <w:t>dado</w:t>
      </w:r>
      <w:r>
        <w:rPr>
          <w:spacing w:val="-1"/>
        </w:rPr>
        <w:t> </w:t>
      </w:r>
      <w:r>
        <w:rPr/>
        <w:t>lugar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ella.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201.</w:t>
      </w:r>
      <w:r>
        <w:rPr>
          <w:rFonts w:ascii="Arial" w:hAnsi="Arial"/>
          <w:b/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resoluciones</w:t>
      </w:r>
      <w:r>
        <w:rPr>
          <w:spacing w:val="-3"/>
          <w:sz w:val="20"/>
        </w:rPr>
        <w:t> </w:t>
      </w:r>
      <w:r>
        <w:rPr>
          <w:sz w:val="20"/>
        </w:rPr>
        <w:t>serán:</w:t>
      </w:r>
    </w:p>
    <w:p>
      <w:pPr>
        <w:pStyle w:val="BodyText"/>
      </w:pPr>
    </w:p>
    <w:p>
      <w:pPr>
        <w:pStyle w:val="ListParagraph"/>
        <w:numPr>
          <w:ilvl w:val="0"/>
          <w:numId w:val="41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sz w:val="20"/>
        </w:rPr>
        <w:t>Acuerdos,</w:t>
      </w:r>
      <w:r>
        <w:rPr>
          <w:spacing w:val="-4"/>
          <w:sz w:val="20"/>
        </w:rPr>
        <w:t> </w:t>
      </w:r>
      <w:r>
        <w:rPr>
          <w:sz w:val="20"/>
        </w:rPr>
        <w:t>cuando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trate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aquellas</w:t>
      </w:r>
      <w:r>
        <w:rPr>
          <w:spacing w:val="-2"/>
          <w:sz w:val="20"/>
        </w:rPr>
        <w:t> </w:t>
      </w:r>
      <w:r>
        <w:rPr>
          <w:sz w:val="20"/>
        </w:rPr>
        <w:t>sobre</w:t>
      </w:r>
      <w:r>
        <w:rPr>
          <w:spacing w:val="-3"/>
          <w:sz w:val="20"/>
        </w:rPr>
        <w:t> </w:t>
      </w:r>
      <w:r>
        <w:rPr>
          <w:sz w:val="20"/>
        </w:rPr>
        <w:t>simples</w:t>
      </w:r>
      <w:r>
        <w:rPr>
          <w:spacing w:val="3"/>
          <w:sz w:val="20"/>
        </w:rPr>
        <w:t> </w:t>
      </w:r>
      <w:r>
        <w:rPr>
          <w:sz w:val="20"/>
        </w:rPr>
        <w:t>resoluciones de</w:t>
      </w:r>
      <w:r>
        <w:rPr>
          <w:spacing w:val="-3"/>
          <w:sz w:val="20"/>
        </w:rPr>
        <w:t> </w:t>
      </w:r>
      <w:r>
        <w:rPr>
          <w:sz w:val="20"/>
        </w:rPr>
        <w:t>trámite;</w:t>
      </w:r>
    </w:p>
    <w:p>
      <w:pPr>
        <w:pStyle w:val="BodyText"/>
      </w:pPr>
    </w:p>
    <w:p>
      <w:pPr>
        <w:pStyle w:val="ListParagraph"/>
        <w:numPr>
          <w:ilvl w:val="0"/>
          <w:numId w:val="41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Autos</w:t>
      </w:r>
      <w:r>
        <w:rPr>
          <w:spacing w:val="-1"/>
          <w:sz w:val="20"/>
        </w:rPr>
        <w:t> </w:t>
      </w:r>
      <w:r>
        <w:rPr>
          <w:sz w:val="20"/>
        </w:rPr>
        <w:t>provisionales,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refieren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determinaciones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ejecuten</w:t>
      </w:r>
      <w:r>
        <w:rPr>
          <w:spacing w:val="-1"/>
          <w:sz w:val="20"/>
        </w:rPr>
        <w:t> </w:t>
      </w:r>
      <w:r>
        <w:rPr>
          <w:sz w:val="20"/>
        </w:rPr>
        <w:t>provisionalmente;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1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Autos</w:t>
      </w:r>
      <w:r>
        <w:rPr>
          <w:spacing w:val="-7"/>
          <w:sz w:val="20"/>
        </w:rPr>
        <w:t> </w:t>
      </w:r>
      <w:r>
        <w:rPr>
          <w:sz w:val="20"/>
        </w:rPr>
        <w:t>preparatorios,</w:t>
      </w:r>
      <w:r>
        <w:rPr>
          <w:spacing w:val="-10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son</w:t>
      </w:r>
      <w:r>
        <w:rPr>
          <w:spacing w:val="-9"/>
          <w:sz w:val="20"/>
        </w:rPr>
        <w:t> </w:t>
      </w:r>
      <w:r>
        <w:rPr>
          <w:sz w:val="20"/>
        </w:rPr>
        <w:t>resoluciones</w:t>
      </w:r>
      <w:r>
        <w:rPr>
          <w:spacing w:val="-9"/>
          <w:sz w:val="20"/>
        </w:rPr>
        <w:t> </w:t>
      </w:r>
      <w:r>
        <w:rPr>
          <w:sz w:val="20"/>
        </w:rPr>
        <w:t>por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se</w:t>
      </w:r>
      <w:r>
        <w:rPr>
          <w:spacing w:val="-9"/>
          <w:sz w:val="20"/>
        </w:rPr>
        <w:t> </w:t>
      </w:r>
      <w:r>
        <w:rPr>
          <w:sz w:val="20"/>
        </w:rPr>
        <w:t>prepara</w:t>
      </w:r>
      <w:r>
        <w:rPr>
          <w:spacing w:val="-10"/>
          <w:sz w:val="20"/>
        </w:rPr>
        <w:t> </w:t>
      </w:r>
      <w:r>
        <w:rPr>
          <w:sz w:val="20"/>
        </w:rPr>
        <w:t>el</w:t>
      </w:r>
      <w:r>
        <w:rPr>
          <w:spacing w:val="-11"/>
          <w:sz w:val="20"/>
        </w:rPr>
        <w:t> </w:t>
      </w:r>
      <w:r>
        <w:rPr>
          <w:sz w:val="20"/>
        </w:rPr>
        <w:t>conocimiento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11"/>
          <w:sz w:val="20"/>
        </w:rPr>
        <w:t> </w:t>
      </w:r>
      <w:r>
        <w:rPr>
          <w:sz w:val="20"/>
        </w:rPr>
        <w:t>decisión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54"/>
          <w:sz w:val="20"/>
        </w:rPr>
        <w:t> </w:t>
      </w:r>
      <w:r>
        <w:rPr>
          <w:sz w:val="20"/>
        </w:rPr>
        <w:t>asunto, se</w:t>
      </w:r>
      <w:r>
        <w:rPr>
          <w:spacing w:val="-1"/>
          <w:sz w:val="20"/>
        </w:rPr>
        <w:t> </w:t>
      </w:r>
      <w:r>
        <w:rPr>
          <w:sz w:val="20"/>
        </w:rPr>
        <w:t>ordena la</w:t>
      </w:r>
      <w:r>
        <w:rPr>
          <w:spacing w:val="1"/>
          <w:sz w:val="20"/>
        </w:rPr>
        <w:t> </w:t>
      </w:r>
      <w:r>
        <w:rPr>
          <w:sz w:val="20"/>
        </w:rPr>
        <w:t>admisión, la</w:t>
      </w:r>
      <w:r>
        <w:rPr>
          <w:spacing w:val="-1"/>
          <w:sz w:val="20"/>
        </w:rPr>
        <w:t> </w:t>
      </w:r>
      <w:r>
        <w:rPr>
          <w:sz w:val="20"/>
        </w:rPr>
        <w:t>preparación</w:t>
      </w:r>
      <w:r>
        <w:rPr>
          <w:spacing w:val="1"/>
          <w:sz w:val="20"/>
        </w:rPr>
        <w:t> </w:t>
      </w:r>
      <w:r>
        <w:rPr>
          <w:sz w:val="20"/>
        </w:rPr>
        <w:t>de pruebas o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desahogo;</w:t>
      </w:r>
    </w:p>
    <w:p>
      <w:pPr>
        <w:pStyle w:val="ListParagraph"/>
        <w:numPr>
          <w:ilvl w:val="0"/>
          <w:numId w:val="41"/>
        </w:numPr>
        <w:tabs>
          <w:tab w:pos="570" w:val="left" w:leader="none"/>
        </w:tabs>
        <w:spacing w:line="228" w:lineRule="exact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Sentencias</w:t>
      </w:r>
      <w:r>
        <w:rPr>
          <w:spacing w:val="-3"/>
          <w:sz w:val="20"/>
        </w:rPr>
        <w:t> </w:t>
      </w:r>
      <w:r>
        <w:rPr>
          <w:sz w:val="20"/>
        </w:rPr>
        <w:t>interlocutorias,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4"/>
          <w:sz w:val="20"/>
        </w:rPr>
        <w:t> </w:t>
      </w:r>
      <w:r>
        <w:rPr>
          <w:sz w:val="20"/>
        </w:rPr>
        <w:t>son</w:t>
      </w:r>
      <w:r>
        <w:rPr>
          <w:spacing w:val="-3"/>
          <w:sz w:val="20"/>
        </w:rPr>
        <w:t> </w:t>
      </w:r>
      <w:r>
        <w:rPr>
          <w:sz w:val="20"/>
        </w:rPr>
        <w:t>aquellas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resuelven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incidente, 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1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Sentencias</w:t>
      </w:r>
      <w:r>
        <w:rPr>
          <w:spacing w:val="-12"/>
          <w:sz w:val="20"/>
        </w:rPr>
        <w:t> </w:t>
      </w:r>
      <w:r>
        <w:rPr>
          <w:sz w:val="20"/>
        </w:rPr>
        <w:t>definitivas,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9"/>
          <w:sz w:val="20"/>
        </w:rPr>
        <w:t> </w:t>
      </w:r>
      <w:r>
        <w:rPr>
          <w:sz w:val="20"/>
        </w:rPr>
        <w:t>son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resuelven</w:t>
      </w:r>
      <w:r>
        <w:rPr>
          <w:spacing w:val="-10"/>
          <w:sz w:val="20"/>
        </w:rPr>
        <w:t> </w:t>
      </w:r>
      <w:r>
        <w:rPr>
          <w:sz w:val="20"/>
        </w:rPr>
        <w:t>el</w:t>
      </w:r>
      <w:r>
        <w:rPr>
          <w:spacing w:val="-12"/>
          <w:sz w:val="20"/>
        </w:rPr>
        <w:t> </w:t>
      </w:r>
      <w:r>
        <w:rPr>
          <w:sz w:val="20"/>
        </w:rPr>
        <w:t>fondo</w:t>
      </w:r>
      <w:r>
        <w:rPr>
          <w:spacing w:val="-10"/>
          <w:sz w:val="20"/>
        </w:rPr>
        <w:t> </w:t>
      </w:r>
      <w:r>
        <w:rPr>
          <w:sz w:val="20"/>
        </w:rPr>
        <w:t>del</w:t>
      </w:r>
      <w:r>
        <w:rPr>
          <w:spacing w:val="-11"/>
          <w:sz w:val="20"/>
        </w:rPr>
        <w:t> </w:t>
      </w:r>
      <w:r>
        <w:rPr>
          <w:sz w:val="20"/>
        </w:rPr>
        <w:t>procedimiento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responsabilidad</w:t>
      </w:r>
      <w:r>
        <w:rPr>
          <w:spacing w:val="-53"/>
          <w:sz w:val="20"/>
        </w:rPr>
        <w:t> </w:t>
      </w:r>
      <w:r>
        <w:rPr>
          <w:sz w:val="20"/>
        </w:rPr>
        <w:t>administrativa.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 202. </w:t>
      </w:r>
      <w:r>
        <w:rPr/>
        <w:t>Las resoluciones deben ser firmadas de forma autógrafa por la autoridad que la</w:t>
      </w:r>
      <w:r>
        <w:rPr>
          <w:spacing w:val="1"/>
        </w:rPr>
        <w:t> </w:t>
      </w:r>
      <w:r>
        <w:rPr/>
        <w:t>emita, y, de ser el caso, por el secretario correspondiente en los términos que se dispongan en las</w:t>
      </w:r>
      <w:r>
        <w:rPr>
          <w:spacing w:val="1"/>
        </w:rPr>
        <w:t> </w:t>
      </w:r>
      <w:r>
        <w:rPr/>
        <w:t>leyes.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203. </w:t>
      </w:r>
      <w:r>
        <w:rPr/>
        <w:t>Los acuerdos, autos y sentencias no podrán modificarse después de haberse</w:t>
      </w:r>
      <w:r>
        <w:rPr>
          <w:spacing w:val="1"/>
        </w:rPr>
        <w:t> </w:t>
      </w:r>
      <w:r>
        <w:rPr/>
        <w:t>firmado, pero las autoridades que los emitan sí podrán aclarar algún concepto cuando éstos sean</w:t>
      </w:r>
      <w:r>
        <w:rPr>
          <w:spacing w:val="1"/>
        </w:rPr>
        <w:t> </w:t>
      </w:r>
      <w:r>
        <w:rPr/>
        <w:t>obscuros o imprecisos, sin alterar su esencia. Las aclaraciones podrán realizarse de oficio, o a</w:t>
      </w:r>
      <w:r>
        <w:rPr>
          <w:spacing w:val="1"/>
        </w:rPr>
        <w:t> </w:t>
      </w:r>
      <w:r>
        <w:rPr/>
        <w:t>petición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alguna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partes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deberá</w:t>
      </w:r>
      <w:r>
        <w:rPr>
          <w:spacing w:val="-5"/>
        </w:rPr>
        <w:t> </w:t>
      </w:r>
      <w:r>
        <w:rPr/>
        <w:t>promoverse</w:t>
      </w:r>
      <w:r>
        <w:rPr>
          <w:spacing w:val="-6"/>
        </w:rPr>
        <w:t> </w:t>
      </w:r>
      <w:r>
        <w:rPr/>
        <w:t>dentro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tres</w:t>
      </w:r>
      <w:r>
        <w:rPr>
          <w:spacing w:val="-6"/>
        </w:rPr>
        <w:t> </w:t>
      </w:r>
      <w:r>
        <w:rPr/>
        <w:t>días</w:t>
      </w:r>
      <w:r>
        <w:rPr>
          <w:spacing w:val="-2"/>
        </w:rPr>
        <w:t> </w:t>
      </w:r>
      <w:r>
        <w:rPr/>
        <w:t>hábiles</w:t>
      </w:r>
      <w:r>
        <w:rPr>
          <w:spacing w:val="-5"/>
        </w:rPr>
        <w:t> </w:t>
      </w:r>
      <w:r>
        <w:rPr/>
        <w:t>siguientes</w:t>
      </w:r>
      <w:r>
        <w:rPr>
          <w:spacing w:val="-53"/>
        </w:rPr>
        <w:t> </w:t>
      </w:r>
      <w:r>
        <w:rPr/>
        <w:t>a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tenga</w:t>
      </w:r>
      <w:r>
        <w:rPr>
          <w:spacing w:val="-13"/>
        </w:rPr>
        <w:t> </w:t>
      </w:r>
      <w:r>
        <w:rPr/>
        <w:t>por</w:t>
      </w:r>
      <w:r>
        <w:rPr>
          <w:spacing w:val="-12"/>
        </w:rPr>
        <w:t> </w:t>
      </w:r>
      <w:r>
        <w:rPr/>
        <w:t>hecha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notificación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resolución,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cuyo</w:t>
      </w:r>
      <w:r>
        <w:rPr>
          <w:spacing w:val="-11"/>
        </w:rPr>
        <w:t> </w:t>
      </w:r>
      <w:r>
        <w:rPr/>
        <w:t>caso</w:t>
      </w:r>
      <w:r>
        <w:rPr>
          <w:spacing w:val="-13"/>
        </w:rPr>
        <w:t> </w:t>
      </w:r>
      <w:r>
        <w:rPr/>
        <w:t>la</w:t>
      </w:r>
      <w:r>
        <w:rPr>
          <w:spacing w:val="-12"/>
        </w:rPr>
        <w:t> </w:t>
      </w:r>
      <w:r>
        <w:rPr/>
        <w:t>resolución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corresponda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dictará</w:t>
      </w:r>
      <w:r>
        <w:rPr>
          <w:spacing w:val="1"/>
        </w:rPr>
        <w:t> </w:t>
      </w:r>
      <w:r>
        <w:rPr/>
        <w:t>dentro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tres</w:t>
      </w:r>
      <w:r>
        <w:rPr>
          <w:spacing w:val="-1"/>
        </w:rPr>
        <w:t> </w:t>
      </w:r>
      <w:r>
        <w:rPr/>
        <w:t>días hábiles siguientes.</w:t>
      </w:r>
    </w:p>
    <w:p>
      <w:pPr>
        <w:pStyle w:val="BodyText"/>
        <w:spacing w:before="1"/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204.</w:t>
      </w:r>
      <w:r>
        <w:rPr>
          <w:rFonts w:ascii="Arial" w:hAnsi="Arial"/>
          <w:b/>
          <w:spacing w:val="-6"/>
        </w:rPr>
        <w:t> </w:t>
      </w:r>
      <w:r>
        <w:rPr/>
        <w:t>Toda</w:t>
      </w:r>
      <w:r>
        <w:rPr>
          <w:spacing w:val="-7"/>
        </w:rPr>
        <w:t> </w:t>
      </w:r>
      <w:r>
        <w:rPr/>
        <w:t>resolución</w:t>
      </w:r>
      <w:r>
        <w:rPr>
          <w:spacing w:val="-8"/>
        </w:rPr>
        <w:t> </w:t>
      </w:r>
      <w:r>
        <w:rPr/>
        <w:t>deberá</w:t>
      </w:r>
      <w:r>
        <w:rPr>
          <w:spacing w:val="-4"/>
        </w:rPr>
        <w:t> </w:t>
      </w:r>
      <w:r>
        <w:rPr/>
        <w:t>ser</w:t>
      </w:r>
      <w:r>
        <w:rPr>
          <w:spacing w:val="-6"/>
        </w:rPr>
        <w:t> </w:t>
      </w:r>
      <w:r>
        <w:rPr/>
        <w:t>clara,</w:t>
      </w:r>
      <w:r>
        <w:rPr>
          <w:spacing w:val="-5"/>
        </w:rPr>
        <w:t> </w:t>
      </w:r>
      <w:r>
        <w:rPr/>
        <w:t>precisa</w:t>
      </w:r>
      <w:r>
        <w:rPr>
          <w:spacing w:val="-5"/>
        </w:rPr>
        <w:t> </w:t>
      </w:r>
      <w:r>
        <w:rPr/>
        <w:t>y</w:t>
      </w:r>
      <w:r>
        <w:rPr>
          <w:spacing w:val="-10"/>
        </w:rPr>
        <w:t> </w:t>
      </w:r>
      <w:r>
        <w:rPr/>
        <w:t>congruente</w:t>
      </w:r>
      <w:r>
        <w:rPr>
          <w:spacing w:val="-8"/>
        </w:rPr>
        <w:t> </w:t>
      </w:r>
      <w:r>
        <w:rPr/>
        <w:t>con</w:t>
      </w:r>
      <w:r>
        <w:rPr>
          <w:spacing w:val="-5"/>
        </w:rPr>
        <w:t> </w:t>
      </w:r>
      <w:r>
        <w:rPr/>
        <w:t>las</w:t>
      </w:r>
      <w:r>
        <w:rPr>
          <w:spacing w:val="-6"/>
        </w:rPr>
        <w:t> </w:t>
      </w:r>
      <w:r>
        <w:rPr/>
        <w:t>promociones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53"/>
        </w:rPr>
        <w:t> </w:t>
      </w:r>
      <w:r>
        <w:rPr/>
        <w:t>partes, resolviendo sobre lo que en ellas hubieren pedido. Se deberá utilizar un lenguaje sencillo y</w:t>
      </w:r>
      <w:r>
        <w:rPr>
          <w:spacing w:val="1"/>
        </w:rPr>
        <w:t> </w:t>
      </w:r>
      <w:r>
        <w:rPr/>
        <w:t>claro,</w:t>
      </w:r>
      <w:r>
        <w:rPr>
          <w:spacing w:val="-2"/>
        </w:rPr>
        <w:t> </w:t>
      </w:r>
      <w:r>
        <w:rPr/>
        <w:t>debiendo</w:t>
      </w:r>
      <w:r>
        <w:rPr>
          <w:spacing w:val="-1"/>
        </w:rPr>
        <w:t> </w:t>
      </w:r>
      <w:r>
        <w:rPr/>
        <w:t>evitar</w:t>
      </w:r>
      <w:r>
        <w:rPr>
          <w:spacing w:val="2"/>
        </w:rPr>
        <w:t> </w:t>
      </w:r>
      <w:r>
        <w:rPr/>
        <w:t>las transcripciones innecesarias.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42" w:right="182"/>
        <w:jc w:val="both"/>
      </w:pPr>
      <w:r>
        <w:rPr>
          <w:rFonts w:ascii="Arial" w:hAnsi="Arial"/>
          <w:b/>
        </w:rPr>
        <w:t>ARTÍCULO 205. </w:t>
      </w:r>
      <w:r>
        <w:rPr/>
        <w:t>Las resoluciones se considerarán que han quedado firmes, cuando transcurridos</w:t>
      </w:r>
      <w:r>
        <w:rPr>
          <w:spacing w:val="1"/>
        </w:rPr>
        <w:t> </w:t>
      </w:r>
      <w:r>
        <w:rPr/>
        <w:t>los plazos previstos en esta Ley</w:t>
      </w:r>
      <w:r>
        <w:rPr>
          <w:rFonts w:ascii="Arial" w:hAnsi="Arial"/>
          <w:b/>
        </w:rPr>
        <w:t>, </w:t>
      </w:r>
      <w:r>
        <w:rPr/>
        <w:t>no se haya interpuesto en su contra recurso alguno; o bien, desde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emisión,</w:t>
      </w:r>
      <w:r>
        <w:rPr>
          <w:spacing w:val="-1"/>
        </w:rPr>
        <w:t> </w:t>
      </w:r>
      <w:r>
        <w:rPr/>
        <w:t>cuando no</w:t>
      </w:r>
      <w:r>
        <w:rPr>
          <w:spacing w:val="-1"/>
        </w:rPr>
        <w:t> </w:t>
      </w:r>
      <w:r>
        <w:rPr/>
        <w:t>proceda</w:t>
      </w:r>
      <w:r>
        <w:rPr>
          <w:spacing w:val="-2"/>
        </w:rPr>
        <w:t> </w:t>
      </w:r>
      <w:r>
        <w:rPr/>
        <w:t>contra</w:t>
      </w:r>
      <w:r>
        <w:rPr>
          <w:spacing w:val="-1"/>
        </w:rPr>
        <w:t> </w:t>
      </w:r>
      <w:r>
        <w:rPr/>
        <w:t>ellas</w:t>
      </w:r>
      <w:r>
        <w:rPr>
          <w:spacing w:val="-1"/>
        </w:rPr>
        <w:t> </w:t>
      </w:r>
      <w:r>
        <w:rPr/>
        <w:t>recurso</w:t>
      </w:r>
      <w:r>
        <w:rPr>
          <w:spacing w:val="-1"/>
        </w:rPr>
        <w:t> </w:t>
      </w:r>
      <w:r>
        <w:rPr/>
        <w:t>o medio</w:t>
      </w:r>
      <w:r>
        <w:rPr>
          <w:spacing w:val="-1"/>
        </w:rPr>
        <w:t> </w:t>
      </w:r>
      <w:r>
        <w:rPr/>
        <w:t>ordinario de</w:t>
      </w:r>
      <w:r>
        <w:rPr>
          <w:spacing w:val="1"/>
        </w:rPr>
        <w:t> </w:t>
      </w:r>
      <w:r>
        <w:rPr/>
        <w:t>defensa.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206.</w:t>
      </w:r>
      <w:r>
        <w:rPr>
          <w:rFonts w:ascii="Arial" w:hAnsi="Arial"/>
          <w:b/>
          <w:spacing w:val="-2"/>
        </w:rPr>
        <w:t> </w:t>
      </w:r>
      <w:r>
        <w:rPr/>
        <w:t>Las y</w:t>
      </w:r>
      <w:r>
        <w:rPr>
          <w:spacing w:val="-6"/>
        </w:rPr>
        <w:t> </w:t>
      </w:r>
      <w:r>
        <w:rPr/>
        <w:t>sentencias</w:t>
      </w:r>
      <w:r>
        <w:rPr>
          <w:spacing w:val="-2"/>
        </w:rPr>
        <w:t> </w:t>
      </w:r>
      <w:r>
        <w:rPr/>
        <w:t>definitivas</w:t>
      </w:r>
      <w:r>
        <w:rPr>
          <w:spacing w:val="-2"/>
        </w:rPr>
        <w:t> </w:t>
      </w:r>
      <w:r>
        <w:rPr/>
        <w:t>deberán contener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3" w:after="0"/>
        <w:ind w:left="569" w:right="0" w:hanging="428"/>
        <w:jc w:val="both"/>
        <w:rPr>
          <w:sz w:val="20"/>
        </w:rPr>
      </w:pPr>
      <w:r>
        <w:rPr>
          <w:sz w:val="20"/>
        </w:rPr>
        <w:t>Lugar,</w:t>
      </w:r>
      <w:r>
        <w:rPr>
          <w:spacing w:val="-5"/>
          <w:sz w:val="20"/>
        </w:rPr>
        <w:t> </w:t>
      </w:r>
      <w:r>
        <w:rPr>
          <w:sz w:val="20"/>
        </w:rPr>
        <w:t>fecha y</w:t>
      </w:r>
      <w:r>
        <w:rPr>
          <w:spacing w:val="-5"/>
          <w:sz w:val="20"/>
        </w:rPr>
        <w:t> </w:t>
      </w:r>
      <w:r>
        <w:rPr>
          <w:sz w:val="20"/>
        </w:rPr>
        <w:t>autoridad</w:t>
      </w:r>
      <w:r>
        <w:rPr>
          <w:spacing w:val="-4"/>
          <w:sz w:val="20"/>
        </w:rPr>
        <w:t> </w:t>
      </w:r>
      <w:r>
        <w:rPr>
          <w:sz w:val="20"/>
        </w:rPr>
        <w:t>resolutora</w:t>
      </w:r>
      <w:r>
        <w:rPr>
          <w:spacing w:val="-2"/>
          <w:sz w:val="20"/>
        </w:rPr>
        <w:t> </w:t>
      </w:r>
      <w:r>
        <w:rPr>
          <w:sz w:val="20"/>
        </w:rPr>
        <w:t>correspondiente;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2"/>
        </w:numPr>
        <w:tabs>
          <w:tab w:pos="569" w:val="left" w:leader="none"/>
          <w:tab w:pos="570" w:val="left" w:leader="none"/>
        </w:tabs>
        <w:spacing w:line="240" w:lineRule="auto" w:before="73" w:after="0"/>
        <w:ind w:left="569" w:right="0" w:hanging="428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motivos y</w:t>
      </w:r>
      <w:r>
        <w:rPr>
          <w:spacing w:val="-6"/>
          <w:sz w:val="20"/>
        </w:rPr>
        <w:t> </w:t>
      </w:r>
      <w:r>
        <w:rPr>
          <w:sz w:val="20"/>
        </w:rPr>
        <w:t>fundamentos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sostengan la</w:t>
      </w:r>
      <w:r>
        <w:rPr>
          <w:spacing w:val="-3"/>
          <w:sz w:val="20"/>
        </w:rPr>
        <w:t> </w:t>
      </w:r>
      <w:r>
        <w:rPr>
          <w:sz w:val="20"/>
        </w:rPr>
        <w:t>competencia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autoridad resolutora;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2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antecedentes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caso;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fijación</w:t>
      </w:r>
      <w:r>
        <w:rPr>
          <w:spacing w:val="-3"/>
          <w:sz w:val="20"/>
        </w:rPr>
        <w:t> </w:t>
      </w:r>
      <w:r>
        <w:rPr>
          <w:sz w:val="20"/>
        </w:rPr>
        <w:t>clara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precisa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 hechos</w:t>
      </w:r>
      <w:r>
        <w:rPr>
          <w:spacing w:val="-2"/>
          <w:sz w:val="20"/>
        </w:rPr>
        <w:t> </w:t>
      </w:r>
      <w:r>
        <w:rPr>
          <w:sz w:val="20"/>
        </w:rPr>
        <w:t>controvertidos</w:t>
      </w:r>
      <w:r>
        <w:rPr>
          <w:spacing w:val="2"/>
          <w:sz w:val="20"/>
        </w:rPr>
        <w:t> </w:t>
      </w:r>
      <w:r>
        <w:rPr>
          <w:sz w:val="20"/>
        </w:rPr>
        <w:t>por</w:t>
      </w:r>
      <w:r>
        <w:rPr>
          <w:spacing w:val="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partes;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2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valoración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pruebas</w:t>
      </w:r>
      <w:r>
        <w:rPr>
          <w:spacing w:val="-2"/>
          <w:sz w:val="20"/>
        </w:rPr>
        <w:t> </w:t>
      </w:r>
      <w:r>
        <w:rPr>
          <w:sz w:val="20"/>
        </w:rPr>
        <w:t>admitidas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desahogadas;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0" w:after="0"/>
        <w:ind w:left="142" w:right="177" w:firstLine="0"/>
        <w:jc w:val="both"/>
        <w:rPr>
          <w:sz w:val="20"/>
        </w:rPr>
      </w:pP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consideraciones</w:t>
      </w:r>
      <w:r>
        <w:rPr>
          <w:spacing w:val="-7"/>
          <w:sz w:val="20"/>
        </w:rPr>
        <w:t> </w:t>
      </w:r>
      <w:r>
        <w:rPr>
          <w:sz w:val="20"/>
        </w:rPr>
        <w:t>lógico</w:t>
      </w:r>
      <w:r>
        <w:rPr>
          <w:spacing w:val="-6"/>
          <w:sz w:val="20"/>
        </w:rPr>
        <w:t> </w:t>
      </w:r>
      <w:r>
        <w:rPr>
          <w:sz w:val="20"/>
        </w:rPr>
        <w:t>jurídicas</w:t>
      </w:r>
      <w:r>
        <w:rPr>
          <w:spacing w:val="-7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sirven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sustento</w:t>
      </w:r>
      <w:r>
        <w:rPr>
          <w:spacing w:val="-8"/>
          <w:sz w:val="20"/>
        </w:rPr>
        <w:t> </w:t>
      </w:r>
      <w:r>
        <w:rPr>
          <w:sz w:val="20"/>
        </w:rPr>
        <w:t>para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emisión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resolución.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53"/>
          <w:sz w:val="20"/>
        </w:rPr>
        <w:t> </w:t>
      </w:r>
      <w:r>
        <w:rPr>
          <w:sz w:val="20"/>
        </w:rPr>
        <w:t>el caso de que se hayan ocasionado daños y perjuicios a la hacienda pública estatal o municipal o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-11"/>
          <w:sz w:val="20"/>
        </w:rPr>
        <w:t> </w:t>
      </w:r>
      <w:r>
        <w:rPr>
          <w:sz w:val="20"/>
        </w:rPr>
        <w:t>patrimonio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11"/>
          <w:sz w:val="20"/>
        </w:rPr>
        <w:t> </w:t>
      </w:r>
      <w:r>
        <w:rPr>
          <w:sz w:val="20"/>
        </w:rPr>
        <w:t>los</w:t>
      </w:r>
      <w:r>
        <w:rPr>
          <w:spacing w:val="-11"/>
          <w:sz w:val="20"/>
        </w:rPr>
        <w:t> </w:t>
      </w:r>
      <w:r>
        <w:rPr>
          <w:sz w:val="20"/>
        </w:rPr>
        <w:t>entes</w:t>
      </w:r>
      <w:r>
        <w:rPr>
          <w:spacing w:val="-11"/>
          <w:sz w:val="20"/>
        </w:rPr>
        <w:t> </w:t>
      </w:r>
      <w:r>
        <w:rPr>
          <w:sz w:val="20"/>
        </w:rPr>
        <w:t>públicos,</w:t>
      </w:r>
      <w:r>
        <w:rPr>
          <w:spacing w:val="-13"/>
          <w:sz w:val="20"/>
        </w:rPr>
        <w:t> </w:t>
      </w:r>
      <w:r>
        <w:rPr>
          <w:sz w:val="20"/>
        </w:rPr>
        <w:t>se</w:t>
      </w:r>
      <w:r>
        <w:rPr>
          <w:spacing w:val="-9"/>
          <w:sz w:val="20"/>
        </w:rPr>
        <w:t> </w:t>
      </w:r>
      <w:r>
        <w:rPr>
          <w:sz w:val="20"/>
        </w:rPr>
        <w:t>deberá</w:t>
      </w:r>
      <w:r>
        <w:rPr>
          <w:spacing w:val="-12"/>
          <w:sz w:val="20"/>
        </w:rPr>
        <w:t> </w:t>
      </w:r>
      <w:r>
        <w:rPr>
          <w:sz w:val="20"/>
        </w:rPr>
        <w:t>señalar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12"/>
          <w:sz w:val="20"/>
        </w:rPr>
        <w:t> </w:t>
      </w:r>
      <w:r>
        <w:rPr>
          <w:sz w:val="20"/>
        </w:rPr>
        <w:t>existencia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la</w:t>
      </w:r>
      <w:r>
        <w:rPr>
          <w:spacing w:val="-12"/>
          <w:sz w:val="20"/>
        </w:rPr>
        <w:t> </w:t>
      </w:r>
      <w:r>
        <w:rPr>
          <w:sz w:val="20"/>
        </w:rPr>
        <w:t>relación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causalidad</w:t>
      </w:r>
      <w:r>
        <w:rPr>
          <w:spacing w:val="-11"/>
          <w:sz w:val="20"/>
        </w:rPr>
        <w:t> </w:t>
      </w:r>
      <w:r>
        <w:rPr>
          <w:sz w:val="20"/>
        </w:rPr>
        <w:t>entre</w:t>
      </w:r>
      <w:r>
        <w:rPr>
          <w:spacing w:val="-53"/>
          <w:sz w:val="20"/>
        </w:rPr>
        <w:t> </w:t>
      </w:r>
      <w:r>
        <w:rPr>
          <w:sz w:val="20"/>
        </w:rPr>
        <w:t>la conducta calificada como falta administrativa grave o Falta de particulares y la lesión producida;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0"/>
          <w:sz w:val="20"/>
        </w:rPr>
        <w:t> </w:t>
      </w:r>
      <w:r>
        <w:rPr>
          <w:sz w:val="20"/>
        </w:rPr>
        <w:t>valoración</w:t>
      </w:r>
      <w:r>
        <w:rPr>
          <w:spacing w:val="-13"/>
          <w:sz w:val="20"/>
        </w:rPr>
        <w:t> </w:t>
      </w:r>
      <w:r>
        <w:rPr>
          <w:sz w:val="20"/>
        </w:rPr>
        <w:t>del</w:t>
      </w:r>
      <w:r>
        <w:rPr>
          <w:spacing w:val="-11"/>
          <w:sz w:val="20"/>
        </w:rPr>
        <w:t> </w:t>
      </w:r>
      <w:r>
        <w:rPr>
          <w:sz w:val="20"/>
        </w:rPr>
        <w:t>daño</w:t>
      </w:r>
      <w:r>
        <w:rPr>
          <w:spacing w:val="-13"/>
          <w:sz w:val="20"/>
        </w:rPr>
        <w:t> </w:t>
      </w:r>
      <w:r>
        <w:rPr>
          <w:sz w:val="20"/>
        </w:rPr>
        <w:t>o</w:t>
      </w:r>
      <w:r>
        <w:rPr>
          <w:spacing w:val="-10"/>
          <w:sz w:val="20"/>
        </w:rPr>
        <w:t> </w:t>
      </w:r>
      <w:r>
        <w:rPr>
          <w:sz w:val="20"/>
        </w:rPr>
        <w:t>perjuicio</w:t>
      </w:r>
      <w:r>
        <w:rPr>
          <w:spacing w:val="-10"/>
          <w:sz w:val="20"/>
        </w:rPr>
        <w:t> </w:t>
      </w:r>
      <w:r>
        <w:rPr>
          <w:sz w:val="20"/>
        </w:rPr>
        <w:t>causado;</w:t>
      </w:r>
      <w:r>
        <w:rPr>
          <w:spacing w:val="-9"/>
          <w:sz w:val="20"/>
        </w:rPr>
        <w:t> </w:t>
      </w:r>
      <w:r>
        <w:rPr>
          <w:sz w:val="20"/>
        </w:rPr>
        <w:t>así</w:t>
      </w:r>
      <w:r>
        <w:rPr>
          <w:spacing w:val="-13"/>
          <w:sz w:val="20"/>
        </w:rPr>
        <w:t> </w:t>
      </w:r>
      <w:r>
        <w:rPr>
          <w:sz w:val="20"/>
        </w:rPr>
        <w:t>como</w:t>
      </w:r>
      <w:r>
        <w:rPr>
          <w:spacing w:val="-13"/>
          <w:sz w:val="20"/>
        </w:rPr>
        <w:t> </w:t>
      </w:r>
      <w:r>
        <w:rPr>
          <w:sz w:val="20"/>
        </w:rPr>
        <w:t>la</w:t>
      </w:r>
      <w:r>
        <w:rPr>
          <w:spacing w:val="-10"/>
          <w:sz w:val="20"/>
        </w:rPr>
        <w:t> </w:t>
      </w:r>
      <w:r>
        <w:rPr>
          <w:sz w:val="20"/>
        </w:rPr>
        <w:t>determinación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12"/>
          <w:sz w:val="20"/>
        </w:rPr>
        <w:t> </w:t>
      </w:r>
      <w:r>
        <w:rPr>
          <w:sz w:val="20"/>
        </w:rPr>
        <w:t>monto</w:t>
      </w:r>
      <w:r>
        <w:rPr>
          <w:spacing w:val="-13"/>
          <w:sz w:val="20"/>
        </w:rPr>
        <w:t> </w:t>
      </w:r>
      <w:r>
        <w:rPr>
          <w:sz w:val="20"/>
        </w:rPr>
        <w:t>de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10"/>
          <w:sz w:val="20"/>
        </w:rPr>
        <w:t> </w:t>
      </w:r>
      <w:r>
        <w:rPr>
          <w:sz w:val="20"/>
        </w:rPr>
        <w:t>indemnización,</w:t>
      </w:r>
      <w:r>
        <w:rPr>
          <w:spacing w:val="-53"/>
          <w:sz w:val="20"/>
        </w:rPr>
        <w:t> </w:t>
      </w:r>
      <w:r>
        <w:rPr>
          <w:sz w:val="20"/>
        </w:rPr>
        <w:t>explicitando los criterios utilizados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cuantificación;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pacing w:val="-1"/>
          <w:sz w:val="20"/>
        </w:rPr>
        <w:t>El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relativo</w:t>
      </w:r>
      <w:r>
        <w:rPr>
          <w:spacing w:val="-7"/>
          <w:sz w:val="20"/>
        </w:rPr>
        <w:t> </w:t>
      </w:r>
      <w:r>
        <w:rPr>
          <w:spacing w:val="-1"/>
          <w:sz w:val="20"/>
        </w:rPr>
        <w:t>a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la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existencia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o</w:t>
      </w:r>
      <w:r>
        <w:rPr>
          <w:spacing w:val="-7"/>
          <w:sz w:val="20"/>
        </w:rPr>
        <w:t> </w:t>
      </w:r>
      <w:r>
        <w:rPr>
          <w:spacing w:val="-1"/>
          <w:sz w:val="20"/>
        </w:rPr>
        <w:t>inexistencia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10"/>
          <w:sz w:val="20"/>
        </w:rPr>
        <w:t> </w:t>
      </w:r>
      <w:r>
        <w:rPr>
          <w:sz w:val="20"/>
        </w:rPr>
        <w:t>hechos</w:t>
      </w:r>
      <w:r>
        <w:rPr>
          <w:spacing w:val="-8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ley</w:t>
      </w:r>
      <w:r>
        <w:rPr>
          <w:spacing w:val="-16"/>
          <w:sz w:val="20"/>
        </w:rPr>
        <w:t> </w:t>
      </w:r>
      <w:r>
        <w:rPr>
          <w:sz w:val="20"/>
        </w:rPr>
        <w:t>señale</w:t>
      </w:r>
      <w:r>
        <w:rPr>
          <w:spacing w:val="-10"/>
          <w:sz w:val="20"/>
        </w:rPr>
        <w:t> </w:t>
      </w:r>
      <w:r>
        <w:rPr>
          <w:sz w:val="20"/>
        </w:rPr>
        <w:t>como</w:t>
      </w:r>
      <w:r>
        <w:rPr>
          <w:spacing w:val="-13"/>
          <w:sz w:val="20"/>
        </w:rPr>
        <w:t> </w:t>
      </w:r>
      <w:r>
        <w:rPr>
          <w:sz w:val="20"/>
        </w:rPr>
        <w:t>falta</w:t>
      </w:r>
      <w:r>
        <w:rPr>
          <w:spacing w:val="-10"/>
          <w:sz w:val="20"/>
        </w:rPr>
        <w:t> </w:t>
      </w:r>
      <w:r>
        <w:rPr>
          <w:sz w:val="20"/>
        </w:rPr>
        <w:t>administrativa</w:t>
      </w:r>
      <w:r>
        <w:rPr>
          <w:spacing w:val="-53"/>
          <w:sz w:val="20"/>
        </w:rPr>
        <w:t> </w:t>
      </w:r>
      <w:r>
        <w:rPr>
          <w:sz w:val="20"/>
        </w:rPr>
        <w:t>grave o falta de particulares y, en su caso, la responsabilidad plena del servidor público o particular</w:t>
      </w:r>
      <w:r>
        <w:rPr>
          <w:spacing w:val="-53"/>
          <w:sz w:val="20"/>
        </w:rPr>
        <w:t> </w:t>
      </w:r>
      <w:r>
        <w:rPr>
          <w:sz w:val="20"/>
        </w:rPr>
        <w:t>vinculado con dichas faltas. Cuando derivado del conocimiento del asunto, la autoridad resolutora</w:t>
      </w:r>
      <w:r>
        <w:rPr>
          <w:spacing w:val="1"/>
          <w:sz w:val="20"/>
        </w:rPr>
        <w:t> </w:t>
      </w:r>
      <w:r>
        <w:rPr>
          <w:sz w:val="20"/>
        </w:rPr>
        <w:t>advierta la probable comisión de faltas administrativas, imputables a otra u otras personas, podrá</w:t>
      </w:r>
      <w:r>
        <w:rPr>
          <w:spacing w:val="1"/>
          <w:sz w:val="20"/>
        </w:rPr>
        <w:t> </w:t>
      </w:r>
      <w:r>
        <w:rPr>
          <w:sz w:val="20"/>
        </w:rPr>
        <w:t>ordenar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fallo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autoridades</w:t>
      </w:r>
      <w:r>
        <w:rPr>
          <w:spacing w:val="-2"/>
          <w:sz w:val="20"/>
        </w:rPr>
        <w:t> </w:t>
      </w:r>
      <w:r>
        <w:rPr>
          <w:sz w:val="20"/>
        </w:rPr>
        <w:t>investigadoras</w:t>
      </w:r>
      <w:r>
        <w:rPr>
          <w:spacing w:val="2"/>
          <w:sz w:val="20"/>
        </w:rPr>
        <w:t> </w:t>
      </w:r>
      <w:r>
        <w:rPr>
          <w:sz w:val="20"/>
        </w:rPr>
        <w:t>inicien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investigación</w:t>
      </w:r>
      <w:r>
        <w:rPr>
          <w:spacing w:val="-2"/>
          <w:sz w:val="20"/>
        </w:rPr>
        <w:t> </w:t>
      </w:r>
      <w:r>
        <w:rPr>
          <w:sz w:val="20"/>
        </w:rPr>
        <w:t>correspondiente;</w:t>
      </w:r>
    </w:p>
    <w:p>
      <w:pPr>
        <w:pStyle w:val="BodyText"/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La determinación de la sanción para el servidor público que haya sido declarado plenamente</w:t>
      </w:r>
      <w:r>
        <w:rPr>
          <w:spacing w:val="1"/>
          <w:sz w:val="20"/>
        </w:rPr>
        <w:t> </w:t>
      </w:r>
      <w:r>
        <w:rPr>
          <w:sz w:val="20"/>
        </w:rPr>
        <w:t>responsable o</w:t>
      </w:r>
      <w:r>
        <w:rPr>
          <w:spacing w:val="-2"/>
          <w:sz w:val="20"/>
        </w:rPr>
        <w:t> </w:t>
      </w:r>
      <w:r>
        <w:rPr>
          <w:sz w:val="20"/>
        </w:rPr>
        <w:t>particular</w:t>
      </w:r>
      <w:r>
        <w:rPr>
          <w:spacing w:val="-1"/>
          <w:sz w:val="20"/>
        </w:rPr>
        <w:t> </w:t>
      </w:r>
      <w:r>
        <w:rPr>
          <w:sz w:val="20"/>
        </w:rPr>
        <w:t>vinculado</w:t>
      </w:r>
      <w:r>
        <w:rPr>
          <w:spacing w:val="-2"/>
          <w:sz w:val="20"/>
        </w:rPr>
        <w:t> </w:t>
      </w:r>
      <w:r>
        <w:rPr>
          <w:sz w:val="20"/>
        </w:rPr>
        <w:t>en la comisión</w:t>
      </w:r>
      <w:r>
        <w:rPr>
          <w:spacing w:val="-1"/>
          <w:sz w:val="20"/>
        </w:rPr>
        <w:t> </w:t>
      </w:r>
      <w:r>
        <w:rPr>
          <w:sz w:val="20"/>
        </w:rPr>
        <w:t>de la</w:t>
      </w:r>
      <w:r>
        <w:rPr>
          <w:spacing w:val="5"/>
          <w:sz w:val="20"/>
        </w:rPr>
        <w:t> </w:t>
      </w:r>
      <w:r>
        <w:rPr>
          <w:sz w:val="20"/>
        </w:rPr>
        <w:t>falta</w:t>
      </w:r>
      <w:r>
        <w:rPr>
          <w:spacing w:val="-1"/>
          <w:sz w:val="20"/>
        </w:rPr>
        <w:t> </w:t>
      </w:r>
      <w:r>
        <w:rPr>
          <w:sz w:val="20"/>
        </w:rPr>
        <w:t>administrativa</w:t>
      </w:r>
      <w:r>
        <w:rPr>
          <w:spacing w:val="-2"/>
          <w:sz w:val="20"/>
        </w:rPr>
        <w:t> </w:t>
      </w:r>
      <w:r>
        <w:rPr>
          <w:sz w:val="20"/>
        </w:rPr>
        <w:t>grave;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existencia</w:t>
      </w:r>
      <w:r>
        <w:rPr>
          <w:spacing w:val="-5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inexistencia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términos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faltas</w:t>
      </w:r>
      <w:r>
        <w:rPr>
          <w:spacing w:val="-2"/>
          <w:sz w:val="20"/>
        </w:rPr>
        <w:t> </w:t>
      </w:r>
      <w:r>
        <w:rPr>
          <w:sz w:val="20"/>
        </w:rPr>
        <w:t>administrativas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establece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ley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materia,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2"/>
        </w:numPr>
        <w:tabs>
          <w:tab w:pos="385" w:val="left" w:leader="none"/>
        </w:tabs>
        <w:spacing w:line="240" w:lineRule="auto" w:before="0" w:after="0"/>
        <w:ind w:left="384" w:right="0" w:hanging="243"/>
        <w:jc w:val="both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puntos</w:t>
      </w:r>
      <w:r>
        <w:rPr>
          <w:spacing w:val="-2"/>
          <w:sz w:val="20"/>
        </w:rPr>
        <w:t> </w:t>
      </w:r>
      <w:r>
        <w:rPr>
          <w:sz w:val="20"/>
        </w:rPr>
        <w:t>resolutivos,</w:t>
      </w:r>
      <w:r>
        <w:rPr>
          <w:spacing w:val="-1"/>
          <w:sz w:val="20"/>
        </w:rPr>
        <w:t> </w:t>
      </w:r>
      <w:r>
        <w:rPr>
          <w:sz w:val="20"/>
        </w:rPr>
        <w:t>donde</w:t>
      </w:r>
      <w:r>
        <w:rPr>
          <w:spacing w:val="-3"/>
          <w:sz w:val="20"/>
        </w:rPr>
        <w:t> </w:t>
      </w:r>
      <w:r>
        <w:rPr>
          <w:sz w:val="20"/>
        </w:rPr>
        <w:t>deberá</w:t>
      </w:r>
      <w:r>
        <w:rPr>
          <w:spacing w:val="-1"/>
          <w:sz w:val="20"/>
        </w:rPr>
        <w:t> </w:t>
      </w:r>
      <w:r>
        <w:rPr>
          <w:sz w:val="20"/>
        </w:rPr>
        <w:t>precisarse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forma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deberá</w:t>
      </w:r>
      <w:r>
        <w:rPr>
          <w:spacing w:val="-3"/>
          <w:sz w:val="20"/>
        </w:rPr>
        <w:t> </w:t>
      </w:r>
      <w:r>
        <w:rPr>
          <w:sz w:val="20"/>
        </w:rPr>
        <w:t>cumplirse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resolución.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5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Procedimiento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Responsabilidad Administrativa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ante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Secretarías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Órganos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Internos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Control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 w:before="1"/>
        <w:ind w:left="142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4"/>
        </w:rPr>
        <w:t> </w:t>
      </w:r>
      <w:r>
        <w:rPr>
          <w:rFonts w:ascii="Arial" w:hAnsi="Arial"/>
          <w:b/>
        </w:rPr>
        <w:t>207.</w:t>
      </w:r>
      <w:r>
        <w:rPr>
          <w:rFonts w:ascii="Arial" w:hAnsi="Arial"/>
          <w:b/>
          <w:spacing w:val="46"/>
        </w:rPr>
        <w:t> </w:t>
      </w:r>
      <w:r>
        <w:rPr/>
        <w:t>En</w:t>
      </w:r>
      <w:r>
        <w:rPr>
          <w:spacing w:val="46"/>
        </w:rPr>
        <w:t> </w:t>
      </w:r>
      <w:r>
        <w:rPr/>
        <w:t>los</w:t>
      </w:r>
      <w:r>
        <w:rPr>
          <w:spacing w:val="45"/>
        </w:rPr>
        <w:t> </w:t>
      </w:r>
      <w:r>
        <w:rPr/>
        <w:t>asuntos</w:t>
      </w:r>
      <w:r>
        <w:rPr>
          <w:spacing w:val="45"/>
        </w:rPr>
        <w:t> </w:t>
      </w:r>
      <w:r>
        <w:rPr/>
        <w:t>relacionados</w:t>
      </w:r>
      <w:r>
        <w:rPr>
          <w:spacing w:val="44"/>
        </w:rPr>
        <w:t> </w:t>
      </w:r>
      <w:r>
        <w:rPr/>
        <w:t>con</w:t>
      </w:r>
      <w:r>
        <w:rPr>
          <w:spacing w:val="44"/>
        </w:rPr>
        <w:t> </w:t>
      </w:r>
      <w:r>
        <w:rPr/>
        <w:t>faltas</w:t>
      </w:r>
      <w:r>
        <w:rPr>
          <w:spacing w:val="45"/>
        </w:rPr>
        <w:t> </w:t>
      </w:r>
      <w:r>
        <w:rPr/>
        <w:t>administrativas</w:t>
      </w:r>
      <w:r>
        <w:rPr>
          <w:spacing w:val="45"/>
        </w:rPr>
        <w:t> </w:t>
      </w:r>
      <w:r>
        <w:rPr/>
        <w:t>no</w:t>
      </w:r>
      <w:r>
        <w:rPr>
          <w:spacing w:val="44"/>
        </w:rPr>
        <w:t> </w:t>
      </w:r>
      <w:r>
        <w:rPr/>
        <w:t>graves,</w:t>
      </w:r>
      <w:r>
        <w:rPr>
          <w:spacing w:val="44"/>
        </w:rPr>
        <w:t> </w:t>
      </w:r>
      <w:r>
        <w:rPr/>
        <w:t>se</w:t>
      </w:r>
      <w:r>
        <w:rPr>
          <w:spacing w:val="43"/>
        </w:rPr>
        <w:t> </w:t>
      </w:r>
      <w:r>
        <w:rPr/>
        <w:t>deberá</w:t>
      </w:r>
      <w:r>
        <w:rPr>
          <w:spacing w:val="-52"/>
        </w:rPr>
        <w:t> </w:t>
      </w:r>
      <w:r>
        <w:rPr/>
        <w:t>proceder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términos siguientes: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La autoridad investigadora deberá presentar ante la autoridad substanciadora el Informe de</w:t>
      </w:r>
      <w:r>
        <w:rPr>
          <w:spacing w:val="1"/>
          <w:sz w:val="20"/>
        </w:rPr>
        <w:t> </w:t>
      </w:r>
      <w:r>
        <w:rPr>
          <w:sz w:val="20"/>
        </w:rPr>
        <w:t>Presunta Responsabilidad Administrativa, la cual, dentro de los tres días siguientes se pronunciará</w:t>
      </w:r>
      <w:r>
        <w:rPr>
          <w:spacing w:val="1"/>
          <w:sz w:val="20"/>
        </w:rPr>
        <w:t> </w:t>
      </w:r>
      <w:r>
        <w:rPr>
          <w:sz w:val="20"/>
        </w:rPr>
        <w:t>sobre su admisión, pudiendo prevenir a la autoridad investigadora para que subsane las omisiones</w:t>
      </w:r>
      <w:r>
        <w:rPr>
          <w:spacing w:val="1"/>
          <w:sz w:val="20"/>
        </w:rPr>
        <w:t> </w:t>
      </w:r>
      <w:r>
        <w:rPr>
          <w:sz w:val="20"/>
        </w:rPr>
        <w:t>que advierta,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aclare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hechos narrados en</w:t>
      </w:r>
      <w:r>
        <w:rPr>
          <w:spacing w:val="-1"/>
          <w:sz w:val="20"/>
        </w:rPr>
        <w:t> </w:t>
      </w:r>
      <w:r>
        <w:rPr>
          <w:sz w:val="20"/>
        </w:rPr>
        <w:t>el informe;</w:t>
      </w:r>
    </w:p>
    <w:p>
      <w:pPr>
        <w:pStyle w:val="BodyText"/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En el caso de que la autoridad substanciadora admita el Informe de Presunta Responsabilidad</w:t>
      </w:r>
      <w:r>
        <w:rPr>
          <w:spacing w:val="-53"/>
          <w:sz w:val="20"/>
        </w:rPr>
        <w:t> </w:t>
      </w:r>
      <w:r>
        <w:rPr>
          <w:sz w:val="20"/>
        </w:rPr>
        <w:t>Administrativa, ordenará el emplazamiento del presunto responsable, debiendo citarlo para que</w:t>
      </w:r>
      <w:r>
        <w:rPr>
          <w:spacing w:val="1"/>
          <w:sz w:val="20"/>
        </w:rPr>
        <w:t> </w:t>
      </w:r>
      <w:r>
        <w:rPr>
          <w:sz w:val="20"/>
        </w:rPr>
        <w:t>comparezca personalmente a la celebración de la audiencia inicial, señalando con precisión el día,</w:t>
      </w:r>
      <w:r>
        <w:rPr>
          <w:spacing w:val="1"/>
          <w:sz w:val="20"/>
        </w:rPr>
        <w:t> </w:t>
      </w:r>
      <w:r>
        <w:rPr>
          <w:sz w:val="20"/>
        </w:rPr>
        <w:t>lugar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12"/>
          <w:sz w:val="20"/>
        </w:rPr>
        <w:t> </w:t>
      </w:r>
      <w:r>
        <w:rPr>
          <w:sz w:val="20"/>
        </w:rPr>
        <w:t>hora</w:t>
      </w:r>
      <w:r>
        <w:rPr>
          <w:spacing w:val="-9"/>
          <w:sz w:val="20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que</w:t>
      </w:r>
      <w:r>
        <w:rPr>
          <w:spacing w:val="-9"/>
          <w:sz w:val="20"/>
        </w:rPr>
        <w:t> </w:t>
      </w:r>
      <w:r>
        <w:rPr>
          <w:sz w:val="20"/>
        </w:rPr>
        <w:t>tendrá</w:t>
      </w:r>
      <w:r>
        <w:rPr>
          <w:spacing w:val="-9"/>
          <w:sz w:val="20"/>
        </w:rPr>
        <w:t> </w:t>
      </w:r>
      <w:r>
        <w:rPr>
          <w:sz w:val="20"/>
        </w:rPr>
        <w:t>lugar</w:t>
      </w:r>
      <w:r>
        <w:rPr>
          <w:spacing w:val="-8"/>
          <w:sz w:val="20"/>
        </w:rPr>
        <w:t> </w:t>
      </w:r>
      <w:r>
        <w:rPr>
          <w:sz w:val="20"/>
        </w:rPr>
        <w:t>dicha</w:t>
      </w:r>
      <w:r>
        <w:rPr>
          <w:spacing w:val="-10"/>
          <w:sz w:val="20"/>
        </w:rPr>
        <w:t> </w:t>
      </w:r>
      <w:r>
        <w:rPr>
          <w:sz w:val="20"/>
        </w:rPr>
        <w:t>audiencia,</w:t>
      </w:r>
      <w:r>
        <w:rPr>
          <w:spacing w:val="-10"/>
          <w:sz w:val="20"/>
        </w:rPr>
        <w:t> </w:t>
      </w:r>
      <w:r>
        <w:rPr>
          <w:sz w:val="20"/>
        </w:rPr>
        <w:t>así</w:t>
      </w:r>
      <w:r>
        <w:rPr>
          <w:spacing w:val="-9"/>
          <w:sz w:val="20"/>
        </w:rPr>
        <w:t> </w:t>
      </w:r>
      <w:r>
        <w:rPr>
          <w:sz w:val="20"/>
        </w:rPr>
        <w:t>como</w:t>
      </w:r>
      <w:r>
        <w:rPr>
          <w:spacing w:val="-9"/>
          <w:sz w:val="20"/>
        </w:rPr>
        <w:t> </w:t>
      </w:r>
      <w:r>
        <w:rPr>
          <w:sz w:val="20"/>
        </w:rPr>
        <w:t>la</w:t>
      </w:r>
      <w:r>
        <w:rPr>
          <w:spacing w:val="-9"/>
          <w:sz w:val="20"/>
        </w:rPr>
        <w:t> </w:t>
      </w:r>
      <w:r>
        <w:rPr>
          <w:sz w:val="20"/>
        </w:rPr>
        <w:t>autoridad</w:t>
      </w:r>
      <w:r>
        <w:rPr>
          <w:spacing w:val="-7"/>
          <w:sz w:val="20"/>
        </w:rPr>
        <w:t> </w:t>
      </w:r>
      <w:r>
        <w:rPr>
          <w:sz w:val="20"/>
        </w:rPr>
        <w:t>ante</w:t>
      </w:r>
      <w:r>
        <w:rPr>
          <w:spacing w:val="-9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que</w:t>
      </w:r>
      <w:r>
        <w:rPr>
          <w:spacing w:val="-9"/>
          <w:sz w:val="20"/>
        </w:rPr>
        <w:t> </w:t>
      </w:r>
      <w:r>
        <w:rPr>
          <w:sz w:val="20"/>
        </w:rPr>
        <w:t>se</w:t>
      </w:r>
      <w:r>
        <w:rPr>
          <w:spacing w:val="-9"/>
          <w:sz w:val="20"/>
        </w:rPr>
        <w:t> </w:t>
      </w:r>
      <w:r>
        <w:rPr>
          <w:sz w:val="20"/>
        </w:rPr>
        <w:t>llevará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9"/>
          <w:sz w:val="20"/>
        </w:rPr>
        <w:t> </w:t>
      </w:r>
      <w:r>
        <w:rPr>
          <w:sz w:val="20"/>
        </w:rPr>
        <w:t>cabo.</w:t>
      </w:r>
      <w:r>
        <w:rPr>
          <w:spacing w:val="-54"/>
          <w:sz w:val="20"/>
        </w:rPr>
        <w:t> </w:t>
      </w:r>
      <w:r>
        <w:rPr>
          <w:w w:val="95"/>
          <w:sz w:val="20"/>
        </w:rPr>
        <w:t>Del mismo modo, le hará saber el derecho que tiene de no declarar contra de sí mismo ni a declararse</w:t>
      </w:r>
      <w:r>
        <w:rPr>
          <w:spacing w:val="1"/>
          <w:w w:val="95"/>
          <w:sz w:val="20"/>
        </w:rPr>
        <w:t> </w:t>
      </w:r>
      <w:r>
        <w:rPr>
          <w:sz w:val="20"/>
        </w:rPr>
        <w:t>culpable;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defenderse</w:t>
      </w:r>
      <w:r>
        <w:rPr>
          <w:spacing w:val="-2"/>
          <w:sz w:val="20"/>
        </w:rPr>
        <w:t> </w:t>
      </w:r>
      <w:r>
        <w:rPr>
          <w:sz w:val="20"/>
        </w:rPr>
        <w:t>personalmente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ser</w:t>
      </w:r>
      <w:r>
        <w:rPr>
          <w:spacing w:val="-2"/>
          <w:sz w:val="20"/>
        </w:rPr>
        <w:t> </w:t>
      </w:r>
      <w:r>
        <w:rPr>
          <w:sz w:val="20"/>
        </w:rPr>
        <w:t>asistido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defensor</w:t>
      </w:r>
      <w:r>
        <w:rPr>
          <w:spacing w:val="-3"/>
          <w:sz w:val="20"/>
        </w:rPr>
        <w:t> </w:t>
      </w:r>
      <w:r>
        <w:rPr>
          <w:sz w:val="20"/>
        </w:rPr>
        <w:t>perito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materia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que,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contar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defensor,</w:t>
      </w:r>
      <w:r>
        <w:rPr>
          <w:spacing w:val="1"/>
          <w:sz w:val="20"/>
        </w:rPr>
        <w:t> </w:t>
      </w:r>
      <w:r>
        <w:rPr>
          <w:sz w:val="20"/>
        </w:rPr>
        <w:t>le</w:t>
      </w:r>
      <w:r>
        <w:rPr>
          <w:spacing w:val="-1"/>
          <w:sz w:val="20"/>
        </w:rPr>
        <w:t> </w:t>
      </w:r>
      <w:r>
        <w:rPr>
          <w:sz w:val="20"/>
        </w:rPr>
        <w:t>será</w:t>
      </w:r>
      <w:r>
        <w:rPr>
          <w:spacing w:val="2"/>
          <w:sz w:val="20"/>
        </w:rPr>
        <w:t> </w:t>
      </w:r>
      <w:r>
        <w:rPr>
          <w:sz w:val="20"/>
        </w:rPr>
        <w:t>nombrado</w:t>
      </w:r>
      <w:r>
        <w:rPr>
          <w:spacing w:val="-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defensor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oficio;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Entre la fecha del emplazamiento y la de la audiencia inicial deberá mediar un plazo no menor</w:t>
      </w:r>
      <w:r>
        <w:rPr>
          <w:spacing w:val="1"/>
          <w:sz w:val="20"/>
        </w:rPr>
        <w:t> </w:t>
      </w:r>
      <w:r>
        <w:rPr>
          <w:sz w:val="20"/>
        </w:rPr>
        <w:t>de diez ni mayor de quince días hábiles. El diferimiento de la audiencia sólo podrá otorgarse por</w:t>
      </w:r>
      <w:r>
        <w:rPr>
          <w:spacing w:val="1"/>
          <w:sz w:val="20"/>
        </w:rPr>
        <w:t> </w:t>
      </w:r>
      <w:r>
        <w:rPr>
          <w:sz w:val="20"/>
        </w:rPr>
        <w:t>causas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caso</w:t>
      </w:r>
      <w:r>
        <w:rPr>
          <w:spacing w:val="-1"/>
          <w:sz w:val="20"/>
        </w:rPr>
        <w:t> </w:t>
      </w:r>
      <w:r>
        <w:rPr>
          <w:sz w:val="20"/>
        </w:rPr>
        <w:t>fortuito 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fuerza</w:t>
      </w:r>
      <w:r>
        <w:rPr>
          <w:spacing w:val="-1"/>
          <w:sz w:val="20"/>
        </w:rPr>
        <w:t> </w:t>
      </w:r>
      <w:r>
        <w:rPr>
          <w:sz w:val="20"/>
        </w:rPr>
        <w:t>mayor</w:t>
      </w:r>
      <w:r>
        <w:rPr>
          <w:spacing w:val="-2"/>
          <w:sz w:val="20"/>
        </w:rPr>
        <w:t> </w:t>
      </w:r>
      <w:r>
        <w:rPr>
          <w:sz w:val="20"/>
        </w:rPr>
        <w:t>debidamente</w:t>
      </w:r>
      <w:r>
        <w:rPr>
          <w:spacing w:val="-1"/>
          <w:sz w:val="20"/>
        </w:rPr>
        <w:t> </w:t>
      </w:r>
      <w:r>
        <w:rPr>
          <w:sz w:val="20"/>
        </w:rPr>
        <w:t>justificadas;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73" w:after="0"/>
        <w:ind w:left="142" w:right="184" w:firstLine="0"/>
        <w:jc w:val="both"/>
        <w:rPr>
          <w:sz w:val="20"/>
        </w:rPr>
      </w:pPr>
      <w:r>
        <w:rPr>
          <w:sz w:val="20"/>
        </w:rPr>
        <w:t>Previo a la celebración de la audiencia inicial, la autoridad substanciadora deberá citar a las</w:t>
      </w:r>
      <w:r>
        <w:rPr>
          <w:spacing w:val="1"/>
          <w:sz w:val="20"/>
        </w:rPr>
        <w:t> </w:t>
      </w:r>
      <w:r>
        <w:rPr>
          <w:sz w:val="20"/>
        </w:rPr>
        <w:t>demás partes que deban concurrir al procedimiento, cuando menos con setenta y dos horas de</w:t>
      </w:r>
      <w:r>
        <w:rPr>
          <w:spacing w:val="1"/>
          <w:sz w:val="20"/>
        </w:rPr>
        <w:t> </w:t>
      </w:r>
      <w:r>
        <w:rPr>
          <w:sz w:val="20"/>
        </w:rPr>
        <w:t>anticipación;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El día y hora señalado para la audiencia inicial el presunto responsable rendirá su declaración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escrito o</w:t>
      </w:r>
      <w:r>
        <w:rPr>
          <w:spacing w:val="-2"/>
          <w:sz w:val="20"/>
        </w:rPr>
        <w:t> </w:t>
      </w:r>
      <w:r>
        <w:rPr>
          <w:sz w:val="20"/>
        </w:rPr>
        <w:t>verbalmente, y</w:t>
      </w:r>
      <w:r>
        <w:rPr>
          <w:spacing w:val="-3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ofrecer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pruebas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estime</w:t>
      </w:r>
      <w:r>
        <w:rPr>
          <w:spacing w:val="-2"/>
          <w:sz w:val="20"/>
        </w:rPr>
        <w:t> </w:t>
      </w:r>
      <w:r>
        <w:rPr>
          <w:sz w:val="20"/>
        </w:rPr>
        <w:t>necesarias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defensa.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En</w:t>
      </w:r>
      <w:r>
        <w:rPr>
          <w:spacing w:val="-8"/>
        </w:rPr>
        <w:t> </w:t>
      </w:r>
      <w:r>
        <w:rPr/>
        <w:t>caso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tratarse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pruebas</w:t>
      </w:r>
      <w:r>
        <w:rPr>
          <w:spacing w:val="-6"/>
        </w:rPr>
        <w:t> </w:t>
      </w:r>
      <w:r>
        <w:rPr/>
        <w:t>documentales,</w:t>
      </w:r>
      <w:r>
        <w:rPr>
          <w:spacing w:val="-8"/>
        </w:rPr>
        <w:t> </w:t>
      </w:r>
      <w:r>
        <w:rPr/>
        <w:t>deberá</w:t>
      </w:r>
      <w:r>
        <w:rPr>
          <w:spacing w:val="-2"/>
        </w:rPr>
        <w:t> </w:t>
      </w:r>
      <w:r>
        <w:rPr/>
        <w:t>exhibir</w:t>
      </w:r>
      <w:r>
        <w:rPr>
          <w:spacing w:val="-7"/>
        </w:rPr>
        <w:t> </w:t>
      </w:r>
      <w:r>
        <w:rPr/>
        <w:t>todas</w:t>
      </w:r>
      <w:r>
        <w:rPr>
          <w:spacing w:val="-6"/>
        </w:rPr>
        <w:t> </w:t>
      </w:r>
      <w:r>
        <w:rPr/>
        <w:t>las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tenga</w:t>
      </w:r>
      <w:r>
        <w:rPr>
          <w:spacing w:val="-3"/>
        </w:rPr>
        <w:t> </w:t>
      </w:r>
      <w:r>
        <w:rPr/>
        <w:t>en</w:t>
      </w:r>
      <w:r>
        <w:rPr>
          <w:spacing w:val="-8"/>
        </w:rPr>
        <w:t> </w:t>
      </w:r>
      <w:r>
        <w:rPr/>
        <w:t>su</w:t>
      </w:r>
      <w:r>
        <w:rPr>
          <w:spacing w:val="-5"/>
        </w:rPr>
        <w:t> </w:t>
      </w:r>
      <w:r>
        <w:rPr/>
        <w:t>poder,</w:t>
      </w:r>
      <w:r>
        <w:rPr>
          <w:spacing w:val="-7"/>
        </w:rPr>
        <w:t> </w:t>
      </w:r>
      <w:r>
        <w:rPr/>
        <w:t>o</w:t>
      </w:r>
      <w:r>
        <w:rPr>
          <w:spacing w:val="-5"/>
        </w:rPr>
        <w:t> </w:t>
      </w:r>
      <w:r>
        <w:rPr/>
        <w:t>las</w:t>
      </w:r>
      <w:r>
        <w:rPr>
          <w:spacing w:val="-53"/>
        </w:rPr>
        <w:t> </w:t>
      </w:r>
      <w:r>
        <w:rPr/>
        <w:t>que no</w:t>
      </w:r>
      <w:r>
        <w:rPr>
          <w:spacing w:val="-2"/>
        </w:rPr>
        <w:t> </w:t>
      </w:r>
      <w:r>
        <w:rPr/>
        <w:t>estándolo,</w:t>
      </w:r>
      <w:r>
        <w:rPr>
          <w:spacing w:val="-1"/>
        </w:rPr>
        <w:t> </w:t>
      </w:r>
      <w:r>
        <w:rPr/>
        <w:t>conste que</w:t>
      </w:r>
      <w:r>
        <w:rPr>
          <w:spacing w:val="-2"/>
        </w:rPr>
        <w:t> </w:t>
      </w:r>
      <w:r>
        <w:rPr/>
        <w:t>las solicitó</w:t>
      </w:r>
      <w:r>
        <w:rPr>
          <w:spacing w:val="-2"/>
        </w:rPr>
        <w:t> </w:t>
      </w:r>
      <w:r>
        <w:rPr/>
        <w:t>mediante el acuse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recibo</w:t>
      </w:r>
      <w:r>
        <w:rPr>
          <w:spacing w:val="1"/>
        </w:rPr>
        <w:t> </w:t>
      </w:r>
      <w:r>
        <w:rPr/>
        <w:t>correspondiente.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7"/>
        <w:jc w:val="both"/>
        <w:rPr>
          <w:rFonts w:ascii="Arial" w:hAnsi="Arial"/>
          <w:b/>
        </w:rPr>
      </w:pPr>
      <w:r>
        <w:rPr/>
        <w:t>Tratándose de documentos que obren en poder de terceros, y que no pudo presentar por obrar en</w:t>
      </w:r>
      <w:r>
        <w:rPr>
          <w:spacing w:val="1"/>
        </w:rPr>
        <w:t> </w:t>
      </w:r>
      <w:r>
        <w:rPr/>
        <w:t>archivos privados, deberá señalar el archivo donde se encuentren o la persona que los tenga a su</w:t>
      </w:r>
      <w:r>
        <w:rPr>
          <w:spacing w:val="1"/>
        </w:rPr>
        <w:t> </w:t>
      </w:r>
      <w:r>
        <w:rPr/>
        <w:t>cuidado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que, en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le</w:t>
      </w:r>
      <w:r>
        <w:rPr>
          <w:spacing w:val="-2"/>
        </w:rPr>
        <w:t> </w:t>
      </w:r>
      <w:r>
        <w:rPr/>
        <w:t>sean</w:t>
      </w:r>
      <w:r>
        <w:rPr>
          <w:spacing w:val="-1"/>
        </w:rPr>
        <w:t> </w:t>
      </w:r>
      <w:r>
        <w:rPr/>
        <w:t>requeridos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previstos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Ley</w:t>
      </w:r>
      <w:r>
        <w:rPr>
          <w:rFonts w:ascii="Arial" w:hAnsi="Arial"/>
          <w:b/>
        </w:rPr>
        <w:t>;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74" w:firstLine="0"/>
        <w:jc w:val="both"/>
        <w:rPr>
          <w:sz w:val="20"/>
        </w:rPr>
      </w:pPr>
      <w:r>
        <w:rPr>
          <w:sz w:val="20"/>
        </w:rPr>
        <w:t>Los</w:t>
      </w:r>
      <w:r>
        <w:rPr>
          <w:spacing w:val="-8"/>
          <w:sz w:val="20"/>
        </w:rPr>
        <w:t> </w:t>
      </w:r>
      <w:r>
        <w:rPr>
          <w:sz w:val="20"/>
        </w:rPr>
        <w:t>terceros</w:t>
      </w:r>
      <w:r>
        <w:rPr>
          <w:spacing w:val="-6"/>
          <w:sz w:val="20"/>
        </w:rPr>
        <w:t> </w:t>
      </w:r>
      <w:r>
        <w:rPr>
          <w:sz w:val="20"/>
        </w:rPr>
        <w:t>llamados</w:t>
      </w:r>
      <w:r>
        <w:rPr>
          <w:spacing w:val="-7"/>
          <w:sz w:val="20"/>
        </w:rPr>
        <w:t> </w:t>
      </w:r>
      <w:r>
        <w:rPr>
          <w:sz w:val="20"/>
        </w:rPr>
        <w:t>al</w:t>
      </w:r>
      <w:r>
        <w:rPr>
          <w:spacing w:val="-9"/>
          <w:sz w:val="20"/>
        </w:rPr>
        <w:t> </w:t>
      </w:r>
      <w:r>
        <w:rPr>
          <w:sz w:val="20"/>
        </w:rPr>
        <w:t>procedimiento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responsabilidad</w:t>
      </w:r>
      <w:r>
        <w:rPr>
          <w:spacing w:val="-8"/>
          <w:sz w:val="20"/>
        </w:rPr>
        <w:t> </w:t>
      </w:r>
      <w:r>
        <w:rPr>
          <w:sz w:val="20"/>
        </w:rPr>
        <w:t>administrativa,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más</w:t>
      </w:r>
      <w:r>
        <w:rPr>
          <w:spacing w:val="-7"/>
          <w:sz w:val="20"/>
        </w:rPr>
        <w:t> </w:t>
      </w:r>
      <w:r>
        <w:rPr>
          <w:sz w:val="20"/>
        </w:rPr>
        <w:t>tardar</w:t>
      </w:r>
      <w:r>
        <w:rPr>
          <w:spacing w:val="-7"/>
          <w:sz w:val="20"/>
        </w:rPr>
        <w:t> </w:t>
      </w:r>
      <w:r>
        <w:rPr>
          <w:sz w:val="20"/>
        </w:rPr>
        <w:t>durante</w:t>
      </w:r>
      <w:r>
        <w:rPr>
          <w:spacing w:val="-53"/>
          <w:sz w:val="20"/>
        </w:rPr>
        <w:t> </w:t>
      </w:r>
      <w:r>
        <w:rPr>
          <w:sz w:val="20"/>
        </w:rPr>
        <w:t>la audiencia inicial, podrán manifestar por escrito o verbalmente lo que a su derecho convenga y</w:t>
      </w:r>
      <w:r>
        <w:rPr>
          <w:spacing w:val="1"/>
          <w:sz w:val="20"/>
        </w:rPr>
        <w:t> </w:t>
      </w:r>
      <w:r>
        <w:rPr>
          <w:sz w:val="20"/>
        </w:rPr>
        <w:t>ofrecer las pruebas que estimen conducentes, debiendo exhibir las documentales que obren en su</w:t>
      </w:r>
      <w:r>
        <w:rPr>
          <w:spacing w:val="1"/>
          <w:sz w:val="20"/>
        </w:rPr>
        <w:t> </w:t>
      </w:r>
      <w:r>
        <w:rPr>
          <w:sz w:val="20"/>
        </w:rPr>
        <w:t>poder,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estándolo,</w:t>
      </w:r>
      <w:r>
        <w:rPr>
          <w:spacing w:val="1"/>
          <w:sz w:val="20"/>
        </w:rPr>
        <w:t> </w:t>
      </w:r>
      <w:r>
        <w:rPr>
          <w:sz w:val="20"/>
        </w:rPr>
        <w:t>conste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solicitaron</w:t>
      </w:r>
      <w:r>
        <w:rPr>
          <w:spacing w:val="1"/>
          <w:sz w:val="20"/>
        </w:rPr>
        <w:t> </w:t>
      </w:r>
      <w:r>
        <w:rPr>
          <w:sz w:val="20"/>
        </w:rPr>
        <w:t>mediante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acuse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recibo</w:t>
      </w:r>
      <w:r>
        <w:rPr>
          <w:spacing w:val="1"/>
          <w:sz w:val="20"/>
        </w:rPr>
        <w:t> </w:t>
      </w:r>
      <w:r>
        <w:rPr>
          <w:sz w:val="20"/>
        </w:rPr>
        <w:t>correspondiente. Tratándose de documentos que obren en poder de terceros y que no fue posible</w:t>
      </w:r>
      <w:r>
        <w:rPr>
          <w:spacing w:val="1"/>
          <w:sz w:val="20"/>
        </w:rPr>
        <w:t> </w:t>
      </w:r>
      <w:r>
        <w:rPr>
          <w:sz w:val="20"/>
        </w:rPr>
        <w:t>aportar</w:t>
      </w:r>
      <w:r>
        <w:rPr>
          <w:spacing w:val="-9"/>
          <w:sz w:val="20"/>
        </w:rPr>
        <w:t> </w:t>
      </w:r>
      <w:r>
        <w:rPr>
          <w:sz w:val="20"/>
        </w:rPr>
        <w:t>por</w:t>
      </w:r>
      <w:r>
        <w:rPr>
          <w:spacing w:val="-9"/>
          <w:sz w:val="20"/>
        </w:rPr>
        <w:t> </w:t>
      </w:r>
      <w:r>
        <w:rPr>
          <w:sz w:val="20"/>
        </w:rPr>
        <w:t>obrar</w:t>
      </w:r>
      <w:r>
        <w:rPr>
          <w:spacing w:val="-7"/>
          <w:sz w:val="20"/>
        </w:rPr>
        <w:t> </w:t>
      </w:r>
      <w:r>
        <w:rPr>
          <w:sz w:val="20"/>
        </w:rPr>
        <w:t>en</w:t>
      </w:r>
      <w:r>
        <w:rPr>
          <w:spacing w:val="-11"/>
          <w:sz w:val="20"/>
        </w:rPr>
        <w:t> </w:t>
      </w:r>
      <w:r>
        <w:rPr>
          <w:sz w:val="20"/>
        </w:rPr>
        <w:t>archivos</w:t>
      </w:r>
      <w:r>
        <w:rPr>
          <w:spacing w:val="-9"/>
          <w:sz w:val="20"/>
        </w:rPr>
        <w:t> </w:t>
      </w:r>
      <w:r>
        <w:rPr>
          <w:sz w:val="20"/>
        </w:rPr>
        <w:t>privados,</w:t>
      </w:r>
      <w:r>
        <w:rPr>
          <w:spacing w:val="-9"/>
          <w:sz w:val="20"/>
        </w:rPr>
        <w:t> </w:t>
      </w:r>
      <w:r>
        <w:rPr>
          <w:sz w:val="20"/>
        </w:rPr>
        <w:t>deberán</w:t>
      </w:r>
      <w:r>
        <w:rPr>
          <w:spacing w:val="-10"/>
          <w:sz w:val="20"/>
        </w:rPr>
        <w:t> </w:t>
      </w:r>
      <w:r>
        <w:rPr>
          <w:sz w:val="20"/>
        </w:rPr>
        <w:t>señalar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11"/>
          <w:sz w:val="20"/>
        </w:rPr>
        <w:t> </w:t>
      </w:r>
      <w:r>
        <w:rPr>
          <w:sz w:val="20"/>
        </w:rPr>
        <w:t>archivo</w:t>
      </w:r>
      <w:r>
        <w:rPr>
          <w:spacing w:val="-9"/>
          <w:sz w:val="20"/>
        </w:rPr>
        <w:t> </w:t>
      </w:r>
      <w:r>
        <w:rPr>
          <w:sz w:val="20"/>
        </w:rPr>
        <w:t>donde</w:t>
      </w:r>
      <w:r>
        <w:rPr>
          <w:spacing w:val="-10"/>
          <w:sz w:val="20"/>
        </w:rPr>
        <w:t> </w:t>
      </w:r>
      <w:r>
        <w:rPr>
          <w:sz w:val="20"/>
        </w:rPr>
        <w:t>se</w:t>
      </w:r>
      <w:r>
        <w:rPr>
          <w:spacing w:val="-8"/>
          <w:sz w:val="20"/>
        </w:rPr>
        <w:t> </w:t>
      </w:r>
      <w:r>
        <w:rPr>
          <w:sz w:val="20"/>
        </w:rPr>
        <w:t>encuentren</w:t>
      </w:r>
      <w:r>
        <w:rPr>
          <w:spacing w:val="-10"/>
          <w:sz w:val="20"/>
        </w:rPr>
        <w:t> </w:t>
      </w:r>
      <w:r>
        <w:rPr>
          <w:sz w:val="20"/>
        </w:rPr>
        <w:t>o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persona</w:t>
      </w:r>
      <w:r>
        <w:rPr>
          <w:spacing w:val="-53"/>
          <w:sz w:val="20"/>
        </w:rPr>
        <w:t> </w:t>
      </w:r>
      <w:r>
        <w:rPr>
          <w:sz w:val="20"/>
        </w:rPr>
        <w:t>que los tenga 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cuidado para</w:t>
      </w:r>
      <w:r>
        <w:rPr>
          <w:spacing w:val="-1"/>
          <w:sz w:val="20"/>
        </w:rPr>
        <w:t> </w:t>
      </w:r>
      <w:r>
        <w:rPr>
          <w:sz w:val="20"/>
        </w:rPr>
        <w:t>que,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caso,</w:t>
      </w:r>
      <w:r>
        <w:rPr>
          <w:spacing w:val="-1"/>
          <w:sz w:val="20"/>
        </w:rPr>
        <w:t> </w:t>
      </w:r>
      <w:r>
        <w:rPr>
          <w:sz w:val="20"/>
        </w:rPr>
        <w:t>le</w:t>
      </w:r>
      <w:r>
        <w:rPr>
          <w:spacing w:val="-2"/>
          <w:sz w:val="20"/>
        </w:rPr>
        <w:t> </w:t>
      </w:r>
      <w:r>
        <w:rPr>
          <w:sz w:val="20"/>
        </w:rPr>
        <w:t>sean</w:t>
      </w:r>
      <w:r>
        <w:rPr>
          <w:spacing w:val="-1"/>
          <w:sz w:val="20"/>
        </w:rPr>
        <w:t> </w:t>
      </w:r>
      <w:r>
        <w:rPr>
          <w:sz w:val="20"/>
        </w:rPr>
        <w:t>requeridos;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sz w:val="20"/>
        </w:rPr>
        <w:t>Una vez que las partes hayan manifestado durante la audiencia inicial lo que a su derecho</w:t>
      </w:r>
      <w:r>
        <w:rPr>
          <w:spacing w:val="1"/>
          <w:sz w:val="20"/>
        </w:rPr>
        <w:t> </w:t>
      </w:r>
      <w:r>
        <w:rPr>
          <w:sz w:val="20"/>
        </w:rPr>
        <w:t>convenga y ofrecido sus respectivas pruebas, la autoridad substanciadora declarará cerrada la</w:t>
      </w:r>
      <w:r>
        <w:rPr>
          <w:spacing w:val="1"/>
          <w:sz w:val="20"/>
        </w:rPr>
        <w:t> </w:t>
      </w:r>
      <w:r>
        <w:rPr>
          <w:sz w:val="20"/>
        </w:rPr>
        <w:t>audiencia</w:t>
      </w:r>
      <w:r>
        <w:rPr>
          <w:spacing w:val="-10"/>
          <w:sz w:val="20"/>
        </w:rPr>
        <w:t> </w:t>
      </w:r>
      <w:r>
        <w:rPr>
          <w:sz w:val="20"/>
        </w:rPr>
        <w:t>inicial,</w:t>
      </w:r>
      <w:r>
        <w:rPr>
          <w:spacing w:val="-8"/>
          <w:sz w:val="20"/>
        </w:rPr>
        <w:t> </w:t>
      </w:r>
      <w:r>
        <w:rPr>
          <w:sz w:val="20"/>
        </w:rPr>
        <w:t>después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ello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partes</w:t>
      </w:r>
      <w:r>
        <w:rPr>
          <w:spacing w:val="-9"/>
          <w:sz w:val="20"/>
        </w:rPr>
        <w:t> </w:t>
      </w:r>
      <w:r>
        <w:rPr>
          <w:sz w:val="20"/>
        </w:rPr>
        <w:t>no</w:t>
      </w:r>
      <w:r>
        <w:rPr>
          <w:spacing w:val="-11"/>
          <w:sz w:val="20"/>
        </w:rPr>
        <w:t> </w:t>
      </w:r>
      <w:r>
        <w:rPr>
          <w:sz w:val="20"/>
        </w:rPr>
        <w:t>podrán</w:t>
      </w:r>
      <w:r>
        <w:rPr>
          <w:spacing w:val="-8"/>
          <w:sz w:val="20"/>
        </w:rPr>
        <w:t> </w:t>
      </w:r>
      <w:r>
        <w:rPr>
          <w:sz w:val="20"/>
        </w:rPr>
        <w:t>ofrecer</w:t>
      </w:r>
      <w:r>
        <w:rPr>
          <w:spacing w:val="-12"/>
          <w:sz w:val="20"/>
        </w:rPr>
        <w:t> </w:t>
      </w:r>
      <w:r>
        <w:rPr>
          <w:sz w:val="20"/>
        </w:rPr>
        <w:t>más</w:t>
      </w:r>
      <w:r>
        <w:rPr>
          <w:spacing w:val="-8"/>
          <w:sz w:val="20"/>
        </w:rPr>
        <w:t> </w:t>
      </w:r>
      <w:r>
        <w:rPr>
          <w:sz w:val="20"/>
        </w:rPr>
        <w:t>pruebas,</w:t>
      </w:r>
      <w:r>
        <w:rPr>
          <w:spacing w:val="-10"/>
          <w:sz w:val="20"/>
        </w:rPr>
        <w:t> </w:t>
      </w:r>
      <w:r>
        <w:rPr>
          <w:sz w:val="20"/>
        </w:rPr>
        <w:t>salvo</w:t>
      </w:r>
      <w:r>
        <w:rPr>
          <w:spacing w:val="-8"/>
          <w:sz w:val="20"/>
        </w:rPr>
        <w:t> </w:t>
      </w:r>
      <w:r>
        <w:rPr>
          <w:sz w:val="20"/>
        </w:rPr>
        <w:t>aquellas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10"/>
          <w:sz w:val="20"/>
        </w:rPr>
        <w:t> </w:t>
      </w:r>
      <w:r>
        <w:rPr>
          <w:sz w:val="20"/>
        </w:rPr>
        <w:t>sean</w:t>
      </w:r>
      <w:r>
        <w:rPr>
          <w:spacing w:val="-53"/>
          <w:sz w:val="20"/>
        </w:rPr>
        <w:t> </w:t>
      </w:r>
      <w:r>
        <w:rPr>
          <w:sz w:val="20"/>
        </w:rPr>
        <w:t>supervenientes;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Dentro de los quince días hábiles siguientes al cierre de la audiencia inicial, la Autoridad</w:t>
      </w:r>
      <w:r>
        <w:rPr>
          <w:spacing w:val="1"/>
          <w:sz w:val="20"/>
        </w:rPr>
        <w:t> </w:t>
      </w:r>
      <w:r>
        <w:rPr>
          <w:sz w:val="20"/>
        </w:rPr>
        <w:t>substanciadora deberá emitir el acuerdo de admisión de pruebas que corresponda, donde deberá</w:t>
      </w:r>
      <w:r>
        <w:rPr>
          <w:spacing w:val="1"/>
          <w:sz w:val="20"/>
        </w:rPr>
        <w:t> </w:t>
      </w:r>
      <w:r>
        <w:rPr>
          <w:sz w:val="20"/>
        </w:rPr>
        <w:t>ordenar</w:t>
      </w:r>
      <w:r>
        <w:rPr>
          <w:spacing w:val="-2"/>
          <w:sz w:val="20"/>
        </w:rPr>
        <w:t> </w:t>
      </w:r>
      <w:r>
        <w:rPr>
          <w:sz w:val="20"/>
        </w:rPr>
        <w:t>las diligencias necesarias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preparación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desahogo;</w:t>
      </w:r>
    </w:p>
    <w:p>
      <w:pPr>
        <w:pStyle w:val="BodyText"/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Concluido el desahogo de las pruebas ofrecidas por las partes, y si no existieran diligencias</w:t>
      </w:r>
      <w:r>
        <w:rPr>
          <w:spacing w:val="1"/>
          <w:sz w:val="20"/>
        </w:rPr>
        <w:t> </w:t>
      </w:r>
      <w:r>
        <w:rPr>
          <w:sz w:val="20"/>
        </w:rPr>
        <w:t>pendientes</w:t>
      </w:r>
      <w:r>
        <w:rPr>
          <w:spacing w:val="-11"/>
          <w:sz w:val="20"/>
        </w:rPr>
        <w:t> </w:t>
      </w:r>
      <w:r>
        <w:rPr>
          <w:sz w:val="20"/>
        </w:rPr>
        <w:t>para</w:t>
      </w:r>
      <w:r>
        <w:rPr>
          <w:spacing w:val="-11"/>
          <w:sz w:val="20"/>
        </w:rPr>
        <w:t> </w:t>
      </w:r>
      <w:r>
        <w:rPr>
          <w:sz w:val="20"/>
        </w:rPr>
        <w:t>mejor</w:t>
      </w:r>
      <w:r>
        <w:rPr>
          <w:spacing w:val="-12"/>
          <w:sz w:val="20"/>
        </w:rPr>
        <w:t> </w:t>
      </w:r>
      <w:r>
        <w:rPr>
          <w:sz w:val="20"/>
        </w:rPr>
        <w:t>proveer</w:t>
      </w:r>
      <w:r>
        <w:rPr>
          <w:spacing w:val="-11"/>
          <w:sz w:val="20"/>
        </w:rPr>
        <w:t> </w:t>
      </w:r>
      <w:r>
        <w:rPr>
          <w:sz w:val="20"/>
        </w:rPr>
        <w:t>o</w:t>
      </w:r>
      <w:r>
        <w:rPr>
          <w:spacing w:val="-13"/>
          <w:sz w:val="20"/>
        </w:rPr>
        <w:t> </w:t>
      </w:r>
      <w:r>
        <w:rPr>
          <w:sz w:val="20"/>
        </w:rPr>
        <w:t>más</w:t>
      </w:r>
      <w:r>
        <w:rPr>
          <w:spacing w:val="-11"/>
          <w:sz w:val="20"/>
        </w:rPr>
        <w:t> </w:t>
      </w:r>
      <w:r>
        <w:rPr>
          <w:sz w:val="20"/>
        </w:rPr>
        <w:t>pruebas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2"/>
          <w:sz w:val="20"/>
        </w:rPr>
        <w:t> </w:t>
      </w:r>
      <w:r>
        <w:rPr>
          <w:sz w:val="20"/>
        </w:rPr>
        <w:t>desahogar,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autoridad</w:t>
      </w:r>
      <w:r>
        <w:rPr>
          <w:spacing w:val="-12"/>
          <w:sz w:val="20"/>
        </w:rPr>
        <w:t> </w:t>
      </w:r>
      <w:r>
        <w:rPr>
          <w:sz w:val="20"/>
        </w:rPr>
        <w:t>substanciadora</w:t>
      </w:r>
      <w:r>
        <w:rPr>
          <w:spacing w:val="-12"/>
          <w:sz w:val="20"/>
        </w:rPr>
        <w:t> </w:t>
      </w:r>
      <w:r>
        <w:rPr>
          <w:sz w:val="20"/>
        </w:rPr>
        <w:t>declarará</w:t>
      </w:r>
      <w:r>
        <w:rPr>
          <w:spacing w:val="-53"/>
          <w:sz w:val="20"/>
        </w:rPr>
        <w:t> </w:t>
      </w:r>
      <w:r>
        <w:rPr>
          <w:sz w:val="20"/>
        </w:rPr>
        <w:t>abierto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periodo de</w:t>
      </w:r>
      <w:r>
        <w:rPr>
          <w:spacing w:val="-1"/>
          <w:sz w:val="20"/>
        </w:rPr>
        <w:t> </w:t>
      </w:r>
      <w:r>
        <w:rPr>
          <w:sz w:val="20"/>
        </w:rPr>
        <w:t>alegatos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término</w:t>
      </w:r>
      <w:r>
        <w:rPr>
          <w:spacing w:val="-2"/>
          <w:sz w:val="20"/>
        </w:rPr>
        <w:t> </w:t>
      </w:r>
      <w:r>
        <w:rPr>
          <w:sz w:val="20"/>
        </w:rPr>
        <w:t>de cinco días hábiles</w:t>
      </w:r>
      <w:r>
        <w:rPr>
          <w:spacing w:val="-1"/>
          <w:sz w:val="20"/>
        </w:rPr>
        <w:t> </w:t>
      </w:r>
      <w:r>
        <w:rPr>
          <w:sz w:val="20"/>
        </w:rPr>
        <w:t>comunes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partes;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sz w:val="20"/>
        </w:rPr>
        <w:t>Concluido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periodo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alegatos</w:t>
      </w:r>
      <w:r>
        <w:rPr>
          <w:spacing w:val="-2"/>
          <w:sz w:val="20"/>
        </w:rPr>
        <w:t> </w:t>
      </w:r>
      <w:r>
        <w:rPr>
          <w:sz w:val="20"/>
        </w:rPr>
        <w:t>turnara el</w:t>
      </w:r>
      <w:r>
        <w:rPr>
          <w:spacing w:val="-2"/>
          <w:sz w:val="20"/>
        </w:rPr>
        <w:t> </w:t>
      </w:r>
      <w:r>
        <w:rPr>
          <w:sz w:val="20"/>
        </w:rPr>
        <w:t>expediente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autoridad</w:t>
      </w:r>
      <w:r>
        <w:rPr>
          <w:spacing w:val="-3"/>
          <w:sz w:val="20"/>
        </w:rPr>
        <w:t> </w:t>
      </w:r>
      <w:r>
        <w:rPr>
          <w:sz w:val="20"/>
        </w:rPr>
        <w:t>resolutora</w:t>
      </w:r>
      <w:r>
        <w:rPr>
          <w:spacing w:val="-2"/>
          <w:sz w:val="20"/>
        </w:rPr>
        <w:t> </w:t>
      </w:r>
      <w:r>
        <w:rPr>
          <w:sz w:val="20"/>
        </w:rPr>
        <w:t>competente;</w:t>
      </w:r>
    </w:p>
    <w:p>
      <w:pPr>
        <w:pStyle w:val="BodyText"/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1" w:firstLine="0"/>
        <w:jc w:val="both"/>
        <w:rPr>
          <w:sz w:val="20"/>
        </w:rPr>
      </w:pPr>
      <w:r>
        <w:rPr>
          <w:sz w:val="20"/>
        </w:rPr>
        <w:t>Recibido el expediente, la autoridad resolutora del asunto, de oficio, declarará cerrada la</w:t>
      </w:r>
      <w:r>
        <w:rPr>
          <w:spacing w:val="1"/>
          <w:sz w:val="20"/>
        </w:rPr>
        <w:t> </w:t>
      </w:r>
      <w:r>
        <w:rPr>
          <w:sz w:val="20"/>
        </w:rPr>
        <w:t>instrucción, y citará a las partes para oír la resolución que corresponda, la cual deberá dictarse en</w:t>
      </w:r>
      <w:r>
        <w:rPr>
          <w:spacing w:val="1"/>
          <w:sz w:val="20"/>
        </w:rPr>
        <w:t> </w:t>
      </w:r>
      <w:r>
        <w:rPr>
          <w:sz w:val="20"/>
        </w:rPr>
        <w:t>un plazo no mayor a treinta días hábiles, el cual podrá ampliarse por una sola vez por otros treinta</w:t>
      </w:r>
      <w:r>
        <w:rPr>
          <w:spacing w:val="1"/>
          <w:sz w:val="20"/>
        </w:rPr>
        <w:t> </w:t>
      </w:r>
      <w:r>
        <w:rPr>
          <w:sz w:val="20"/>
        </w:rPr>
        <w:t>días hábiles más, cuando la complejidad del asunto así lo requiera, debiendo expresar los motivos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ello.</w:t>
      </w:r>
    </w:p>
    <w:p>
      <w:pPr>
        <w:pStyle w:val="BodyText"/>
      </w:pPr>
    </w:p>
    <w:p>
      <w:pPr>
        <w:pStyle w:val="BodyText"/>
        <w:spacing w:before="1"/>
        <w:ind w:left="142" w:right="190"/>
        <w:jc w:val="both"/>
      </w:pPr>
      <w:r>
        <w:rPr/>
        <w:t>Cuando la autoridad resolutora sea el Congreso del Estado, se atenderá lo dispuesto en el artículo</w:t>
      </w:r>
      <w:r>
        <w:rPr>
          <w:spacing w:val="1"/>
        </w:rPr>
        <w:t> </w:t>
      </w:r>
      <w:r>
        <w:rPr/>
        <w:t>209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Ley,</w:t>
      </w:r>
      <w:r>
        <w:rPr>
          <w:spacing w:val="4"/>
        </w:rPr>
        <w:t> </w:t>
      </w:r>
      <w:r>
        <w:rPr/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La resolución, deberá notificarse personalmente al presunto responsable. En su caso, se</w:t>
      </w:r>
      <w:r>
        <w:rPr>
          <w:spacing w:val="1"/>
          <w:sz w:val="20"/>
        </w:rPr>
        <w:t> </w:t>
      </w:r>
      <w:r>
        <w:rPr>
          <w:sz w:val="20"/>
        </w:rPr>
        <w:t>notificará a los denunciantes únicamente para su conocimiento, y al jefe inmediato o al titular de la</w:t>
      </w:r>
      <w:r>
        <w:rPr>
          <w:spacing w:val="1"/>
          <w:sz w:val="20"/>
        </w:rPr>
        <w:t> </w:t>
      </w:r>
      <w:r>
        <w:rPr>
          <w:sz w:val="20"/>
        </w:rPr>
        <w:t>dependencia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entidad,</w:t>
      </w:r>
      <w:r>
        <w:rPr>
          <w:spacing w:val="-5"/>
          <w:sz w:val="20"/>
        </w:rPr>
        <w:t> </w:t>
      </w:r>
      <w:r>
        <w:rPr>
          <w:sz w:val="20"/>
        </w:rPr>
        <w:t>para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7"/>
          <w:sz w:val="20"/>
        </w:rPr>
        <w:t> </w:t>
      </w:r>
      <w:r>
        <w:rPr>
          <w:sz w:val="20"/>
        </w:rPr>
        <w:t>efectos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su</w:t>
      </w:r>
      <w:r>
        <w:rPr>
          <w:spacing w:val="-5"/>
          <w:sz w:val="20"/>
        </w:rPr>
        <w:t> </w:t>
      </w:r>
      <w:r>
        <w:rPr>
          <w:sz w:val="20"/>
        </w:rPr>
        <w:t>ejecución,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un</w:t>
      </w:r>
      <w:r>
        <w:rPr>
          <w:spacing w:val="-5"/>
          <w:sz w:val="20"/>
        </w:rPr>
        <w:t> </w:t>
      </w:r>
      <w:r>
        <w:rPr>
          <w:sz w:val="20"/>
        </w:rPr>
        <w:t>plazo</w:t>
      </w:r>
      <w:r>
        <w:rPr>
          <w:spacing w:val="-8"/>
          <w:sz w:val="20"/>
        </w:rPr>
        <w:t> </w:t>
      </w:r>
      <w:r>
        <w:rPr>
          <w:sz w:val="20"/>
        </w:rPr>
        <w:t>no</w:t>
      </w:r>
      <w:r>
        <w:rPr>
          <w:spacing w:val="-7"/>
          <w:sz w:val="20"/>
        </w:rPr>
        <w:t> </w:t>
      </w:r>
      <w:r>
        <w:rPr>
          <w:sz w:val="20"/>
        </w:rPr>
        <w:t>mayor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diez</w:t>
      </w:r>
      <w:r>
        <w:rPr>
          <w:spacing w:val="-5"/>
          <w:sz w:val="20"/>
        </w:rPr>
        <w:t> </w:t>
      </w:r>
      <w:r>
        <w:rPr>
          <w:sz w:val="20"/>
        </w:rPr>
        <w:t>días</w:t>
      </w:r>
      <w:r>
        <w:rPr>
          <w:spacing w:val="-4"/>
          <w:sz w:val="20"/>
        </w:rPr>
        <w:t> </w:t>
      </w:r>
      <w:r>
        <w:rPr>
          <w:sz w:val="20"/>
        </w:rPr>
        <w:t>hábiles.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before="0"/>
        <w:ind w:left="192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III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54" w:right="198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Procedimiento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Responsabilidad Administrativa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Cuya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Resolución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Corresponda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Tribunales</w:t>
      </w:r>
    </w:p>
    <w:p>
      <w:pPr>
        <w:spacing w:after="0"/>
        <w:jc w:val="center"/>
        <w:rPr>
          <w:rFonts w:ascii="Arial" w:hAnsi="Arial"/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208.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relacionados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graves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particulares,</w:t>
      </w:r>
      <w:r>
        <w:rPr>
          <w:spacing w:val="-3"/>
        </w:rPr>
        <w:t> </w:t>
      </w:r>
      <w:r>
        <w:rPr/>
        <w:t>se deberá</w:t>
      </w:r>
      <w:r>
        <w:rPr>
          <w:spacing w:val="-2"/>
        </w:rPr>
        <w:t> </w:t>
      </w:r>
      <w:r>
        <w:rPr/>
        <w:t>proceder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 el</w:t>
      </w:r>
      <w:r>
        <w:rPr>
          <w:spacing w:val="1"/>
        </w:rPr>
        <w:t> </w:t>
      </w:r>
      <w:r>
        <w:rPr/>
        <w:t>procedimiento previsto en</w:t>
      </w:r>
      <w:r>
        <w:rPr>
          <w:spacing w:val="-2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5"/>
        <w:jc w:val="both"/>
      </w:pPr>
      <w:r>
        <w:rPr/>
        <w:t>Las</w:t>
      </w:r>
      <w:r>
        <w:rPr>
          <w:spacing w:val="-3"/>
        </w:rPr>
        <w:t> </w:t>
      </w:r>
      <w:r>
        <w:rPr/>
        <w:t>autoridades</w:t>
      </w:r>
      <w:r>
        <w:rPr>
          <w:spacing w:val="-2"/>
        </w:rPr>
        <w:t> </w:t>
      </w:r>
      <w:r>
        <w:rPr/>
        <w:t>substanciadoras</w:t>
      </w:r>
      <w:r>
        <w:rPr>
          <w:spacing w:val="-3"/>
        </w:rPr>
        <w:t> </w:t>
      </w:r>
      <w:r>
        <w:rPr/>
        <w:t>deberán</w:t>
      </w:r>
      <w:r>
        <w:rPr>
          <w:spacing w:val="-3"/>
        </w:rPr>
        <w:t> </w:t>
      </w:r>
      <w:r>
        <w:rPr/>
        <w:t>observar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fracciones</w:t>
      </w:r>
      <w:r>
        <w:rPr>
          <w:spacing w:val="-2"/>
        </w:rPr>
        <w:t> </w:t>
      </w:r>
      <w:r>
        <w:rPr/>
        <w:t>I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VII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artículo</w:t>
      </w:r>
      <w:r>
        <w:rPr>
          <w:spacing w:val="-53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luego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cual</w:t>
      </w:r>
      <w:r>
        <w:rPr>
          <w:spacing w:val="-3"/>
        </w:rPr>
        <w:t> </w:t>
      </w:r>
      <w:r>
        <w:rPr/>
        <w:t>procederán</w:t>
      </w:r>
      <w:r>
        <w:rPr>
          <w:spacing w:val="-2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 en las siguientes</w:t>
      </w:r>
      <w:r>
        <w:rPr>
          <w:spacing w:val="-1"/>
        </w:rPr>
        <w:t> </w:t>
      </w:r>
      <w:r>
        <w:rPr/>
        <w:t>fracciones: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A más tardar dentro de los tres días hábiles siguientes de haber concluido la audiencia inicial,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autoridad</w:t>
      </w:r>
      <w:r>
        <w:rPr>
          <w:spacing w:val="-13"/>
          <w:sz w:val="20"/>
        </w:rPr>
        <w:t> </w:t>
      </w:r>
      <w:r>
        <w:rPr>
          <w:sz w:val="20"/>
        </w:rPr>
        <w:t>substanciadora</w:t>
      </w:r>
      <w:r>
        <w:rPr>
          <w:spacing w:val="-11"/>
          <w:sz w:val="20"/>
        </w:rPr>
        <w:t> </w:t>
      </w:r>
      <w:r>
        <w:rPr>
          <w:sz w:val="20"/>
        </w:rPr>
        <w:t>deberá,</w:t>
      </w:r>
      <w:r>
        <w:rPr>
          <w:spacing w:val="-10"/>
          <w:sz w:val="20"/>
        </w:rPr>
        <w:t> </w:t>
      </w:r>
      <w:r>
        <w:rPr>
          <w:sz w:val="20"/>
        </w:rPr>
        <w:t>bajo</w:t>
      </w:r>
      <w:r>
        <w:rPr>
          <w:spacing w:val="-12"/>
          <w:sz w:val="20"/>
        </w:rPr>
        <w:t> </w:t>
      </w:r>
      <w:r>
        <w:rPr>
          <w:sz w:val="20"/>
        </w:rPr>
        <w:t>su</w:t>
      </w:r>
      <w:r>
        <w:rPr>
          <w:spacing w:val="-13"/>
          <w:sz w:val="20"/>
        </w:rPr>
        <w:t> </w:t>
      </w:r>
      <w:r>
        <w:rPr>
          <w:sz w:val="20"/>
        </w:rPr>
        <w:t>responsabilidad,</w:t>
      </w:r>
      <w:r>
        <w:rPr>
          <w:spacing w:val="-10"/>
          <w:sz w:val="20"/>
        </w:rPr>
        <w:t> </w:t>
      </w:r>
      <w:r>
        <w:rPr>
          <w:sz w:val="20"/>
        </w:rPr>
        <w:t>enviar</w:t>
      </w:r>
      <w:r>
        <w:rPr>
          <w:spacing w:val="-12"/>
          <w:sz w:val="20"/>
        </w:rPr>
        <w:t> </w:t>
      </w:r>
      <w:r>
        <w:rPr>
          <w:sz w:val="20"/>
        </w:rPr>
        <w:t>al</w:t>
      </w:r>
      <w:r>
        <w:rPr>
          <w:spacing w:val="-13"/>
          <w:sz w:val="20"/>
        </w:rPr>
        <w:t> </w:t>
      </w:r>
      <w:r>
        <w:rPr>
          <w:sz w:val="20"/>
        </w:rPr>
        <w:t>Tribunal</w:t>
      </w:r>
      <w:r>
        <w:rPr>
          <w:spacing w:val="-12"/>
          <w:sz w:val="20"/>
        </w:rPr>
        <w:t> </w:t>
      </w:r>
      <w:r>
        <w:rPr>
          <w:sz w:val="20"/>
        </w:rPr>
        <w:t>competente</w:t>
      </w:r>
      <w:r>
        <w:rPr>
          <w:spacing w:val="-13"/>
          <w:sz w:val="20"/>
        </w:rPr>
        <w:t> </w:t>
      </w:r>
      <w:r>
        <w:rPr>
          <w:sz w:val="20"/>
        </w:rPr>
        <w:t>los</w:t>
      </w:r>
      <w:r>
        <w:rPr>
          <w:spacing w:val="-12"/>
          <w:sz w:val="20"/>
        </w:rPr>
        <w:t> </w:t>
      </w:r>
      <w:r>
        <w:rPr>
          <w:sz w:val="20"/>
        </w:rPr>
        <w:t>autos</w:t>
      </w:r>
      <w:r>
        <w:rPr>
          <w:spacing w:val="-53"/>
          <w:sz w:val="20"/>
        </w:rPr>
        <w:t> </w:t>
      </w:r>
      <w:r>
        <w:rPr>
          <w:sz w:val="20"/>
        </w:rPr>
        <w:t>originales del expediente, así como notificar a las partes de la fecha de su envío, indicando el</w:t>
      </w:r>
      <w:r>
        <w:rPr>
          <w:spacing w:val="1"/>
          <w:sz w:val="20"/>
        </w:rPr>
        <w:t> </w:t>
      </w:r>
      <w:r>
        <w:rPr>
          <w:sz w:val="20"/>
        </w:rPr>
        <w:t>domicilio del</w:t>
      </w:r>
      <w:r>
        <w:rPr>
          <w:spacing w:val="-2"/>
          <w:sz w:val="20"/>
        </w:rPr>
        <w:t> </w:t>
      </w:r>
      <w:r>
        <w:rPr>
          <w:sz w:val="20"/>
        </w:rPr>
        <w:t>Tribunal</w:t>
      </w:r>
      <w:r>
        <w:rPr>
          <w:spacing w:val="-2"/>
          <w:sz w:val="20"/>
        </w:rPr>
        <w:t> </w:t>
      </w:r>
      <w:r>
        <w:rPr>
          <w:sz w:val="20"/>
        </w:rPr>
        <w:t>encargado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resolución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asunto;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Cuando el Tribunal reciba el expediente, bajo su más estricta responsabilidad, deberá verificar</w:t>
      </w:r>
      <w:r>
        <w:rPr>
          <w:spacing w:val="-53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falta</w:t>
      </w:r>
      <w:r>
        <w:rPr>
          <w:spacing w:val="1"/>
          <w:sz w:val="20"/>
        </w:rPr>
        <w:t> </w:t>
      </w:r>
      <w:r>
        <w:rPr>
          <w:sz w:val="20"/>
        </w:rPr>
        <w:t>descrita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Informe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Presunta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Administrativa</w:t>
      </w:r>
      <w:r>
        <w:rPr>
          <w:spacing w:val="1"/>
          <w:sz w:val="20"/>
        </w:rPr>
        <w:t> </w:t>
      </w:r>
      <w:r>
        <w:rPr>
          <w:sz w:val="20"/>
        </w:rPr>
        <w:t>sea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consideradas</w:t>
      </w:r>
      <w:r>
        <w:rPr>
          <w:spacing w:val="-3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graves.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caso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serlo,</w:t>
      </w:r>
      <w:r>
        <w:rPr>
          <w:spacing w:val="-4"/>
          <w:sz w:val="20"/>
        </w:rPr>
        <w:t> </w:t>
      </w:r>
      <w:r>
        <w:rPr>
          <w:sz w:val="20"/>
        </w:rPr>
        <w:t>fundando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z w:val="20"/>
        </w:rPr>
        <w:t>motivando</w:t>
      </w:r>
      <w:r>
        <w:rPr>
          <w:spacing w:val="-3"/>
          <w:sz w:val="20"/>
        </w:rPr>
        <w:t> </w:t>
      </w:r>
      <w:r>
        <w:rPr>
          <w:sz w:val="20"/>
        </w:rPr>
        <w:t>debidamente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4"/>
          <w:sz w:val="20"/>
        </w:rPr>
        <w:t> </w:t>
      </w:r>
      <w:r>
        <w:rPr>
          <w:sz w:val="20"/>
        </w:rPr>
        <w:t>resolución,</w:t>
      </w:r>
      <w:r>
        <w:rPr>
          <w:spacing w:val="-53"/>
          <w:sz w:val="20"/>
        </w:rPr>
        <w:t> </w:t>
      </w:r>
      <w:r>
        <w:rPr>
          <w:sz w:val="20"/>
        </w:rPr>
        <w:t>enviará el expediente respectivo a la autoridad substanciadora que corresponda para que continúe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procedimiento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términos de lo</w:t>
      </w:r>
      <w:r>
        <w:rPr>
          <w:spacing w:val="-1"/>
          <w:sz w:val="20"/>
        </w:rPr>
        <w:t> </w:t>
      </w:r>
      <w:r>
        <w:rPr>
          <w:sz w:val="20"/>
        </w:rPr>
        <w:t>dispuesto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-1"/>
          <w:sz w:val="20"/>
        </w:rPr>
        <w:t> </w:t>
      </w:r>
      <w:r>
        <w:rPr>
          <w:sz w:val="20"/>
        </w:rPr>
        <w:t>anterior.</w:t>
      </w:r>
    </w:p>
    <w:p>
      <w:pPr>
        <w:pStyle w:val="BodyText"/>
        <w:spacing w:before="1"/>
      </w:pPr>
    </w:p>
    <w:p>
      <w:pPr>
        <w:pStyle w:val="BodyText"/>
        <w:ind w:left="142" w:right="180"/>
        <w:jc w:val="both"/>
      </w:pPr>
      <w:r>
        <w:rPr/>
        <w:t>De igual forma, de advertir el Tribunal que los hechos descritos por la autoridad investigadora en el</w:t>
      </w:r>
      <w:r>
        <w:rPr>
          <w:spacing w:val="-53"/>
        </w:rPr>
        <w:t> </w:t>
      </w:r>
      <w:r>
        <w:rPr/>
        <w:t>Informe de Presunta Responsabilidad Administrativa corresponden a la descripción de una falta</w:t>
      </w:r>
      <w:r>
        <w:rPr>
          <w:spacing w:val="1"/>
        </w:rPr>
        <w:t> </w:t>
      </w:r>
      <w:r>
        <w:rPr/>
        <w:t>grave diversa, le ordenará a ésta realice la reclasificación que corresponda, pudiendo señalar las</w:t>
      </w:r>
      <w:r>
        <w:rPr>
          <w:spacing w:val="1"/>
        </w:rPr>
        <w:t> </w:t>
      </w:r>
      <w:r>
        <w:rPr>
          <w:w w:val="95"/>
        </w:rPr>
        <w:t>directrices</w:t>
      </w:r>
      <w:r>
        <w:rPr>
          <w:spacing w:val="16"/>
          <w:w w:val="95"/>
        </w:rPr>
        <w:t> </w:t>
      </w:r>
      <w:r>
        <w:rPr>
          <w:w w:val="95"/>
        </w:rPr>
        <w:t>que</w:t>
      </w:r>
      <w:r>
        <w:rPr>
          <w:spacing w:val="13"/>
          <w:w w:val="95"/>
        </w:rPr>
        <w:t> </w:t>
      </w:r>
      <w:r>
        <w:rPr>
          <w:w w:val="95"/>
        </w:rPr>
        <w:t>considere</w:t>
      </w:r>
      <w:r>
        <w:rPr>
          <w:spacing w:val="18"/>
          <w:w w:val="95"/>
        </w:rPr>
        <w:t> </w:t>
      </w:r>
      <w:r>
        <w:rPr>
          <w:w w:val="95"/>
        </w:rPr>
        <w:t>pertinentes</w:t>
      </w:r>
      <w:r>
        <w:rPr>
          <w:spacing w:val="21"/>
          <w:w w:val="95"/>
        </w:rPr>
        <w:t> </w:t>
      </w:r>
      <w:r>
        <w:rPr>
          <w:w w:val="95"/>
        </w:rPr>
        <w:t>para</w:t>
      </w:r>
      <w:r>
        <w:rPr>
          <w:spacing w:val="15"/>
          <w:w w:val="95"/>
        </w:rPr>
        <w:t> </w:t>
      </w:r>
      <w:r>
        <w:rPr>
          <w:w w:val="95"/>
        </w:rPr>
        <w:t>su</w:t>
      </w:r>
      <w:r>
        <w:rPr>
          <w:spacing w:val="18"/>
          <w:w w:val="95"/>
        </w:rPr>
        <w:t> </w:t>
      </w:r>
      <w:r>
        <w:rPr>
          <w:w w:val="95"/>
        </w:rPr>
        <w:t>debida</w:t>
      </w:r>
      <w:r>
        <w:rPr>
          <w:spacing w:val="14"/>
          <w:w w:val="95"/>
        </w:rPr>
        <w:t> </w:t>
      </w:r>
      <w:r>
        <w:rPr>
          <w:w w:val="95"/>
        </w:rPr>
        <w:t>presentación,</w:t>
      </w:r>
      <w:r>
        <w:rPr>
          <w:spacing w:val="18"/>
          <w:w w:val="95"/>
        </w:rPr>
        <w:t> </w:t>
      </w:r>
      <w:r>
        <w:rPr>
          <w:w w:val="95"/>
        </w:rPr>
        <w:t>para</w:t>
      </w:r>
      <w:r>
        <w:rPr>
          <w:spacing w:val="18"/>
          <w:w w:val="95"/>
        </w:rPr>
        <w:t> </w:t>
      </w:r>
      <w:r>
        <w:rPr>
          <w:w w:val="95"/>
        </w:rPr>
        <w:t>lo</w:t>
      </w:r>
      <w:r>
        <w:rPr>
          <w:spacing w:val="15"/>
          <w:w w:val="95"/>
        </w:rPr>
        <w:t> </w:t>
      </w:r>
      <w:r>
        <w:rPr>
          <w:w w:val="95"/>
        </w:rPr>
        <w:t>cual</w:t>
      </w:r>
      <w:r>
        <w:rPr>
          <w:spacing w:val="16"/>
          <w:w w:val="95"/>
        </w:rPr>
        <w:t> </w:t>
      </w:r>
      <w:r>
        <w:rPr>
          <w:w w:val="95"/>
        </w:rPr>
        <w:t>le</w:t>
      </w:r>
      <w:r>
        <w:rPr>
          <w:spacing w:val="18"/>
          <w:w w:val="95"/>
        </w:rPr>
        <w:t> </w:t>
      </w:r>
      <w:r>
        <w:rPr>
          <w:w w:val="95"/>
        </w:rPr>
        <w:t>concederá</w:t>
      </w:r>
      <w:r>
        <w:rPr>
          <w:spacing w:val="15"/>
          <w:w w:val="95"/>
        </w:rPr>
        <w:t> </w:t>
      </w:r>
      <w:r>
        <w:rPr>
          <w:w w:val="95"/>
        </w:rPr>
        <w:t>un</w:t>
      </w:r>
      <w:r>
        <w:rPr>
          <w:spacing w:val="18"/>
          <w:w w:val="95"/>
        </w:rPr>
        <w:t> </w:t>
      </w:r>
      <w:r>
        <w:rPr>
          <w:w w:val="95"/>
        </w:rPr>
        <w:t>plazo</w:t>
      </w:r>
      <w:r>
        <w:rPr>
          <w:spacing w:val="-50"/>
          <w:w w:val="95"/>
        </w:rPr>
        <w:t> </w:t>
      </w:r>
      <w:r>
        <w:rPr/>
        <w:t>de tres días hábiles. En caso de que la autoridad investigadora se niegue a hacer la reclasificación,</w:t>
      </w:r>
      <w:r>
        <w:rPr>
          <w:spacing w:val="-53"/>
        </w:rPr>
        <w:t> </w:t>
      </w:r>
      <w:r>
        <w:rPr/>
        <w:t>bajo</w:t>
      </w:r>
      <w:r>
        <w:rPr>
          <w:spacing w:val="-10"/>
        </w:rPr>
        <w:t> </w:t>
      </w:r>
      <w:r>
        <w:rPr/>
        <w:t>su</w:t>
      </w:r>
      <w:r>
        <w:rPr>
          <w:spacing w:val="-9"/>
        </w:rPr>
        <w:t> </w:t>
      </w:r>
      <w:r>
        <w:rPr/>
        <w:t>más</w:t>
      </w:r>
      <w:r>
        <w:rPr>
          <w:spacing w:val="-12"/>
        </w:rPr>
        <w:t> </w:t>
      </w:r>
      <w:r>
        <w:rPr/>
        <w:t>estricta</w:t>
      </w:r>
      <w:r>
        <w:rPr>
          <w:spacing w:val="-10"/>
        </w:rPr>
        <w:t> </w:t>
      </w:r>
      <w:r>
        <w:rPr/>
        <w:t>responsabilidad</w:t>
      </w:r>
      <w:r>
        <w:rPr>
          <w:spacing w:val="-11"/>
        </w:rPr>
        <w:t> </w:t>
      </w:r>
      <w:r>
        <w:rPr/>
        <w:t>así</w:t>
      </w:r>
      <w:r>
        <w:rPr>
          <w:spacing w:val="-9"/>
        </w:rPr>
        <w:t> </w:t>
      </w:r>
      <w:r>
        <w:rPr/>
        <w:t>lo</w:t>
      </w:r>
      <w:r>
        <w:rPr>
          <w:spacing w:val="-8"/>
        </w:rPr>
        <w:t> </w:t>
      </w:r>
      <w:r>
        <w:rPr/>
        <w:t>hará</w:t>
      </w:r>
      <w:r>
        <w:rPr>
          <w:spacing w:val="-9"/>
        </w:rPr>
        <w:t> </w:t>
      </w:r>
      <w:r>
        <w:rPr/>
        <w:t>saber</w:t>
      </w:r>
      <w:r>
        <w:rPr>
          <w:spacing w:val="-9"/>
        </w:rPr>
        <w:t> </w:t>
      </w:r>
      <w:r>
        <w:rPr/>
        <w:t>al</w:t>
      </w:r>
      <w:r>
        <w:rPr>
          <w:spacing w:val="-10"/>
        </w:rPr>
        <w:t> </w:t>
      </w:r>
      <w:r>
        <w:rPr/>
        <w:t>Tribunal</w:t>
      </w:r>
      <w:r>
        <w:rPr>
          <w:spacing w:val="-11"/>
        </w:rPr>
        <w:t> </w:t>
      </w:r>
      <w:r>
        <w:rPr/>
        <w:t>fundando</w:t>
      </w:r>
      <w:r>
        <w:rPr>
          <w:spacing w:val="-7"/>
        </w:rPr>
        <w:t> </w:t>
      </w:r>
      <w:r>
        <w:rPr/>
        <w:t>y</w:t>
      </w:r>
      <w:r>
        <w:rPr>
          <w:spacing w:val="-14"/>
        </w:rPr>
        <w:t> </w:t>
      </w:r>
      <w:r>
        <w:rPr/>
        <w:t>motivando</w:t>
      </w:r>
      <w:r>
        <w:rPr>
          <w:spacing w:val="-10"/>
        </w:rPr>
        <w:t> </w:t>
      </w:r>
      <w:r>
        <w:rPr/>
        <w:t>su</w:t>
      </w:r>
      <w:r>
        <w:rPr>
          <w:spacing w:val="-10"/>
        </w:rPr>
        <w:t> </w:t>
      </w:r>
      <w:r>
        <w:rPr/>
        <w:t>proceder.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este</w:t>
      </w:r>
      <w:r>
        <w:rPr>
          <w:spacing w:val="-2"/>
        </w:rPr>
        <w:t> </w:t>
      </w:r>
      <w:r>
        <w:rPr/>
        <w:t>caso,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continuará</w:t>
      </w:r>
      <w:r>
        <w:rPr>
          <w:spacing w:val="-2"/>
        </w:rPr>
        <w:t> </w:t>
      </w:r>
      <w:r>
        <w:rPr/>
        <w:t>con el</w:t>
      </w:r>
      <w:r>
        <w:rPr>
          <w:spacing w:val="-1"/>
        </w:rPr>
        <w:t> </w:t>
      </w:r>
      <w:r>
        <w:rPr/>
        <w:t>procedimiento de</w:t>
      </w:r>
      <w:r>
        <w:rPr>
          <w:spacing w:val="-2"/>
        </w:rPr>
        <w:t> </w:t>
      </w:r>
      <w:r>
        <w:rPr/>
        <w:t>responsabilidad administrativa.</w:t>
      </w:r>
    </w:p>
    <w:p>
      <w:pPr>
        <w:pStyle w:val="BodyText"/>
      </w:pPr>
    </w:p>
    <w:p>
      <w:pPr>
        <w:pStyle w:val="BodyText"/>
        <w:spacing w:before="1"/>
        <w:ind w:left="142" w:right="183"/>
        <w:jc w:val="both"/>
      </w:pPr>
      <w:r>
        <w:rPr/>
        <w:t>Una vez que el Tribunal haya decidido que el asunto corresponde a su competencia y, en su caso,</w:t>
      </w:r>
      <w:r>
        <w:rPr>
          <w:spacing w:val="1"/>
        </w:rPr>
        <w:t> </w:t>
      </w:r>
      <w:r>
        <w:rPr/>
        <w:t>se</w:t>
      </w:r>
      <w:r>
        <w:rPr>
          <w:spacing w:val="-8"/>
        </w:rPr>
        <w:t> </w:t>
      </w:r>
      <w:r>
        <w:rPr/>
        <w:t>haya</w:t>
      </w:r>
      <w:r>
        <w:rPr>
          <w:spacing w:val="-8"/>
        </w:rPr>
        <w:t> </w:t>
      </w:r>
      <w:r>
        <w:rPr/>
        <w:t>solventado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reclasificación,</w:t>
      </w:r>
      <w:r>
        <w:rPr>
          <w:spacing w:val="-5"/>
        </w:rPr>
        <w:t> </w:t>
      </w:r>
      <w:r>
        <w:rPr/>
        <w:t>deberá</w:t>
      </w:r>
      <w:r>
        <w:rPr>
          <w:spacing w:val="-7"/>
        </w:rPr>
        <w:t> </w:t>
      </w:r>
      <w:r>
        <w:rPr/>
        <w:t>notificar</w:t>
      </w:r>
      <w:r>
        <w:rPr>
          <w:spacing w:val="-7"/>
        </w:rPr>
        <w:t> </w:t>
      </w:r>
      <w:r>
        <w:rPr/>
        <w:t>personalmente</w:t>
      </w:r>
      <w:r>
        <w:rPr>
          <w:spacing w:val="-8"/>
        </w:rPr>
        <w:t> </w:t>
      </w:r>
      <w:r>
        <w:rPr/>
        <w:t>a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partes</w:t>
      </w:r>
      <w:r>
        <w:rPr>
          <w:spacing w:val="-5"/>
        </w:rPr>
        <w:t> </w:t>
      </w:r>
      <w:r>
        <w:rPr/>
        <w:t>sobre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recepción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expediente.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0"/>
        <w:jc w:val="both"/>
      </w:pPr>
      <w:r>
        <w:rPr/>
        <w:t>Cuando conste en autos que las partes han quedado notificadas, dictará dentro de los quince días</w:t>
      </w:r>
      <w:r>
        <w:rPr>
          <w:spacing w:val="1"/>
        </w:rPr>
        <w:t> </w:t>
      </w:r>
      <w:r>
        <w:rPr/>
        <w:t>hábiles siguientes el acuerdo de admisión de pruebas que corresponda, donde deberá ordenar las</w:t>
      </w:r>
      <w:r>
        <w:rPr>
          <w:spacing w:val="1"/>
        </w:rPr>
        <w:t> </w:t>
      </w:r>
      <w:r>
        <w:rPr/>
        <w:t>diligencias</w:t>
      </w:r>
      <w:r>
        <w:rPr>
          <w:spacing w:val="1"/>
        </w:rPr>
        <w:t> </w:t>
      </w:r>
      <w:r>
        <w:rPr/>
        <w:t>necesarias para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preparación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desahogo;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1" w:after="0"/>
        <w:ind w:left="142" w:right="185" w:firstLine="0"/>
        <w:jc w:val="both"/>
        <w:rPr>
          <w:sz w:val="20"/>
        </w:rPr>
      </w:pPr>
      <w:r>
        <w:rPr>
          <w:sz w:val="20"/>
        </w:rPr>
        <w:t>Concluido el desahogo de las pruebas ofrecidas por las partes, y si no existieran diligencias</w:t>
      </w:r>
      <w:r>
        <w:rPr>
          <w:spacing w:val="1"/>
          <w:sz w:val="20"/>
        </w:rPr>
        <w:t> </w:t>
      </w:r>
      <w:r>
        <w:rPr>
          <w:w w:val="95"/>
          <w:sz w:val="20"/>
        </w:rPr>
        <w:t>pendientes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para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mejor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proveer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o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más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pruebas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que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desahogar,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Tribunal</w:t>
      </w:r>
      <w:r>
        <w:rPr>
          <w:spacing w:val="13"/>
          <w:w w:val="95"/>
          <w:sz w:val="20"/>
        </w:rPr>
        <w:t> </w:t>
      </w:r>
      <w:r>
        <w:rPr>
          <w:w w:val="95"/>
          <w:sz w:val="20"/>
        </w:rPr>
        <w:t>declarará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abierto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periodo</w:t>
      </w:r>
      <w:r>
        <w:rPr>
          <w:spacing w:val="-51"/>
          <w:w w:val="95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alegatos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un término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cinco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1"/>
          <w:sz w:val="20"/>
        </w:rPr>
        <w:t> </w:t>
      </w:r>
      <w:r>
        <w:rPr>
          <w:sz w:val="20"/>
        </w:rPr>
        <w:t>hábiles comunes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partes;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w w:val="95"/>
          <w:sz w:val="20"/>
        </w:rPr>
        <w:t>Una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vez</w:t>
      </w:r>
      <w:r>
        <w:rPr>
          <w:spacing w:val="13"/>
          <w:w w:val="95"/>
          <w:sz w:val="20"/>
        </w:rPr>
        <w:t> </w:t>
      </w:r>
      <w:r>
        <w:rPr>
          <w:w w:val="95"/>
          <w:sz w:val="20"/>
        </w:rPr>
        <w:t>trascurrido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periodo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alegatos,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Tribunal,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oficio,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declarará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cerrada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la</w:t>
      </w:r>
      <w:r>
        <w:rPr>
          <w:spacing w:val="28"/>
          <w:w w:val="95"/>
          <w:sz w:val="20"/>
        </w:rPr>
        <w:t> </w:t>
      </w:r>
      <w:r>
        <w:rPr>
          <w:w w:val="95"/>
          <w:sz w:val="20"/>
        </w:rPr>
        <w:t>instrucción</w:t>
      </w:r>
      <w:r>
        <w:rPr>
          <w:spacing w:val="-51"/>
          <w:w w:val="95"/>
          <w:sz w:val="20"/>
        </w:rPr>
        <w:t> </w:t>
      </w:r>
      <w:r>
        <w:rPr>
          <w:sz w:val="20"/>
        </w:rPr>
        <w:t>y citará a las partes para oír la resolución que corresponda, la cual deberá dictarse en un plazo no</w:t>
      </w:r>
      <w:r>
        <w:rPr>
          <w:spacing w:val="1"/>
          <w:sz w:val="20"/>
        </w:rPr>
        <w:t> </w:t>
      </w:r>
      <w:r>
        <w:rPr>
          <w:sz w:val="20"/>
        </w:rPr>
        <w:t>mayor a treinta días hábiles, el cual podrá ampliarse por una sola vez por otros treinta días hábiles</w:t>
      </w:r>
      <w:r>
        <w:rPr>
          <w:spacing w:val="1"/>
          <w:sz w:val="20"/>
        </w:rPr>
        <w:t> </w:t>
      </w:r>
      <w:r>
        <w:rPr>
          <w:sz w:val="20"/>
        </w:rPr>
        <w:t>más,</w:t>
      </w:r>
      <w:r>
        <w:rPr>
          <w:spacing w:val="-3"/>
          <w:sz w:val="20"/>
        </w:rPr>
        <w:t> </w:t>
      </w:r>
      <w:r>
        <w:rPr>
          <w:sz w:val="20"/>
        </w:rPr>
        <w:t>cuando la</w:t>
      </w:r>
      <w:r>
        <w:rPr>
          <w:spacing w:val="-3"/>
          <w:sz w:val="20"/>
        </w:rPr>
        <w:t> </w:t>
      </w:r>
      <w:r>
        <w:rPr>
          <w:sz w:val="20"/>
        </w:rPr>
        <w:t>complejidad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asunto</w:t>
      </w:r>
      <w:r>
        <w:rPr>
          <w:spacing w:val="-1"/>
          <w:sz w:val="20"/>
        </w:rPr>
        <w:t> </w:t>
      </w:r>
      <w:r>
        <w:rPr>
          <w:sz w:val="20"/>
        </w:rPr>
        <w:t>así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requiera</w:t>
      </w:r>
      <w:r>
        <w:rPr>
          <w:spacing w:val="1"/>
          <w:sz w:val="20"/>
        </w:rPr>
        <w:t> </w:t>
      </w:r>
      <w:r>
        <w:rPr>
          <w:sz w:val="20"/>
        </w:rPr>
        <w:t>debiendo</w:t>
      </w:r>
      <w:r>
        <w:rPr>
          <w:spacing w:val="-1"/>
          <w:sz w:val="20"/>
        </w:rPr>
        <w:t> </w:t>
      </w:r>
      <w:r>
        <w:rPr>
          <w:sz w:val="20"/>
        </w:rPr>
        <w:t>expresar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motivos</w:t>
      </w:r>
      <w:r>
        <w:rPr>
          <w:spacing w:val="-1"/>
          <w:sz w:val="20"/>
        </w:rPr>
        <w:t> </w:t>
      </w:r>
      <w:r>
        <w:rPr>
          <w:sz w:val="20"/>
        </w:rPr>
        <w:t>para ello,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La resolución, deberá notificarse personalmente al presunto responsable. En su caso, se</w:t>
      </w:r>
      <w:r>
        <w:rPr>
          <w:spacing w:val="1"/>
          <w:sz w:val="20"/>
        </w:rPr>
        <w:t> </w:t>
      </w:r>
      <w:r>
        <w:rPr>
          <w:sz w:val="20"/>
        </w:rPr>
        <w:t>notificará a los denunciantes únicamente para su conocimiento, y al jefe inmediato o al titular de la</w:t>
      </w:r>
      <w:r>
        <w:rPr>
          <w:spacing w:val="1"/>
          <w:sz w:val="20"/>
        </w:rPr>
        <w:t> </w:t>
      </w:r>
      <w:r>
        <w:rPr>
          <w:sz w:val="20"/>
        </w:rPr>
        <w:t>dependencia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entidad,</w:t>
      </w:r>
      <w:r>
        <w:rPr>
          <w:spacing w:val="-5"/>
          <w:sz w:val="20"/>
        </w:rPr>
        <w:t> </w:t>
      </w:r>
      <w:r>
        <w:rPr>
          <w:sz w:val="20"/>
        </w:rPr>
        <w:t>para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6"/>
          <w:sz w:val="20"/>
        </w:rPr>
        <w:t> </w:t>
      </w:r>
      <w:r>
        <w:rPr>
          <w:sz w:val="20"/>
        </w:rPr>
        <w:t>efectos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su</w:t>
      </w:r>
      <w:r>
        <w:rPr>
          <w:spacing w:val="-6"/>
          <w:sz w:val="20"/>
        </w:rPr>
        <w:t> </w:t>
      </w:r>
      <w:r>
        <w:rPr>
          <w:sz w:val="20"/>
        </w:rPr>
        <w:t>ejecución,</w:t>
      </w:r>
      <w:r>
        <w:rPr>
          <w:spacing w:val="-7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un</w:t>
      </w:r>
      <w:r>
        <w:rPr>
          <w:spacing w:val="-6"/>
          <w:sz w:val="20"/>
        </w:rPr>
        <w:t> </w:t>
      </w:r>
      <w:r>
        <w:rPr>
          <w:sz w:val="20"/>
        </w:rPr>
        <w:t>plazo</w:t>
      </w:r>
      <w:r>
        <w:rPr>
          <w:spacing w:val="-7"/>
          <w:sz w:val="20"/>
        </w:rPr>
        <w:t> </w:t>
      </w:r>
      <w:r>
        <w:rPr>
          <w:sz w:val="20"/>
        </w:rPr>
        <w:t>no</w:t>
      </w:r>
      <w:r>
        <w:rPr>
          <w:spacing w:val="-8"/>
          <w:sz w:val="20"/>
        </w:rPr>
        <w:t> </w:t>
      </w:r>
      <w:r>
        <w:rPr>
          <w:sz w:val="20"/>
        </w:rPr>
        <w:t>mayor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diez</w:t>
      </w:r>
      <w:r>
        <w:rPr>
          <w:spacing w:val="-5"/>
          <w:sz w:val="20"/>
        </w:rPr>
        <w:t> </w:t>
      </w:r>
      <w:r>
        <w:rPr>
          <w:sz w:val="20"/>
        </w:rPr>
        <w:t>días</w:t>
      </w:r>
      <w:r>
        <w:rPr>
          <w:spacing w:val="-4"/>
          <w:sz w:val="20"/>
        </w:rPr>
        <w:t> </w:t>
      </w:r>
      <w:r>
        <w:rPr>
          <w:sz w:val="20"/>
        </w:rPr>
        <w:t>hábiles.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90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IV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spacing w:before="0"/>
        <w:ind w:left="386" w:right="429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Procedimiento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Responsabilidad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Cuya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Resolución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Corresponda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al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Congreso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Estado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 w:before="1"/>
        <w:ind w:left="142" w:right="186"/>
        <w:jc w:val="both"/>
      </w:pPr>
      <w:r>
        <w:rPr>
          <w:rFonts w:ascii="Arial" w:hAnsi="Arial"/>
          <w:b/>
        </w:rPr>
        <w:t>ARTÍCULO 209. </w:t>
      </w:r>
      <w:r>
        <w:rPr/>
        <w:t>En los asuntos relacionados con faltas administrativas cometidas por 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popular,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magistrados,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proceder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 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0"/>
        <w:jc w:val="both"/>
      </w:pPr>
      <w:r>
        <w:rPr/>
        <w:t>Las</w:t>
      </w:r>
      <w:r>
        <w:rPr>
          <w:spacing w:val="-3"/>
        </w:rPr>
        <w:t> </w:t>
      </w:r>
      <w:r>
        <w:rPr/>
        <w:t>autoridades,</w:t>
      </w:r>
      <w:r>
        <w:rPr>
          <w:spacing w:val="-3"/>
        </w:rPr>
        <w:t> </w:t>
      </w:r>
      <w:r>
        <w:rPr/>
        <w:t>investigadoras;</w:t>
      </w:r>
      <w:r>
        <w:rPr>
          <w:spacing w:val="-2"/>
        </w:rPr>
        <w:t> </w:t>
      </w:r>
      <w:r>
        <w:rPr/>
        <w:t>y</w:t>
      </w:r>
      <w:r>
        <w:rPr>
          <w:spacing w:val="-9"/>
        </w:rPr>
        <w:t> </w:t>
      </w:r>
      <w:r>
        <w:rPr/>
        <w:t>substanciadoras</w:t>
      </w:r>
      <w:r>
        <w:rPr>
          <w:spacing w:val="-2"/>
        </w:rPr>
        <w:t> </w:t>
      </w:r>
      <w:r>
        <w:rPr/>
        <w:t>deberán</w:t>
      </w:r>
      <w:r>
        <w:rPr>
          <w:spacing w:val="-4"/>
        </w:rPr>
        <w:t> </w:t>
      </w:r>
      <w:r>
        <w:rPr/>
        <w:t>observar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dispuesto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fracciones</w:t>
      </w:r>
      <w:r>
        <w:rPr>
          <w:spacing w:val="-53"/>
        </w:rPr>
        <w:t> </w:t>
      </w:r>
      <w:r>
        <w:rPr/>
        <w:t>I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X</w:t>
      </w:r>
      <w:r>
        <w:rPr>
          <w:spacing w:val="-8"/>
        </w:rPr>
        <w:t> </w:t>
      </w:r>
      <w:r>
        <w:rPr/>
        <w:t>del</w:t>
      </w:r>
      <w:r>
        <w:rPr>
          <w:spacing w:val="-8"/>
        </w:rPr>
        <w:t> </w:t>
      </w:r>
      <w:r>
        <w:rPr/>
        <w:t>artículo</w:t>
      </w:r>
      <w:r>
        <w:rPr>
          <w:spacing w:val="-9"/>
        </w:rPr>
        <w:t> </w:t>
      </w:r>
      <w:r>
        <w:rPr/>
        <w:t>207,</w:t>
      </w:r>
      <w:r>
        <w:rPr>
          <w:spacing w:val="-4"/>
        </w:rPr>
        <w:t> </w:t>
      </w:r>
      <w:r>
        <w:rPr/>
        <w:t>y</w:t>
      </w:r>
      <w:r>
        <w:rPr>
          <w:spacing w:val="-13"/>
        </w:rPr>
        <w:t> </w:t>
      </w:r>
      <w:r>
        <w:rPr/>
        <w:t>II</w:t>
      </w:r>
      <w:r>
        <w:rPr>
          <w:spacing w:val="-7"/>
        </w:rPr>
        <w:t> </w:t>
      </w:r>
      <w:r>
        <w:rPr/>
        <w:t>a</w:t>
      </w:r>
      <w:r>
        <w:rPr>
          <w:spacing w:val="-9"/>
        </w:rPr>
        <w:t> </w:t>
      </w:r>
      <w:r>
        <w:rPr/>
        <w:t>IV</w:t>
      </w:r>
      <w:r>
        <w:rPr>
          <w:spacing w:val="-10"/>
        </w:rPr>
        <w:t> </w:t>
      </w:r>
      <w:r>
        <w:rPr/>
        <w:t>del</w:t>
      </w:r>
      <w:r>
        <w:rPr>
          <w:spacing w:val="-9"/>
        </w:rPr>
        <w:t> </w:t>
      </w:r>
      <w:r>
        <w:rPr/>
        <w:t>208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este</w:t>
      </w:r>
      <w:r>
        <w:rPr>
          <w:spacing w:val="-10"/>
        </w:rPr>
        <w:t> </w:t>
      </w:r>
      <w:r>
        <w:rPr/>
        <w:t>Ordenamiento,</w:t>
      </w:r>
      <w:r>
        <w:rPr>
          <w:spacing w:val="-7"/>
        </w:rPr>
        <w:t> </w:t>
      </w:r>
      <w:r>
        <w:rPr/>
        <w:t>luego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lo</w:t>
      </w:r>
      <w:r>
        <w:rPr>
          <w:spacing w:val="-9"/>
        </w:rPr>
        <w:t> </w:t>
      </w:r>
      <w:r>
        <w:rPr/>
        <w:t>cual</w:t>
      </w:r>
      <w:r>
        <w:rPr>
          <w:spacing w:val="-10"/>
        </w:rPr>
        <w:t> </w:t>
      </w:r>
      <w:r>
        <w:rPr/>
        <w:t>se</w:t>
      </w:r>
      <w:r>
        <w:rPr>
          <w:spacing w:val="-9"/>
        </w:rPr>
        <w:t> </w:t>
      </w:r>
      <w:r>
        <w:rPr/>
        <w:t>procederá</w:t>
      </w:r>
      <w:r>
        <w:rPr>
          <w:spacing w:val="-9"/>
        </w:rPr>
        <w:t> </w:t>
      </w:r>
      <w:r>
        <w:rPr/>
        <w:t>conforme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 siguientes</w:t>
      </w:r>
      <w:r>
        <w:rPr>
          <w:spacing w:val="-1"/>
        </w:rPr>
        <w:t> </w:t>
      </w:r>
      <w:r>
        <w:rPr/>
        <w:t>fracciones: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5"/>
        </w:numPr>
        <w:tabs>
          <w:tab w:pos="570" w:val="left" w:leader="none"/>
        </w:tabs>
        <w:spacing w:line="240" w:lineRule="auto" w:before="0" w:after="0"/>
        <w:ind w:left="142" w:right="181" w:firstLine="0"/>
        <w:jc w:val="both"/>
        <w:rPr>
          <w:sz w:val="20"/>
        </w:rPr>
      </w:pPr>
      <w:r>
        <w:rPr>
          <w:sz w:val="20"/>
        </w:rPr>
        <w:t>Concluido el término de los alegatos, se hayan presentado o no, la autoridad substanciadora</w:t>
      </w:r>
      <w:r>
        <w:rPr>
          <w:spacing w:val="1"/>
          <w:sz w:val="20"/>
        </w:rPr>
        <w:t> </w:t>
      </w:r>
      <w:r>
        <w:rPr>
          <w:sz w:val="20"/>
        </w:rPr>
        <w:t>declarará de oficio,</w:t>
      </w:r>
      <w:r>
        <w:rPr>
          <w:spacing w:val="1"/>
          <w:sz w:val="20"/>
        </w:rPr>
        <w:t> </w:t>
      </w:r>
      <w:r>
        <w:rPr>
          <w:sz w:val="20"/>
        </w:rPr>
        <w:t>cerrada la instrucción, y elaborará un proyecto de resolución, debiendo remitir</w:t>
      </w:r>
      <w:r>
        <w:rPr>
          <w:spacing w:val="1"/>
          <w:sz w:val="20"/>
        </w:rPr>
        <w:t> </w:t>
      </w:r>
      <w:r>
        <w:rPr>
          <w:sz w:val="20"/>
        </w:rPr>
        <w:t>éste, con todos los autos originales que obren en el expediente, al Congreso del Estado. Asimismo,</w:t>
      </w:r>
      <w:r>
        <w:rPr>
          <w:spacing w:val="-53"/>
          <w:sz w:val="20"/>
        </w:rPr>
        <w:t> </w:t>
      </w:r>
      <w:r>
        <w:rPr>
          <w:sz w:val="20"/>
        </w:rPr>
        <w:t>deberá</w:t>
      </w:r>
      <w:r>
        <w:rPr>
          <w:spacing w:val="-2"/>
          <w:sz w:val="20"/>
        </w:rPr>
        <w:t> </w:t>
      </w:r>
      <w:r>
        <w:rPr>
          <w:sz w:val="20"/>
        </w:rPr>
        <w:t>notificar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 partes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fecha</w:t>
      </w:r>
      <w:r>
        <w:rPr>
          <w:spacing w:val="-1"/>
          <w:sz w:val="20"/>
        </w:rPr>
        <w:t> </w:t>
      </w:r>
      <w:r>
        <w:rPr>
          <w:sz w:val="20"/>
        </w:rPr>
        <w:t>de su</w:t>
      </w:r>
      <w:r>
        <w:rPr>
          <w:spacing w:val="-2"/>
          <w:sz w:val="20"/>
        </w:rPr>
        <w:t> </w:t>
      </w:r>
      <w:r>
        <w:rPr>
          <w:sz w:val="20"/>
        </w:rPr>
        <w:t>envío,</w:t>
      </w:r>
      <w:r>
        <w:rPr>
          <w:spacing w:val="-1"/>
          <w:sz w:val="20"/>
        </w:rPr>
        <w:t> </w:t>
      </w:r>
      <w:r>
        <w:rPr>
          <w:sz w:val="20"/>
        </w:rPr>
        <w:t>indicando el</w:t>
      </w:r>
      <w:r>
        <w:rPr>
          <w:spacing w:val="-1"/>
          <w:sz w:val="20"/>
        </w:rPr>
        <w:t> </w:t>
      </w:r>
      <w:r>
        <w:rPr>
          <w:sz w:val="20"/>
        </w:rPr>
        <w:t>domicilio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dicho</w:t>
      </w:r>
      <w:r>
        <w:rPr>
          <w:spacing w:val="-2"/>
          <w:sz w:val="20"/>
        </w:rPr>
        <w:t> </w:t>
      </w:r>
      <w:r>
        <w:rPr>
          <w:sz w:val="20"/>
        </w:rPr>
        <w:t>Poder;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Recibido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expediente,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Congreso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Estado,</w:t>
      </w:r>
      <w:r>
        <w:rPr>
          <w:spacing w:val="1"/>
          <w:sz w:val="20"/>
        </w:rPr>
        <w:t> </w:t>
      </w:r>
      <w:r>
        <w:rPr>
          <w:sz w:val="20"/>
        </w:rPr>
        <w:t>sin</w:t>
      </w:r>
      <w:r>
        <w:rPr>
          <w:spacing w:val="1"/>
          <w:sz w:val="20"/>
        </w:rPr>
        <w:t> </w:t>
      </w:r>
      <w:r>
        <w:rPr>
          <w:sz w:val="20"/>
        </w:rPr>
        <w:t>más</w:t>
      </w:r>
      <w:r>
        <w:rPr>
          <w:spacing w:val="1"/>
          <w:sz w:val="20"/>
        </w:rPr>
        <w:t> </w:t>
      </w:r>
      <w:r>
        <w:rPr>
          <w:sz w:val="20"/>
        </w:rPr>
        <w:t>trámite,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Sesión</w:t>
      </w:r>
      <w:r>
        <w:rPr>
          <w:spacing w:val="1"/>
          <w:sz w:val="20"/>
        </w:rPr>
        <w:t> </w:t>
      </w:r>
      <w:r>
        <w:rPr>
          <w:sz w:val="20"/>
        </w:rPr>
        <w:t>Privada,</w:t>
      </w:r>
      <w:r>
        <w:rPr>
          <w:spacing w:val="1"/>
          <w:sz w:val="20"/>
        </w:rPr>
        <w:t> </w:t>
      </w:r>
      <w:r>
        <w:rPr>
          <w:sz w:val="20"/>
        </w:rPr>
        <w:t>conformará una Comisión Jurisdiccional en términos de la Ley Orgánica del Poder Legislativo, y el</w:t>
      </w:r>
      <w:r>
        <w:rPr>
          <w:spacing w:val="1"/>
          <w:sz w:val="20"/>
        </w:rPr>
        <w:t> </w:t>
      </w:r>
      <w:r>
        <w:rPr>
          <w:sz w:val="20"/>
        </w:rPr>
        <w:t>Reglamento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 Gobierno</w:t>
      </w:r>
      <w:r>
        <w:rPr>
          <w:spacing w:val="-1"/>
          <w:sz w:val="20"/>
        </w:rPr>
        <w:t> </w:t>
      </w:r>
      <w:r>
        <w:rPr>
          <w:sz w:val="20"/>
        </w:rPr>
        <w:t>Interior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Congreso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570" w:val="left" w:leader="none"/>
        </w:tabs>
        <w:spacing w:line="240" w:lineRule="auto" w:before="0" w:after="0"/>
        <w:ind w:left="142" w:right="177" w:firstLine="0"/>
        <w:jc w:val="both"/>
        <w:rPr>
          <w:sz w:val="20"/>
        </w:rPr>
      </w:pPr>
      <w:r>
        <w:rPr>
          <w:w w:val="95"/>
          <w:sz w:val="20"/>
        </w:rPr>
        <w:t>Una vez conformada, e instalada la Comisión Jurisdiccional, dentro de los siguientes treinta días</w:t>
      </w:r>
      <w:r>
        <w:rPr>
          <w:spacing w:val="1"/>
          <w:w w:val="95"/>
          <w:sz w:val="20"/>
        </w:rPr>
        <w:t> </w:t>
      </w:r>
      <w:r>
        <w:rPr>
          <w:sz w:val="20"/>
        </w:rPr>
        <w:t>naturales verificará que se hayan cumplido las etapas y normas del procedimiento, confirmará, en</w:t>
      </w:r>
      <w:r>
        <w:rPr>
          <w:spacing w:val="1"/>
          <w:sz w:val="20"/>
        </w:rPr>
        <w:t> </w:t>
      </w:r>
      <w:r>
        <w:rPr>
          <w:w w:val="95"/>
          <w:sz w:val="20"/>
        </w:rPr>
        <w:t>su caso, el proyecto de resolución que le haya sido turnado, y citará a las partes para oír la resolución</w:t>
      </w:r>
      <w:r>
        <w:rPr>
          <w:spacing w:val="1"/>
          <w:w w:val="95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corresponda.</w:t>
      </w:r>
    </w:p>
    <w:p>
      <w:pPr>
        <w:pStyle w:val="BodyText"/>
      </w:pPr>
    </w:p>
    <w:p>
      <w:pPr>
        <w:pStyle w:val="BodyText"/>
        <w:ind w:left="142" w:right="183"/>
        <w:jc w:val="both"/>
      </w:pPr>
      <w:r>
        <w:rPr/>
        <w:t>El plazo a que se refiere el párrafo anterior podrá ampliarse por una sola vez por otros quince días</w:t>
      </w:r>
      <w:r>
        <w:rPr>
          <w:spacing w:val="1"/>
        </w:rPr>
        <w:t> </w:t>
      </w:r>
      <w:r>
        <w:rPr/>
        <w:t>naturales</w:t>
      </w:r>
      <w:r>
        <w:rPr>
          <w:spacing w:val="-10"/>
        </w:rPr>
        <w:t> </w:t>
      </w:r>
      <w:r>
        <w:rPr/>
        <w:t>más,</w:t>
      </w:r>
      <w:r>
        <w:rPr>
          <w:spacing w:val="-10"/>
        </w:rPr>
        <w:t> </w:t>
      </w:r>
      <w:r>
        <w:rPr/>
        <w:t>cuando</w:t>
      </w:r>
      <w:r>
        <w:rPr>
          <w:spacing w:val="-8"/>
        </w:rPr>
        <w:t> </w:t>
      </w:r>
      <w:r>
        <w:rPr/>
        <w:t>la</w:t>
      </w:r>
      <w:r>
        <w:rPr>
          <w:spacing w:val="-10"/>
        </w:rPr>
        <w:t> </w:t>
      </w:r>
      <w:r>
        <w:rPr/>
        <w:t>complejidad</w:t>
      </w:r>
      <w:r>
        <w:rPr>
          <w:spacing w:val="-8"/>
        </w:rPr>
        <w:t> </w:t>
      </w:r>
      <w:r>
        <w:rPr/>
        <w:t>del</w:t>
      </w:r>
      <w:r>
        <w:rPr>
          <w:spacing w:val="-9"/>
        </w:rPr>
        <w:t> </w:t>
      </w:r>
      <w:r>
        <w:rPr/>
        <w:t>asunto</w:t>
      </w:r>
      <w:r>
        <w:rPr>
          <w:spacing w:val="-11"/>
        </w:rPr>
        <w:t> </w:t>
      </w:r>
      <w:r>
        <w:rPr/>
        <w:t>así</w:t>
      </w:r>
      <w:r>
        <w:rPr>
          <w:spacing w:val="-8"/>
        </w:rPr>
        <w:t> </w:t>
      </w:r>
      <w:r>
        <w:rPr/>
        <w:t>lo</w:t>
      </w:r>
      <w:r>
        <w:rPr>
          <w:spacing w:val="-8"/>
        </w:rPr>
        <w:t> </w:t>
      </w:r>
      <w:r>
        <w:rPr/>
        <w:t>requiera,</w:t>
      </w:r>
      <w:r>
        <w:rPr>
          <w:spacing w:val="-8"/>
        </w:rPr>
        <w:t> </w:t>
      </w:r>
      <w:r>
        <w:rPr/>
        <w:t>debiendo</w:t>
      </w:r>
      <w:r>
        <w:rPr>
          <w:spacing w:val="-8"/>
        </w:rPr>
        <w:t> </w:t>
      </w:r>
      <w:r>
        <w:rPr/>
        <w:t>expresar</w:t>
      </w:r>
      <w:r>
        <w:rPr>
          <w:spacing w:val="-9"/>
        </w:rPr>
        <w:t> </w:t>
      </w:r>
      <w:r>
        <w:rPr/>
        <w:t>los</w:t>
      </w:r>
      <w:r>
        <w:rPr>
          <w:spacing w:val="-10"/>
        </w:rPr>
        <w:t> </w:t>
      </w:r>
      <w:r>
        <w:rPr/>
        <w:t>motivos</w:t>
      </w:r>
      <w:r>
        <w:rPr>
          <w:spacing w:val="-7"/>
        </w:rPr>
        <w:t> </w:t>
      </w:r>
      <w:r>
        <w:rPr/>
        <w:t>para</w:t>
      </w:r>
      <w:r>
        <w:rPr>
          <w:spacing w:val="-53"/>
        </w:rPr>
        <w:t> </w:t>
      </w:r>
      <w:r>
        <w:rPr/>
        <w:t>ello.</w:t>
      </w:r>
    </w:p>
    <w:p>
      <w:pPr>
        <w:pStyle w:val="BodyText"/>
        <w:spacing w:before="2"/>
      </w:pPr>
    </w:p>
    <w:p>
      <w:pPr>
        <w:pStyle w:val="BodyText"/>
        <w:ind w:left="142" w:right="180"/>
        <w:jc w:val="both"/>
      </w:pPr>
      <w:r>
        <w:rPr/>
        <w:t>En caso de no confirmar el proyecto de resolución respectivo, dictará el dictamen correspondiente</w:t>
      </w:r>
      <w:r>
        <w:rPr>
          <w:spacing w:val="1"/>
        </w:rPr>
        <w:t> </w:t>
      </w:r>
      <w:r>
        <w:rPr/>
        <w:t>dentro del término a que se refiere el párrafo anterior, y devolverá el mismo al Tribunal, junto con el</w:t>
      </w:r>
      <w:r>
        <w:rPr>
          <w:spacing w:val="-53"/>
        </w:rPr>
        <w:t> </w:t>
      </w:r>
      <w:r>
        <w:rPr/>
        <w:t>dictamen a fin de que aquel</w:t>
      </w:r>
      <w:r>
        <w:rPr>
          <w:spacing w:val="1"/>
        </w:rPr>
        <w:t> </w:t>
      </w:r>
      <w:r>
        <w:rPr/>
        <w:t>analice las observaciones vertidas en el mismo, y en su caso las</w:t>
      </w:r>
      <w:r>
        <w:rPr>
          <w:spacing w:val="1"/>
        </w:rPr>
        <w:t> </w:t>
      </w:r>
      <w:r>
        <w:rPr/>
        <w:t>considere</w:t>
      </w:r>
      <w:r>
        <w:rPr>
          <w:spacing w:val="-6"/>
        </w:rPr>
        <w:t> </w:t>
      </w:r>
      <w:r>
        <w:rPr/>
        <w:t>para</w:t>
      </w:r>
      <w:r>
        <w:rPr>
          <w:spacing w:val="-7"/>
        </w:rPr>
        <w:t> </w:t>
      </w:r>
      <w:r>
        <w:rPr/>
        <w:t>modificar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citado</w:t>
      </w:r>
      <w:r>
        <w:rPr>
          <w:spacing w:val="-5"/>
        </w:rPr>
        <w:t> </w:t>
      </w:r>
      <w:r>
        <w:rPr/>
        <w:t>proyecto,</w:t>
      </w:r>
      <w:r>
        <w:rPr>
          <w:spacing w:val="-3"/>
        </w:rPr>
        <w:t> </w:t>
      </w:r>
      <w:r>
        <w:rPr/>
        <w:t>y</w:t>
      </w:r>
      <w:r>
        <w:rPr>
          <w:spacing w:val="-8"/>
        </w:rPr>
        <w:t> </w:t>
      </w:r>
      <w:r>
        <w:rPr/>
        <w:t>lo</w:t>
      </w:r>
      <w:r>
        <w:rPr>
          <w:spacing w:val="-8"/>
        </w:rPr>
        <w:t> </w:t>
      </w:r>
      <w:r>
        <w:rPr/>
        <w:t>envié</w:t>
      </w:r>
      <w:r>
        <w:rPr>
          <w:spacing w:val="-2"/>
        </w:rPr>
        <w:t> </w:t>
      </w:r>
      <w:r>
        <w:rPr/>
        <w:t>dentro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7"/>
        </w:rPr>
        <w:t> </w:t>
      </w:r>
      <w:r>
        <w:rPr/>
        <w:t>siguientes</w:t>
      </w:r>
      <w:r>
        <w:rPr>
          <w:spacing w:val="-4"/>
        </w:rPr>
        <w:t> </w:t>
      </w:r>
      <w:r>
        <w:rPr/>
        <w:t>quince</w:t>
      </w:r>
      <w:r>
        <w:rPr>
          <w:spacing w:val="-8"/>
        </w:rPr>
        <w:t> </w:t>
      </w:r>
      <w:r>
        <w:rPr/>
        <w:t>días</w:t>
      </w:r>
      <w:r>
        <w:rPr>
          <w:spacing w:val="-6"/>
        </w:rPr>
        <w:t> </w:t>
      </w:r>
      <w:r>
        <w:rPr/>
        <w:t>naturales</w:t>
      </w:r>
      <w:r>
        <w:rPr>
          <w:spacing w:val="-54"/>
        </w:rPr>
        <w:t> </w:t>
      </w:r>
      <w:r>
        <w:rPr/>
        <w:t>de nueva cuenta al Congreso. En este supuesto, el Congreso del Estado, confirmará la resolución,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imponer</w:t>
      </w:r>
      <w:r>
        <w:rPr>
          <w:spacing w:val="2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 que 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caso se</w:t>
      </w:r>
      <w:r>
        <w:rPr>
          <w:spacing w:val="-1"/>
        </w:rPr>
        <w:t> </w:t>
      </w:r>
      <w:r>
        <w:rPr/>
        <w:t>hayan determinado,</w:t>
      </w:r>
      <w:r>
        <w:rPr>
          <w:spacing w:val="4"/>
        </w:rPr>
        <w:t> </w:t>
      </w:r>
      <w:r>
        <w:rPr/>
        <w:t>y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570" w:val="left" w:leader="none"/>
        </w:tabs>
        <w:spacing w:line="240" w:lineRule="auto" w:before="1" w:after="0"/>
        <w:ind w:left="142" w:right="186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resolución,</w:t>
      </w:r>
      <w:r>
        <w:rPr>
          <w:spacing w:val="-3"/>
          <w:sz w:val="20"/>
        </w:rPr>
        <w:t> </w:t>
      </w:r>
      <w:r>
        <w:rPr>
          <w:sz w:val="20"/>
        </w:rPr>
        <w:t>deberá</w:t>
      </w:r>
      <w:r>
        <w:rPr>
          <w:spacing w:val="-1"/>
          <w:sz w:val="20"/>
        </w:rPr>
        <w:t> </w:t>
      </w:r>
      <w:r>
        <w:rPr>
          <w:sz w:val="20"/>
        </w:rPr>
        <w:t>notificarse</w:t>
      </w:r>
      <w:r>
        <w:rPr>
          <w:spacing w:val="-3"/>
          <w:sz w:val="20"/>
        </w:rPr>
        <w:t> </w:t>
      </w:r>
      <w:r>
        <w:rPr>
          <w:sz w:val="20"/>
        </w:rPr>
        <w:t>personalmente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presunto</w:t>
      </w:r>
      <w:r>
        <w:rPr>
          <w:spacing w:val="-3"/>
          <w:sz w:val="20"/>
        </w:rPr>
        <w:t> </w:t>
      </w:r>
      <w:r>
        <w:rPr>
          <w:sz w:val="20"/>
        </w:rPr>
        <w:t>responsable;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al</w:t>
      </w:r>
      <w:r>
        <w:rPr>
          <w:spacing w:val="-4"/>
          <w:sz w:val="20"/>
        </w:rPr>
        <w:t> </w:t>
      </w:r>
      <w:r>
        <w:rPr>
          <w:sz w:val="20"/>
        </w:rPr>
        <w:t>Pleno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Poder,</w:t>
      </w:r>
      <w:r>
        <w:rPr>
          <w:spacing w:val="-53"/>
          <w:sz w:val="20"/>
        </w:rPr>
        <w:t> </w:t>
      </w:r>
      <w:r>
        <w:rPr>
          <w:sz w:val="20"/>
        </w:rPr>
        <w:t>ayuntamiento correspondiente, para los efectos conducentes, en un plazo no mayor de diez días</w:t>
      </w:r>
      <w:r>
        <w:rPr>
          <w:spacing w:val="1"/>
          <w:sz w:val="20"/>
        </w:rPr>
        <w:t> </w:t>
      </w:r>
      <w:r>
        <w:rPr>
          <w:sz w:val="20"/>
        </w:rPr>
        <w:t>hábiles.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line="480" w:lineRule="auto" w:before="0"/>
        <w:ind w:left="3776" w:right="3814" w:firstLine="29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55"/>
          <w:sz w:val="20"/>
        </w:rPr>
        <w:t> </w:t>
      </w:r>
      <w:r>
        <w:rPr>
          <w:rFonts w:ascii="Arial" w:hAnsi="Arial"/>
          <w:b/>
          <w:sz w:val="20"/>
        </w:rPr>
        <w:t>V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Recursos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line="477" w:lineRule="auto" w:before="0"/>
        <w:ind w:left="3732" w:right="3773" w:hanging="2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 Primera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Revocación</w:t>
      </w:r>
    </w:p>
    <w:p>
      <w:pPr>
        <w:pStyle w:val="BodyText"/>
        <w:spacing w:before="4"/>
        <w:ind w:left="142" w:right="179"/>
        <w:jc w:val="both"/>
      </w:pPr>
      <w:r>
        <w:rPr>
          <w:rFonts w:ascii="Arial" w:hAnsi="Arial"/>
          <w:b/>
        </w:rPr>
        <w:t>ARTÍCULO 210. </w:t>
      </w:r>
      <w:r>
        <w:rPr/>
        <w:t>Los servidores públicos que resulten responsables por la comisión de faltas</w:t>
      </w:r>
      <w:r>
        <w:rPr>
          <w:spacing w:val="1"/>
        </w:rPr>
        <w:t> </w:t>
      </w:r>
      <w:r>
        <w:rPr/>
        <w:t>administrativas</w:t>
      </w:r>
      <w:r>
        <w:rPr>
          <w:spacing w:val="-12"/>
        </w:rPr>
        <w:t> </w:t>
      </w:r>
      <w:r>
        <w:rPr/>
        <w:t>no</w:t>
      </w:r>
      <w:r>
        <w:rPr>
          <w:spacing w:val="-11"/>
        </w:rPr>
        <w:t> </w:t>
      </w:r>
      <w:r>
        <w:rPr/>
        <w:t>graves</w:t>
      </w:r>
      <w:r>
        <w:rPr>
          <w:spacing w:val="-12"/>
        </w:rPr>
        <w:t> </w:t>
      </w:r>
      <w:r>
        <w:rPr/>
        <w:t>en</w:t>
      </w:r>
      <w:r>
        <w:rPr>
          <w:spacing w:val="-13"/>
        </w:rPr>
        <w:t> </w:t>
      </w:r>
      <w:r>
        <w:rPr/>
        <w:t>los</w:t>
      </w:r>
      <w:r>
        <w:rPr>
          <w:spacing w:val="-12"/>
        </w:rPr>
        <w:t> </w:t>
      </w:r>
      <w:r>
        <w:rPr/>
        <w:t>términos</w:t>
      </w:r>
      <w:r>
        <w:rPr>
          <w:spacing w:val="-11"/>
        </w:rPr>
        <w:t> </w:t>
      </w:r>
      <w:r>
        <w:rPr/>
        <w:t>de</w:t>
      </w:r>
      <w:r>
        <w:rPr>
          <w:spacing w:val="-13"/>
        </w:rPr>
        <w:t> </w:t>
      </w:r>
      <w:r>
        <w:rPr/>
        <w:t>las</w:t>
      </w:r>
      <w:r>
        <w:rPr>
          <w:spacing w:val="-12"/>
        </w:rPr>
        <w:t> </w:t>
      </w:r>
      <w:r>
        <w:rPr/>
        <w:t>resoluciones</w:t>
      </w:r>
      <w:r>
        <w:rPr>
          <w:spacing w:val="-12"/>
        </w:rPr>
        <w:t> </w:t>
      </w:r>
      <w:r>
        <w:rPr/>
        <w:t>administrativas</w:t>
      </w:r>
      <w:r>
        <w:rPr>
          <w:spacing w:val="-12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dicten</w:t>
      </w:r>
      <w:r>
        <w:rPr>
          <w:spacing w:val="-13"/>
        </w:rPr>
        <w:t> </w:t>
      </w:r>
      <w:r>
        <w:rPr/>
        <w:t>conforme</w:t>
      </w:r>
      <w:r>
        <w:rPr>
          <w:spacing w:val="-53"/>
        </w:rPr>
        <w:t> </w:t>
      </w:r>
      <w:r>
        <w:rPr/>
        <w:t>a</w:t>
      </w:r>
      <w:r>
        <w:rPr>
          <w:spacing w:val="-6"/>
        </w:rPr>
        <w:t> </w:t>
      </w:r>
      <w:r>
        <w:rPr/>
        <w:t>lo</w:t>
      </w:r>
      <w:r>
        <w:rPr>
          <w:spacing w:val="-5"/>
        </w:rPr>
        <w:t> </w:t>
      </w:r>
      <w:r>
        <w:rPr/>
        <w:t>dispuesto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esta</w:t>
      </w:r>
      <w:r>
        <w:rPr>
          <w:spacing w:val="-3"/>
        </w:rPr>
        <w:t> </w:t>
      </w:r>
      <w:r>
        <w:rPr/>
        <w:t>ley</w:t>
      </w:r>
      <w:r>
        <w:rPr>
          <w:spacing w:val="-2"/>
        </w:rPr>
        <w:t> </w:t>
      </w:r>
      <w:r>
        <w:rPr/>
        <w:t>por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contralorías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los</w:t>
      </w:r>
      <w:r>
        <w:rPr>
          <w:spacing w:val="-5"/>
        </w:rPr>
        <w:t> </w:t>
      </w:r>
      <w:r>
        <w:rPr/>
        <w:t>órganos</w:t>
      </w:r>
      <w:r>
        <w:rPr>
          <w:spacing w:val="-1"/>
        </w:rPr>
        <w:t> </w:t>
      </w:r>
      <w:r>
        <w:rPr/>
        <w:t>internos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control,</w:t>
      </w:r>
      <w:r>
        <w:rPr>
          <w:spacing w:val="-2"/>
        </w:rPr>
        <w:t> </w:t>
      </w:r>
      <w:r>
        <w:rPr/>
        <w:t>podrán</w:t>
      </w:r>
      <w:r>
        <w:rPr>
          <w:spacing w:val="-2"/>
        </w:rPr>
        <w:t> </w:t>
      </w:r>
      <w:r>
        <w:rPr/>
        <w:t>interponer</w:t>
      </w:r>
      <w:r>
        <w:rPr>
          <w:spacing w:val="-4"/>
        </w:rPr>
        <w:t> </w:t>
      </w:r>
      <w:r>
        <w:rPr/>
        <w:t>el</w:t>
      </w:r>
      <w:r>
        <w:rPr>
          <w:spacing w:val="-53"/>
        </w:rPr>
        <w:t> </w:t>
      </w:r>
      <w:r>
        <w:rPr/>
        <w:t>recurso de revocación ante la autoridad que emitió la resolución dentro de los quince días hábiles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surta</w:t>
      </w:r>
      <w:r>
        <w:rPr>
          <w:spacing w:val="-1"/>
        </w:rPr>
        <w:t> </w:t>
      </w:r>
      <w:r>
        <w:rPr/>
        <w:t>efectos la</w:t>
      </w:r>
      <w:r>
        <w:rPr>
          <w:spacing w:val="-1"/>
        </w:rPr>
        <w:t> </w:t>
      </w:r>
      <w:r>
        <w:rPr/>
        <w:t>notificación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</w:pPr>
    </w:p>
    <w:p>
      <w:pPr>
        <w:pStyle w:val="BodyText"/>
        <w:spacing w:line="242" w:lineRule="auto"/>
        <w:ind w:left="142" w:right="18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211</w:t>
      </w:r>
      <w:r>
        <w:rPr/>
        <w:t>.</w:t>
      </w:r>
      <w:r>
        <w:rPr>
          <w:spacing w:val="-7"/>
        </w:rPr>
        <w:t> </w:t>
      </w:r>
      <w:r>
        <w:rPr/>
        <w:t>La</w:t>
      </w:r>
      <w:r>
        <w:rPr>
          <w:spacing w:val="-10"/>
        </w:rPr>
        <w:t> </w:t>
      </w:r>
      <w:r>
        <w:rPr/>
        <w:t>resolución</w:t>
      </w:r>
      <w:r>
        <w:rPr>
          <w:spacing w:val="-7"/>
        </w:rPr>
        <w:t> </w:t>
      </w:r>
      <w:r>
        <w:rPr/>
        <w:t>que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/>
        <w:t>dicte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10"/>
        </w:rPr>
        <w:t> </w:t>
      </w:r>
      <w:r>
        <w:rPr/>
        <w:t>recurso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revocación</w:t>
      </w:r>
      <w:r>
        <w:rPr>
          <w:spacing w:val="-8"/>
        </w:rPr>
        <w:t> </w:t>
      </w:r>
      <w:r>
        <w:rPr/>
        <w:t>será</w:t>
      </w:r>
      <w:r>
        <w:rPr>
          <w:spacing w:val="-9"/>
        </w:rPr>
        <w:t> </w:t>
      </w:r>
      <w:r>
        <w:rPr/>
        <w:t>impugnable</w:t>
      </w:r>
      <w:r>
        <w:rPr>
          <w:spacing w:val="-7"/>
        </w:rPr>
        <w:t> </w:t>
      </w:r>
      <w:r>
        <w:rPr/>
        <w:t>vía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juicio</w:t>
      </w:r>
      <w:r>
        <w:rPr>
          <w:spacing w:val="-53"/>
        </w:rPr>
        <w:t> </w:t>
      </w:r>
      <w:r>
        <w:rPr/>
        <w:t>contencioso</w:t>
      </w:r>
      <w:r>
        <w:rPr>
          <w:spacing w:val="-2"/>
        </w:rPr>
        <w:t> </w:t>
      </w:r>
      <w:r>
        <w:rPr/>
        <w:t>administrativo ante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Estatal</w:t>
      </w:r>
      <w:r>
        <w:rPr>
          <w:spacing w:val="-1"/>
        </w:rPr>
        <w:t> </w:t>
      </w:r>
      <w:r>
        <w:rPr/>
        <w:t>de Justicia</w:t>
      </w:r>
      <w:r>
        <w:rPr>
          <w:spacing w:val="1"/>
        </w:rPr>
        <w:t> </w:t>
      </w:r>
      <w:r>
        <w:rPr/>
        <w:t>Administrativa.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212</w:t>
      </w:r>
      <w:r>
        <w:rPr/>
        <w:t>.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tramitación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recurso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revocación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sujetará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normas</w:t>
      </w:r>
      <w:r>
        <w:rPr>
          <w:spacing w:val="-2"/>
        </w:rPr>
        <w:t> </w:t>
      </w:r>
      <w:r>
        <w:rPr/>
        <w:t>siguientes: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6"/>
        </w:numPr>
        <w:tabs>
          <w:tab w:pos="570" w:val="left" w:leader="none"/>
        </w:tabs>
        <w:spacing w:line="240" w:lineRule="auto" w:before="73" w:after="0"/>
        <w:ind w:left="142" w:right="181" w:firstLine="0"/>
        <w:jc w:val="both"/>
        <w:rPr>
          <w:sz w:val="20"/>
        </w:rPr>
      </w:pPr>
      <w:r>
        <w:rPr>
          <w:sz w:val="20"/>
        </w:rPr>
        <w:t>Se</w:t>
      </w:r>
      <w:r>
        <w:rPr>
          <w:spacing w:val="-6"/>
          <w:sz w:val="20"/>
        </w:rPr>
        <w:t> </w:t>
      </w:r>
      <w:r>
        <w:rPr>
          <w:sz w:val="20"/>
        </w:rPr>
        <w:t>iniciará</w:t>
      </w:r>
      <w:r>
        <w:rPr>
          <w:spacing w:val="-6"/>
          <w:sz w:val="20"/>
        </w:rPr>
        <w:t> </w:t>
      </w:r>
      <w:r>
        <w:rPr>
          <w:sz w:val="20"/>
        </w:rPr>
        <w:t>mediante</w:t>
      </w:r>
      <w:r>
        <w:rPr>
          <w:spacing w:val="-6"/>
          <w:sz w:val="20"/>
        </w:rPr>
        <w:t> </w:t>
      </w:r>
      <w:r>
        <w:rPr>
          <w:sz w:val="20"/>
        </w:rPr>
        <w:t>escrito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8"/>
          <w:sz w:val="20"/>
        </w:rPr>
        <w:t> </w:t>
      </w:r>
      <w:r>
        <w:rPr>
          <w:sz w:val="20"/>
        </w:rPr>
        <w:t>el</w:t>
      </w:r>
      <w:r>
        <w:rPr>
          <w:spacing w:val="-8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deberán</w:t>
      </w:r>
      <w:r>
        <w:rPr>
          <w:spacing w:val="-4"/>
          <w:sz w:val="20"/>
        </w:rPr>
        <w:t> </w:t>
      </w:r>
      <w:r>
        <w:rPr>
          <w:sz w:val="20"/>
        </w:rPr>
        <w:t>expresarse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6"/>
          <w:sz w:val="20"/>
        </w:rPr>
        <w:t> </w:t>
      </w:r>
      <w:r>
        <w:rPr>
          <w:sz w:val="20"/>
        </w:rPr>
        <w:t>agravios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5"/>
          <w:sz w:val="20"/>
        </w:rPr>
        <w:t> </w:t>
      </w:r>
      <w:r>
        <w:rPr>
          <w:sz w:val="20"/>
        </w:rPr>
        <w:t>juicio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Servidor</w:t>
      </w:r>
      <w:r>
        <w:rPr>
          <w:spacing w:val="-53"/>
          <w:sz w:val="20"/>
        </w:rPr>
        <w:t> </w:t>
      </w:r>
      <w:r>
        <w:rPr>
          <w:sz w:val="20"/>
        </w:rPr>
        <w:t>Público le cause la resolución, así como el ofrecimiento de las pruebas que considere necesario</w:t>
      </w:r>
      <w:r>
        <w:rPr>
          <w:spacing w:val="1"/>
          <w:sz w:val="20"/>
        </w:rPr>
        <w:t> </w:t>
      </w:r>
      <w:r>
        <w:rPr>
          <w:sz w:val="20"/>
        </w:rPr>
        <w:t>rendir;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6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w w:val="95"/>
          <w:sz w:val="20"/>
        </w:rPr>
        <w:t>La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autoridad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acordará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sobre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la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prevención,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admisión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o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desechamiento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del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recurso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en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un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término</w:t>
      </w:r>
      <w:r>
        <w:rPr>
          <w:spacing w:val="-50"/>
          <w:w w:val="95"/>
          <w:sz w:val="20"/>
        </w:rPr>
        <w:t> </w:t>
      </w:r>
      <w:r>
        <w:rPr>
          <w:sz w:val="20"/>
        </w:rPr>
        <w:t>de tres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1"/>
          <w:sz w:val="20"/>
        </w:rPr>
        <w:t> </w:t>
      </w:r>
      <w:r>
        <w:rPr>
          <w:sz w:val="20"/>
        </w:rPr>
        <w:t>hábiles;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caso de</w:t>
      </w:r>
      <w:r>
        <w:rPr>
          <w:spacing w:val="1"/>
          <w:sz w:val="20"/>
        </w:rPr>
        <w:t> </w:t>
      </w:r>
      <w:r>
        <w:rPr>
          <w:sz w:val="20"/>
        </w:rPr>
        <w:t>admitirse, tendrá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acordar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pruebas</w:t>
      </w:r>
      <w:r>
        <w:rPr>
          <w:spacing w:val="1"/>
          <w:sz w:val="20"/>
        </w:rPr>
        <w:t> </w:t>
      </w:r>
      <w:r>
        <w:rPr>
          <w:sz w:val="20"/>
        </w:rPr>
        <w:t>ofrecidas,</w:t>
      </w:r>
      <w:r>
        <w:rPr>
          <w:spacing w:val="1"/>
          <w:sz w:val="20"/>
        </w:rPr>
        <w:t> </w:t>
      </w:r>
      <w:r>
        <w:rPr>
          <w:sz w:val="20"/>
        </w:rPr>
        <w:t>desechando de plano las que no fuesen idóneas para desvirtuar los hechos en que se base la</w:t>
      </w:r>
      <w:r>
        <w:rPr>
          <w:spacing w:val="1"/>
          <w:sz w:val="20"/>
        </w:rPr>
        <w:t> </w:t>
      </w:r>
      <w:r>
        <w:rPr>
          <w:sz w:val="20"/>
        </w:rPr>
        <w:t>resolución;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6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Si el escrito de interposición del recurso de revocación no cumple con alguno de los requisitos</w:t>
      </w:r>
      <w:r>
        <w:rPr>
          <w:spacing w:val="1"/>
          <w:sz w:val="20"/>
        </w:rPr>
        <w:t> </w:t>
      </w:r>
      <w:r>
        <w:rPr>
          <w:w w:val="95"/>
          <w:sz w:val="20"/>
        </w:rPr>
        <w:t>establecidos en la fracción I de este artículo</w:t>
      </w:r>
      <w:r>
        <w:rPr>
          <w:spacing w:val="50"/>
          <w:sz w:val="20"/>
        </w:rPr>
        <w:t> </w:t>
      </w:r>
      <w:r>
        <w:rPr>
          <w:w w:val="95"/>
          <w:sz w:val="20"/>
        </w:rPr>
        <w:t>y la autoridad no cuenta con elementos para subsanarlos</w:t>
      </w:r>
      <w:r>
        <w:rPr>
          <w:spacing w:val="1"/>
          <w:w w:val="95"/>
          <w:sz w:val="20"/>
        </w:rPr>
        <w:t> </w:t>
      </w:r>
      <w:r>
        <w:rPr>
          <w:sz w:val="20"/>
        </w:rPr>
        <w:t>se</w:t>
      </w:r>
      <w:r>
        <w:rPr>
          <w:spacing w:val="-8"/>
          <w:sz w:val="20"/>
        </w:rPr>
        <w:t> </w:t>
      </w:r>
      <w:r>
        <w:rPr>
          <w:sz w:val="20"/>
        </w:rPr>
        <w:t>prevendrá</w:t>
      </w:r>
      <w:r>
        <w:rPr>
          <w:spacing w:val="-4"/>
          <w:sz w:val="20"/>
        </w:rPr>
        <w:t> </w:t>
      </w:r>
      <w:r>
        <w:rPr>
          <w:sz w:val="20"/>
        </w:rPr>
        <w:t>al</w:t>
      </w:r>
      <w:r>
        <w:rPr>
          <w:spacing w:val="-8"/>
          <w:sz w:val="20"/>
        </w:rPr>
        <w:t> </w:t>
      </w:r>
      <w:r>
        <w:rPr>
          <w:sz w:val="20"/>
        </w:rPr>
        <w:t>recurrente,</w:t>
      </w:r>
      <w:r>
        <w:rPr>
          <w:spacing w:val="-4"/>
          <w:sz w:val="20"/>
        </w:rPr>
        <w:t> </w:t>
      </w:r>
      <w:r>
        <w:rPr>
          <w:sz w:val="20"/>
        </w:rPr>
        <w:t>por</w:t>
      </w:r>
      <w:r>
        <w:rPr>
          <w:spacing w:val="-6"/>
          <w:sz w:val="20"/>
        </w:rPr>
        <w:t> </w:t>
      </w:r>
      <w:r>
        <w:rPr>
          <w:sz w:val="20"/>
        </w:rPr>
        <w:t>una</w:t>
      </w:r>
      <w:r>
        <w:rPr>
          <w:spacing w:val="-7"/>
          <w:sz w:val="20"/>
        </w:rPr>
        <w:t> </w:t>
      </w:r>
      <w:r>
        <w:rPr>
          <w:sz w:val="20"/>
        </w:rPr>
        <w:t>sola</w:t>
      </w:r>
      <w:r>
        <w:rPr>
          <w:spacing w:val="-7"/>
          <w:sz w:val="20"/>
        </w:rPr>
        <w:t> </w:t>
      </w:r>
      <w:r>
        <w:rPr>
          <w:sz w:val="20"/>
        </w:rPr>
        <w:t>ocasión,</w:t>
      </w:r>
      <w:r>
        <w:rPr>
          <w:spacing w:val="-8"/>
          <w:sz w:val="20"/>
        </w:rPr>
        <w:t> </w:t>
      </w:r>
      <w:r>
        <w:rPr>
          <w:sz w:val="20"/>
        </w:rPr>
        <w:t>con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8"/>
          <w:sz w:val="20"/>
        </w:rPr>
        <w:t> </w:t>
      </w:r>
      <w:r>
        <w:rPr>
          <w:sz w:val="20"/>
        </w:rPr>
        <w:t>objeto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subsane</w:t>
      </w:r>
      <w:r>
        <w:rPr>
          <w:spacing w:val="-7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omisiones</w:t>
      </w:r>
      <w:r>
        <w:rPr>
          <w:spacing w:val="-7"/>
          <w:sz w:val="20"/>
        </w:rPr>
        <w:t> </w:t>
      </w:r>
      <w:r>
        <w:rPr>
          <w:sz w:val="20"/>
        </w:rPr>
        <w:t>dentro</w:t>
      </w:r>
      <w:r>
        <w:rPr>
          <w:spacing w:val="-53"/>
          <w:sz w:val="20"/>
        </w:rPr>
        <w:t> </w:t>
      </w:r>
      <w:r>
        <w:rPr>
          <w:sz w:val="20"/>
        </w:rPr>
        <w:t>de un plazo que no podrá exceder de tres días contados a partir del día siguiente de la notificación</w:t>
      </w:r>
      <w:r>
        <w:rPr>
          <w:spacing w:val="1"/>
          <w:sz w:val="20"/>
        </w:rPr>
        <w:t> </w:t>
      </w:r>
      <w:r>
        <w:rPr>
          <w:w w:val="95"/>
          <w:sz w:val="20"/>
        </w:rPr>
        <w:t>de</w:t>
      </w:r>
      <w:r>
        <w:rPr>
          <w:spacing w:val="11"/>
          <w:w w:val="95"/>
          <w:sz w:val="20"/>
        </w:rPr>
        <w:t> </w:t>
      </w:r>
      <w:r>
        <w:rPr>
          <w:w w:val="95"/>
          <w:sz w:val="20"/>
        </w:rPr>
        <w:t>la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prevención,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con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1"/>
          <w:w w:val="95"/>
          <w:sz w:val="20"/>
        </w:rPr>
        <w:t> </w:t>
      </w:r>
      <w:r>
        <w:rPr>
          <w:w w:val="95"/>
          <w:sz w:val="20"/>
        </w:rPr>
        <w:t>apercibimiento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que,</w:t>
      </w:r>
      <w:r>
        <w:rPr>
          <w:spacing w:val="13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no</w:t>
      </w:r>
      <w:r>
        <w:rPr>
          <w:spacing w:val="9"/>
          <w:w w:val="95"/>
          <w:sz w:val="20"/>
        </w:rPr>
        <w:t> </w:t>
      </w:r>
      <w:r>
        <w:rPr>
          <w:w w:val="95"/>
          <w:sz w:val="20"/>
        </w:rPr>
        <w:t>cumplir,</w:t>
      </w:r>
      <w:r>
        <w:rPr>
          <w:spacing w:val="10"/>
          <w:w w:val="95"/>
          <w:sz w:val="20"/>
        </w:rPr>
        <w:t> </w:t>
      </w:r>
      <w:r>
        <w:rPr>
          <w:w w:val="95"/>
          <w:sz w:val="20"/>
        </w:rPr>
        <w:t>se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desechará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recurso</w:t>
      </w:r>
      <w:r>
        <w:rPr>
          <w:spacing w:val="9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revocación;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6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La prevención tendrá el efecto de interrumpir el plazo que tiene la autoridad para resolver el</w:t>
      </w:r>
      <w:r>
        <w:rPr>
          <w:spacing w:val="1"/>
          <w:sz w:val="20"/>
        </w:rPr>
        <w:t> </w:t>
      </w:r>
      <w:r>
        <w:rPr>
          <w:sz w:val="20"/>
        </w:rPr>
        <w:t>recurso,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comenzará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computarse</w:t>
      </w:r>
      <w:r>
        <w:rPr>
          <w:spacing w:val="-1"/>
          <w:sz w:val="20"/>
        </w:rPr>
        <w:t> </w:t>
      </w:r>
      <w:r>
        <w:rPr>
          <w:sz w:val="20"/>
        </w:rPr>
        <w:t>a partir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día</w:t>
      </w:r>
      <w:r>
        <w:rPr>
          <w:spacing w:val="-1"/>
          <w:sz w:val="20"/>
        </w:rPr>
        <w:t> </w:t>
      </w:r>
      <w:r>
        <w:rPr>
          <w:sz w:val="20"/>
        </w:rPr>
        <w:t>siguiente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su desahogo,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6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Desahogadas las pruebas, si las hubiere, las Contralorías, el titular del Órgano Interno de</w:t>
      </w:r>
      <w:r>
        <w:rPr>
          <w:spacing w:val="1"/>
          <w:sz w:val="20"/>
        </w:rPr>
        <w:t> </w:t>
      </w:r>
      <w:r>
        <w:rPr>
          <w:sz w:val="20"/>
        </w:rPr>
        <w:t>Control o el servidor público en quien delegue esta facultad, dictará resolución dentro de los treinta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-2"/>
          <w:sz w:val="20"/>
        </w:rPr>
        <w:t> </w:t>
      </w:r>
      <w:r>
        <w:rPr>
          <w:sz w:val="20"/>
        </w:rPr>
        <w:t>hábiles</w:t>
      </w:r>
      <w:r>
        <w:rPr>
          <w:spacing w:val="-2"/>
          <w:sz w:val="20"/>
        </w:rPr>
        <w:t> </w:t>
      </w:r>
      <w:r>
        <w:rPr>
          <w:sz w:val="20"/>
        </w:rPr>
        <w:t>siguientes,</w:t>
      </w:r>
      <w:r>
        <w:rPr>
          <w:spacing w:val="-2"/>
          <w:sz w:val="20"/>
        </w:rPr>
        <w:t> </w:t>
      </w:r>
      <w:r>
        <w:rPr>
          <w:sz w:val="20"/>
        </w:rPr>
        <w:t>notificándolo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interesado</w:t>
      </w:r>
      <w:r>
        <w:rPr>
          <w:spacing w:val="-1"/>
          <w:sz w:val="20"/>
        </w:rPr>
        <w:t> </w:t>
      </w:r>
      <w:r>
        <w:rPr>
          <w:sz w:val="20"/>
        </w:rPr>
        <w:t>en un</w:t>
      </w:r>
      <w:r>
        <w:rPr>
          <w:spacing w:val="-3"/>
          <w:sz w:val="20"/>
        </w:rPr>
        <w:t> </w:t>
      </w:r>
      <w:r>
        <w:rPr>
          <w:sz w:val="20"/>
        </w:rPr>
        <w:t>plazo no</w:t>
      </w:r>
      <w:r>
        <w:rPr>
          <w:spacing w:val="-3"/>
          <w:sz w:val="20"/>
        </w:rPr>
        <w:t> </w:t>
      </w:r>
      <w:r>
        <w:rPr>
          <w:sz w:val="20"/>
        </w:rPr>
        <w:t>mayor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setenta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dos</w:t>
      </w:r>
      <w:r>
        <w:rPr>
          <w:spacing w:val="-2"/>
          <w:sz w:val="20"/>
        </w:rPr>
        <w:t> </w:t>
      </w:r>
      <w:r>
        <w:rPr>
          <w:sz w:val="20"/>
        </w:rPr>
        <w:t>horas.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2"/>
        </w:rPr>
        <w:t> </w:t>
      </w:r>
      <w:r>
        <w:rPr>
          <w:rFonts w:ascii="Arial" w:hAnsi="Arial"/>
          <w:b/>
        </w:rPr>
        <w:t>213.</w:t>
      </w:r>
      <w:r>
        <w:rPr>
          <w:rFonts w:ascii="Arial" w:hAnsi="Arial"/>
          <w:b/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interposición</w:t>
      </w:r>
      <w:r>
        <w:rPr>
          <w:spacing w:val="-11"/>
        </w:rPr>
        <w:t> </w:t>
      </w:r>
      <w:r>
        <w:rPr/>
        <w:t>del</w:t>
      </w:r>
      <w:r>
        <w:rPr>
          <w:spacing w:val="-13"/>
        </w:rPr>
        <w:t> </w:t>
      </w:r>
      <w:r>
        <w:rPr/>
        <w:t>recurso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revocación</w:t>
      </w:r>
      <w:r>
        <w:rPr>
          <w:spacing w:val="-13"/>
        </w:rPr>
        <w:t> </w:t>
      </w:r>
      <w:r>
        <w:rPr/>
        <w:t>suspenderá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ejecución</w:t>
      </w:r>
      <w:r>
        <w:rPr>
          <w:spacing w:val="-13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11"/>
        </w:rPr>
        <w:t> </w:t>
      </w:r>
      <w:r>
        <w:rPr/>
        <w:t>resolución</w:t>
      </w:r>
      <w:r>
        <w:rPr>
          <w:spacing w:val="-53"/>
        </w:rPr>
        <w:t> </w:t>
      </w:r>
      <w:r>
        <w:rPr/>
        <w:t>recurrida,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concurren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siguientes requisitos: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7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solicite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recurrente,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7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no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siga</w:t>
      </w:r>
      <w:r>
        <w:rPr>
          <w:spacing w:val="-3"/>
          <w:sz w:val="20"/>
        </w:rPr>
        <w:t> </w:t>
      </w:r>
      <w:r>
        <w:rPr>
          <w:sz w:val="20"/>
        </w:rPr>
        <w:t>perjuicio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interés</w:t>
      </w:r>
      <w:r>
        <w:rPr>
          <w:spacing w:val="-2"/>
          <w:sz w:val="20"/>
        </w:rPr>
        <w:t> </w:t>
      </w:r>
      <w:r>
        <w:rPr>
          <w:sz w:val="20"/>
        </w:rPr>
        <w:t>social</w:t>
      </w:r>
      <w:r>
        <w:rPr>
          <w:spacing w:val="-2"/>
          <w:sz w:val="20"/>
        </w:rPr>
        <w:t> </w:t>
      </w:r>
      <w:r>
        <w:rPr>
          <w:sz w:val="20"/>
        </w:rPr>
        <w:t>ni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contravengan</w:t>
      </w:r>
      <w:r>
        <w:rPr>
          <w:spacing w:val="-3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orden</w:t>
      </w:r>
      <w:r>
        <w:rPr>
          <w:spacing w:val="-3"/>
          <w:sz w:val="20"/>
        </w:rPr>
        <w:t> </w:t>
      </w:r>
      <w:r>
        <w:rPr>
          <w:sz w:val="20"/>
        </w:rPr>
        <w:t>público.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6"/>
        <w:jc w:val="both"/>
      </w:pPr>
      <w:r>
        <w:rPr/>
        <w:t>En los casos en que sea procedente la suspensión pero pueda ocasionar daño o perjuicio a tercero</w:t>
      </w:r>
      <w:r>
        <w:rPr>
          <w:spacing w:val="-53"/>
        </w:rPr>
        <w:t> </w:t>
      </w:r>
      <w:r>
        <w:rPr/>
        <w:t>y la misma se conceda, el quejoso deberá otorgar garantía bastante para reparar el daño e</w:t>
      </w:r>
      <w:r>
        <w:rPr>
          <w:spacing w:val="1"/>
        </w:rPr>
        <w:t> </w:t>
      </w:r>
      <w:r>
        <w:rPr/>
        <w:t>indemnizar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perjuicios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con aquélla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causaren si</w:t>
      </w:r>
      <w:r>
        <w:rPr>
          <w:spacing w:val="-3"/>
        </w:rPr>
        <w:t> </w:t>
      </w:r>
      <w:r>
        <w:rPr/>
        <w:t>no obtuviere</w:t>
      </w:r>
      <w:r>
        <w:rPr>
          <w:spacing w:val="-1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favorable.</w:t>
      </w:r>
    </w:p>
    <w:p>
      <w:pPr>
        <w:pStyle w:val="BodyText"/>
        <w:spacing w:before="2"/>
      </w:pPr>
    </w:p>
    <w:p>
      <w:pPr>
        <w:pStyle w:val="BodyText"/>
        <w:ind w:left="142" w:right="181"/>
        <w:jc w:val="both"/>
      </w:pPr>
      <w:r>
        <w:rPr>
          <w:w w:val="95"/>
        </w:rPr>
        <w:t>Cuando</w:t>
      </w:r>
      <w:r>
        <w:rPr>
          <w:spacing w:val="16"/>
          <w:w w:val="95"/>
        </w:rPr>
        <w:t> </w:t>
      </w:r>
      <w:r>
        <w:rPr>
          <w:w w:val="95"/>
        </w:rPr>
        <w:t>con</w:t>
      </w:r>
      <w:r>
        <w:rPr>
          <w:spacing w:val="21"/>
          <w:w w:val="95"/>
        </w:rPr>
        <w:t> </w:t>
      </w:r>
      <w:r>
        <w:rPr>
          <w:w w:val="95"/>
        </w:rPr>
        <w:t>la</w:t>
      </w:r>
      <w:r>
        <w:rPr>
          <w:spacing w:val="21"/>
          <w:w w:val="95"/>
        </w:rPr>
        <w:t> </w:t>
      </w:r>
      <w:r>
        <w:rPr>
          <w:w w:val="95"/>
        </w:rPr>
        <w:t>suspensión</w:t>
      </w:r>
      <w:r>
        <w:rPr>
          <w:spacing w:val="21"/>
          <w:w w:val="95"/>
        </w:rPr>
        <w:t> </w:t>
      </w:r>
      <w:r>
        <w:rPr>
          <w:w w:val="95"/>
        </w:rPr>
        <w:t>puedan</w:t>
      </w:r>
      <w:r>
        <w:rPr>
          <w:spacing w:val="21"/>
          <w:w w:val="95"/>
        </w:rPr>
        <w:t> </w:t>
      </w:r>
      <w:r>
        <w:rPr>
          <w:w w:val="95"/>
        </w:rPr>
        <w:t>afectarse</w:t>
      </w:r>
      <w:r>
        <w:rPr>
          <w:spacing w:val="18"/>
          <w:w w:val="95"/>
        </w:rPr>
        <w:t> </w:t>
      </w:r>
      <w:r>
        <w:rPr>
          <w:w w:val="95"/>
        </w:rPr>
        <w:t>derechos</w:t>
      </w:r>
      <w:r>
        <w:rPr>
          <w:spacing w:val="24"/>
          <w:w w:val="95"/>
        </w:rPr>
        <w:t> </w:t>
      </w:r>
      <w:r>
        <w:rPr>
          <w:w w:val="95"/>
        </w:rPr>
        <w:t>del</w:t>
      </w:r>
      <w:r>
        <w:rPr>
          <w:spacing w:val="16"/>
          <w:w w:val="95"/>
        </w:rPr>
        <w:t> </w:t>
      </w:r>
      <w:r>
        <w:rPr>
          <w:w w:val="95"/>
        </w:rPr>
        <w:t>tercero</w:t>
      </w:r>
      <w:r>
        <w:rPr>
          <w:spacing w:val="18"/>
          <w:w w:val="95"/>
        </w:rPr>
        <w:t> </w:t>
      </w:r>
      <w:r>
        <w:rPr>
          <w:w w:val="95"/>
        </w:rPr>
        <w:t>interesado</w:t>
      </w:r>
      <w:r>
        <w:rPr>
          <w:spacing w:val="21"/>
          <w:w w:val="95"/>
        </w:rPr>
        <w:t> </w:t>
      </w:r>
      <w:r>
        <w:rPr>
          <w:w w:val="95"/>
        </w:rPr>
        <w:t>que</w:t>
      </w:r>
      <w:r>
        <w:rPr>
          <w:spacing w:val="21"/>
          <w:w w:val="95"/>
        </w:rPr>
        <w:t> </w:t>
      </w:r>
      <w:r>
        <w:rPr>
          <w:w w:val="95"/>
        </w:rPr>
        <w:t>no</w:t>
      </w:r>
      <w:r>
        <w:rPr>
          <w:spacing w:val="18"/>
          <w:w w:val="95"/>
        </w:rPr>
        <w:t> </w:t>
      </w:r>
      <w:r>
        <w:rPr>
          <w:w w:val="95"/>
        </w:rPr>
        <w:t>sean</w:t>
      </w:r>
      <w:r>
        <w:rPr>
          <w:spacing w:val="21"/>
          <w:w w:val="95"/>
        </w:rPr>
        <w:t> </w:t>
      </w:r>
      <w:r>
        <w:rPr>
          <w:w w:val="95"/>
        </w:rPr>
        <w:t>estimables</w:t>
      </w:r>
      <w:r>
        <w:rPr>
          <w:spacing w:val="-51"/>
          <w:w w:val="95"/>
        </w:rPr>
        <w:t> </w:t>
      </w:r>
      <w:r>
        <w:rPr/>
        <w:t>en</w:t>
      </w:r>
      <w:r>
        <w:rPr>
          <w:spacing w:val="-3"/>
        </w:rPr>
        <w:t> </w:t>
      </w:r>
      <w:r>
        <w:rPr/>
        <w:t>dinero,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autoridad que resuelva el</w:t>
      </w:r>
      <w:r>
        <w:rPr>
          <w:spacing w:val="-3"/>
        </w:rPr>
        <w:t> </w:t>
      </w:r>
      <w:r>
        <w:rPr/>
        <w:t>recurso</w:t>
      </w:r>
      <w:r>
        <w:rPr>
          <w:spacing w:val="-2"/>
        </w:rPr>
        <w:t> </w:t>
      </w:r>
      <w:r>
        <w:rPr/>
        <w:t>fijará</w:t>
      </w:r>
      <w:r>
        <w:rPr>
          <w:spacing w:val="-2"/>
        </w:rPr>
        <w:t> </w:t>
      </w:r>
      <w:r>
        <w:rPr/>
        <w:t>discrecionalmente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importe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garantía.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6"/>
        <w:jc w:val="both"/>
      </w:pPr>
      <w:r>
        <w:rPr/>
        <w:t>La</w:t>
      </w:r>
      <w:r>
        <w:rPr>
          <w:spacing w:val="-11"/>
        </w:rPr>
        <w:t> </w:t>
      </w:r>
      <w:r>
        <w:rPr/>
        <w:t>autoridad</w:t>
      </w:r>
      <w:r>
        <w:rPr>
          <w:spacing w:val="-11"/>
        </w:rPr>
        <w:t> </w:t>
      </w:r>
      <w:r>
        <w:rPr/>
        <w:t>deberá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acordar</w:t>
      </w:r>
      <w:r>
        <w:rPr>
          <w:spacing w:val="-9"/>
        </w:rPr>
        <w:t> </w:t>
      </w:r>
      <w:r>
        <w:rPr/>
        <w:t>en</w:t>
      </w:r>
      <w:r>
        <w:rPr>
          <w:spacing w:val="-11"/>
        </w:rPr>
        <w:t> </w:t>
      </w:r>
      <w:r>
        <w:rPr/>
        <w:t>un</w:t>
      </w:r>
      <w:r>
        <w:rPr>
          <w:spacing w:val="-7"/>
        </w:rPr>
        <w:t> </w:t>
      </w:r>
      <w:r>
        <w:rPr/>
        <w:t>plazo</w:t>
      </w:r>
      <w:r>
        <w:rPr>
          <w:spacing w:val="-10"/>
        </w:rPr>
        <w:t> </w:t>
      </w:r>
      <w:r>
        <w:rPr/>
        <w:t>no</w:t>
      </w:r>
      <w:r>
        <w:rPr>
          <w:spacing w:val="-11"/>
        </w:rPr>
        <w:t> </w:t>
      </w:r>
      <w:r>
        <w:rPr/>
        <w:t>mayor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veinticuatro</w:t>
      </w:r>
      <w:r>
        <w:rPr>
          <w:spacing w:val="-8"/>
        </w:rPr>
        <w:t> </w:t>
      </w:r>
      <w:r>
        <w:rPr/>
        <w:t>horas</w:t>
      </w:r>
      <w:r>
        <w:rPr>
          <w:spacing w:val="-9"/>
        </w:rPr>
        <w:t> </w:t>
      </w:r>
      <w:r>
        <w:rPr/>
        <w:t>respecto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suspensión</w:t>
      </w:r>
      <w:r>
        <w:rPr>
          <w:spacing w:val="-53"/>
        </w:rPr>
        <w:t> </w:t>
      </w:r>
      <w:r>
        <w:rPr/>
        <w:t>que</w:t>
      </w:r>
      <w:r>
        <w:rPr>
          <w:spacing w:val="-2"/>
        </w:rPr>
        <w:t> </w:t>
      </w:r>
      <w:r>
        <w:rPr/>
        <w:t>solicite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recurrente.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line="480" w:lineRule="auto" w:before="0"/>
        <w:ind w:left="3675" w:right="3717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 Segunda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Reclamación</w:t>
      </w:r>
    </w:p>
    <w:p>
      <w:pPr>
        <w:pStyle w:val="BodyText"/>
        <w:spacing w:before="2"/>
        <w:ind w:left="142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214.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recurso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reclamación</w:t>
      </w:r>
      <w:r>
        <w:rPr>
          <w:spacing w:val="1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resoluciones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 substanciadoras o resolutoras que admitan, desechen o tengan por no presentado el</w:t>
      </w:r>
      <w:r>
        <w:rPr>
          <w:spacing w:val="1"/>
        </w:rPr>
        <w:t> </w:t>
      </w:r>
      <w:r>
        <w:rPr/>
        <w:t>Informe de Presunta Responsabilidad Administrativa, la contestación o alguna prueba; las que</w:t>
      </w:r>
      <w:r>
        <w:rPr>
          <w:spacing w:val="1"/>
        </w:rPr>
        <w:t> </w:t>
      </w:r>
      <w:r>
        <w:rPr/>
        <w:t>decreten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nieguen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sobreseimiento</w:t>
      </w:r>
      <w:r>
        <w:rPr>
          <w:spacing w:val="-4"/>
        </w:rPr>
        <w:t> </w:t>
      </w:r>
      <w:r>
        <w:rPr/>
        <w:t>del</w:t>
      </w:r>
      <w:r>
        <w:rPr>
          <w:spacing w:val="-6"/>
        </w:rPr>
        <w:t> </w:t>
      </w:r>
      <w:r>
        <w:rPr/>
        <w:t>procedimiento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responsabilidad</w:t>
      </w:r>
      <w:r>
        <w:rPr>
          <w:spacing w:val="-6"/>
        </w:rPr>
        <w:t> </w:t>
      </w:r>
      <w:r>
        <w:rPr/>
        <w:t>administrativa</w:t>
      </w:r>
      <w:r>
        <w:rPr>
          <w:spacing w:val="-4"/>
        </w:rPr>
        <w:t> </w:t>
      </w:r>
      <w:r>
        <w:rPr/>
        <w:t>antes</w:t>
      </w:r>
      <w:r>
        <w:rPr>
          <w:spacing w:val="-5"/>
        </w:rPr>
        <w:t> </w:t>
      </w:r>
      <w:r>
        <w:rPr/>
        <w:t>del</w:t>
      </w:r>
      <w:r>
        <w:rPr>
          <w:spacing w:val="-53"/>
        </w:rPr>
        <w:t> </w:t>
      </w:r>
      <w:r>
        <w:rPr/>
        <w:t>cierre</w:t>
      </w:r>
      <w:r>
        <w:rPr>
          <w:spacing w:val="-3"/>
        </w:rPr>
        <w:t> </w:t>
      </w:r>
      <w:r>
        <w:rPr/>
        <w:t>de instrucción,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aquéllas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admitan o</w:t>
      </w:r>
      <w:r>
        <w:rPr>
          <w:spacing w:val="-2"/>
        </w:rPr>
        <w:t> </w:t>
      </w:r>
      <w:r>
        <w:rPr/>
        <w:t>rechacen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intervención del</w:t>
      </w:r>
      <w:r>
        <w:rPr>
          <w:spacing w:val="-3"/>
        </w:rPr>
        <w:t> </w:t>
      </w:r>
      <w:r>
        <w:rPr/>
        <w:t>tercero</w:t>
      </w:r>
      <w:r>
        <w:rPr>
          <w:spacing w:val="-2"/>
        </w:rPr>
        <w:t> </w:t>
      </w:r>
      <w:r>
        <w:rPr/>
        <w:t>interesado.</w:t>
      </w:r>
    </w:p>
    <w:p>
      <w:pPr>
        <w:pStyle w:val="BodyText"/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 215. </w:t>
      </w:r>
      <w:r>
        <w:rPr/>
        <w:t>La reclamación se interpondrá ante la autoridad substanciadora o resolutora que</w:t>
      </w:r>
      <w:r>
        <w:rPr>
          <w:spacing w:val="1"/>
        </w:rPr>
        <w:t> </w:t>
      </w:r>
      <w:r>
        <w:rPr/>
        <w:t>haya</w:t>
      </w:r>
      <w:r>
        <w:rPr>
          <w:spacing w:val="-9"/>
        </w:rPr>
        <w:t> </w:t>
      </w:r>
      <w:r>
        <w:rPr/>
        <w:t>dictado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auto</w:t>
      </w:r>
      <w:r>
        <w:rPr>
          <w:spacing w:val="-10"/>
        </w:rPr>
        <w:t> </w:t>
      </w:r>
      <w:r>
        <w:rPr/>
        <w:t>recurrido,</w:t>
      </w:r>
      <w:r>
        <w:rPr>
          <w:spacing w:val="-10"/>
        </w:rPr>
        <w:t> </w:t>
      </w:r>
      <w:r>
        <w:rPr/>
        <w:t>o</w:t>
      </w:r>
      <w:r>
        <w:rPr>
          <w:spacing w:val="-10"/>
        </w:rPr>
        <w:t> </w:t>
      </w:r>
      <w:r>
        <w:rPr/>
        <w:t>ante</w:t>
      </w:r>
      <w:r>
        <w:rPr>
          <w:spacing w:val="-10"/>
        </w:rPr>
        <w:t> </w:t>
      </w:r>
      <w:r>
        <w:rPr/>
        <w:t>el</w:t>
      </w:r>
      <w:r>
        <w:rPr>
          <w:spacing w:val="-11"/>
        </w:rPr>
        <w:t> </w:t>
      </w:r>
      <w:r>
        <w:rPr/>
        <w:t>Tribunal</w:t>
      </w:r>
      <w:r>
        <w:rPr>
          <w:spacing w:val="-11"/>
        </w:rPr>
        <w:t> </w:t>
      </w:r>
      <w:r>
        <w:rPr/>
        <w:t>según</w:t>
      </w:r>
      <w:r>
        <w:rPr>
          <w:spacing w:val="-8"/>
        </w:rPr>
        <w:t> </w:t>
      </w:r>
      <w:r>
        <w:rPr/>
        <w:t>corresponda,</w:t>
      </w:r>
      <w:r>
        <w:rPr>
          <w:spacing w:val="-11"/>
        </w:rPr>
        <w:t> </w:t>
      </w:r>
      <w:r>
        <w:rPr/>
        <w:t>dentro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cinco</w:t>
      </w:r>
      <w:r>
        <w:rPr>
          <w:spacing w:val="-10"/>
        </w:rPr>
        <w:t> </w:t>
      </w:r>
      <w:r>
        <w:rPr/>
        <w:t>días</w:t>
      </w:r>
      <w:r>
        <w:rPr>
          <w:spacing w:val="-9"/>
        </w:rPr>
        <w:t> </w:t>
      </w:r>
      <w:r>
        <w:rPr/>
        <w:t>hábiles</w:t>
      </w:r>
      <w:r>
        <w:rPr>
          <w:spacing w:val="-53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aquél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surta</w:t>
      </w:r>
      <w:r>
        <w:rPr>
          <w:spacing w:val="-1"/>
        </w:rPr>
        <w:t> </w:t>
      </w:r>
      <w:r>
        <w:rPr/>
        <w:t>efectos la</w:t>
      </w:r>
      <w:r>
        <w:rPr>
          <w:spacing w:val="1"/>
        </w:rPr>
        <w:t> </w:t>
      </w:r>
      <w:r>
        <w:rPr/>
        <w:t>notificación 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trate.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78"/>
        <w:jc w:val="both"/>
      </w:pPr>
      <w:r>
        <w:rPr>
          <w:rFonts w:ascii="Arial" w:hAnsi="Arial"/>
          <w:b/>
        </w:rPr>
        <w:t>ARTÍCULO 216. </w:t>
      </w:r>
      <w:r>
        <w:rPr/>
        <w:t>Interpuesto el recurso de reclamación, se correrá traslado a las demás partes por</w:t>
      </w:r>
      <w:r>
        <w:rPr>
          <w:spacing w:val="1"/>
        </w:rPr>
        <w:t> </w:t>
      </w:r>
      <w:r>
        <w:rPr/>
        <w:t>el</w:t>
      </w:r>
      <w:r>
        <w:rPr>
          <w:spacing w:val="22"/>
        </w:rPr>
        <w:t> </w:t>
      </w:r>
      <w:r>
        <w:rPr/>
        <w:t>término</w:t>
      </w:r>
      <w:r>
        <w:rPr>
          <w:spacing w:val="24"/>
        </w:rPr>
        <w:t> </w:t>
      </w:r>
      <w:r>
        <w:rPr/>
        <w:t>de</w:t>
      </w:r>
      <w:r>
        <w:rPr>
          <w:spacing w:val="23"/>
        </w:rPr>
        <w:t> </w:t>
      </w:r>
      <w:r>
        <w:rPr/>
        <w:t>cinco</w:t>
      </w:r>
      <w:r>
        <w:rPr>
          <w:spacing w:val="26"/>
        </w:rPr>
        <w:t> </w:t>
      </w:r>
      <w:r>
        <w:rPr/>
        <w:t>días</w:t>
      </w:r>
      <w:r>
        <w:rPr>
          <w:spacing w:val="27"/>
        </w:rPr>
        <w:t> </w:t>
      </w:r>
      <w:r>
        <w:rPr/>
        <w:t>hábiles</w:t>
      </w:r>
      <w:r>
        <w:rPr>
          <w:spacing w:val="25"/>
        </w:rPr>
        <w:t> </w:t>
      </w:r>
      <w:r>
        <w:rPr/>
        <w:t>para</w:t>
      </w:r>
      <w:r>
        <w:rPr>
          <w:spacing w:val="23"/>
        </w:rPr>
        <w:t> </w:t>
      </w:r>
      <w:r>
        <w:rPr/>
        <w:t>que</w:t>
      </w:r>
      <w:r>
        <w:rPr>
          <w:spacing w:val="24"/>
        </w:rPr>
        <w:t> </w:t>
      </w:r>
      <w:r>
        <w:rPr/>
        <w:t>expresen</w:t>
      </w:r>
      <w:r>
        <w:rPr>
          <w:spacing w:val="24"/>
        </w:rPr>
        <w:t> </w:t>
      </w:r>
      <w:r>
        <w:rPr/>
        <w:t>lo</w:t>
      </w:r>
      <w:r>
        <w:rPr>
          <w:spacing w:val="23"/>
        </w:rPr>
        <w:t> </w:t>
      </w:r>
      <w:r>
        <w:rPr/>
        <w:t>que</w:t>
      </w:r>
      <w:r>
        <w:rPr>
          <w:spacing w:val="24"/>
        </w:rPr>
        <w:t> </w:t>
      </w:r>
      <w:r>
        <w:rPr/>
        <w:t>a</w:t>
      </w:r>
      <w:r>
        <w:rPr>
          <w:spacing w:val="24"/>
        </w:rPr>
        <w:t> </w:t>
      </w:r>
      <w:r>
        <w:rPr/>
        <w:t>su</w:t>
      </w:r>
      <w:r>
        <w:rPr>
          <w:spacing w:val="26"/>
        </w:rPr>
        <w:t> </w:t>
      </w:r>
      <w:r>
        <w:rPr/>
        <w:t>derecho</w:t>
      </w:r>
      <w:r>
        <w:rPr>
          <w:spacing w:val="25"/>
        </w:rPr>
        <w:t> </w:t>
      </w:r>
      <w:r>
        <w:rPr/>
        <w:t>convenga;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autoridad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8"/>
        <w:jc w:val="both"/>
      </w:pPr>
      <w:r>
        <w:rPr/>
        <w:t>substanciadora, resolutora o la Sala Superior resolverán lo procedente dentro de los cinco días</w:t>
      </w:r>
      <w:r>
        <w:rPr>
          <w:spacing w:val="1"/>
        </w:rPr>
        <w:t> </w:t>
      </w:r>
      <w:r>
        <w:rPr/>
        <w:t>hábiles</w:t>
      </w:r>
      <w:r>
        <w:rPr>
          <w:spacing w:val="-1"/>
        </w:rPr>
        <w:t> </w:t>
      </w:r>
      <w:r>
        <w:rPr/>
        <w:t>siguientes.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4"/>
        <w:jc w:val="both"/>
      </w:pPr>
      <w:r>
        <w:rPr/>
        <w:t>De la reclamación conocerá la autoridad substanciadora o resolutora que haya emitido el auto</w:t>
      </w:r>
      <w:r>
        <w:rPr>
          <w:spacing w:val="1"/>
        </w:rPr>
        <w:t> </w:t>
      </w:r>
      <w:r>
        <w:rPr/>
        <w:t>recurrido.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  <w:jc w:val="both"/>
      </w:pPr>
      <w:r>
        <w:rPr/>
        <w:t>La</w:t>
      </w:r>
      <w:r>
        <w:rPr>
          <w:spacing w:val="-3"/>
        </w:rPr>
        <w:t> </w:t>
      </w:r>
      <w:r>
        <w:rPr/>
        <w:t>resolución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reclamación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admitirá</w:t>
      </w:r>
      <w:r>
        <w:rPr>
          <w:spacing w:val="-2"/>
        </w:rPr>
        <w:t> </w:t>
      </w:r>
      <w:r>
        <w:rPr/>
        <w:t>recurso</w:t>
      </w:r>
      <w:r>
        <w:rPr>
          <w:spacing w:val="-3"/>
        </w:rPr>
        <w:t> </w:t>
      </w:r>
      <w:r>
        <w:rPr/>
        <w:t>legal</w:t>
      </w:r>
      <w:r>
        <w:rPr>
          <w:spacing w:val="-2"/>
        </w:rPr>
        <w:t> </w:t>
      </w:r>
      <w:r>
        <w:rPr/>
        <w:t>alguno.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line="477" w:lineRule="auto" w:before="0"/>
        <w:ind w:left="3742" w:right="3782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pacing w:val="-1"/>
          <w:sz w:val="20"/>
        </w:rPr>
        <w:t>Sección </w:t>
      </w:r>
      <w:r>
        <w:rPr>
          <w:rFonts w:ascii="Arial" w:hAnsi="Arial"/>
          <w:b/>
          <w:sz w:val="20"/>
        </w:rPr>
        <w:t>Tercera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Apelación</w:t>
      </w:r>
    </w:p>
    <w:p>
      <w:pPr>
        <w:pStyle w:val="BodyText"/>
        <w:spacing w:line="242" w:lineRule="auto" w:before="4"/>
        <w:ind w:left="142" w:right="179"/>
        <w:jc w:val="both"/>
      </w:pPr>
      <w:r>
        <w:rPr>
          <w:rFonts w:ascii="Arial" w:hAnsi="Arial"/>
          <w:b/>
        </w:rPr>
        <w:t>ARTÍCULO 217. </w:t>
      </w:r>
      <w:r>
        <w:rPr/>
        <w:t>Las resoluciones definitivas emitidas por las Salas Unitarias del Tribunal en el</w:t>
      </w:r>
      <w:r>
        <w:rPr>
          <w:spacing w:val="1"/>
        </w:rPr>
        <w:t> </w:t>
      </w:r>
      <w:r>
        <w:rPr/>
        <w:t>procedimiento</w:t>
      </w:r>
      <w:r>
        <w:rPr>
          <w:spacing w:val="-10"/>
        </w:rPr>
        <w:t> </w:t>
      </w:r>
      <w:r>
        <w:rPr/>
        <w:t>contencioso</w:t>
      </w:r>
      <w:r>
        <w:rPr>
          <w:spacing w:val="-9"/>
        </w:rPr>
        <w:t> </w:t>
      </w:r>
      <w:r>
        <w:rPr/>
        <w:t>administrativo</w:t>
      </w:r>
      <w:r>
        <w:rPr>
          <w:spacing w:val="-7"/>
        </w:rPr>
        <w:t> </w:t>
      </w:r>
      <w:r>
        <w:rPr/>
        <w:t>y</w:t>
      </w:r>
      <w:r>
        <w:rPr>
          <w:spacing w:val="-12"/>
        </w:rPr>
        <w:t> </w:t>
      </w:r>
      <w:r>
        <w:rPr/>
        <w:t>en</w:t>
      </w:r>
      <w:r>
        <w:rPr>
          <w:spacing w:val="-10"/>
        </w:rPr>
        <w:t> </w:t>
      </w:r>
      <w:r>
        <w:rPr/>
        <w:t>materia</w:t>
      </w:r>
      <w:r>
        <w:rPr>
          <w:spacing w:val="-8"/>
        </w:rPr>
        <w:t> </w:t>
      </w:r>
      <w:r>
        <w:rPr/>
        <w:t>de</w:t>
      </w:r>
      <w:r>
        <w:rPr>
          <w:spacing w:val="-12"/>
        </w:rPr>
        <w:t> </w:t>
      </w:r>
      <w:r>
        <w:rPr/>
        <w:t>responsabilidades</w:t>
      </w:r>
      <w:r>
        <w:rPr>
          <w:spacing w:val="-8"/>
        </w:rPr>
        <w:t> </w:t>
      </w:r>
      <w:r>
        <w:rPr/>
        <w:t>administrativas,</w:t>
      </w:r>
      <w:r>
        <w:rPr>
          <w:spacing w:val="-9"/>
        </w:rPr>
        <w:t> </w:t>
      </w:r>
      <w:r>
        <w:rPr/>
        <w:t>podrán</w:t>
      </w:r>
      <w:r>
        <w:rPr>
          <w:spacing w:val="-53"/>
        </w:rPr>
        <w:t> </w:t>
      </w:r>
      <w:r>
        <w:rPr/>
        <w:t>ser impugnadas por cualquiera de las partes, mediante el recurso de apelación, con excepción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dictadas</w:t>
      </w:r>
      <w:r>
        <w:rPr>
          <w:spacing w:val="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juicio</w:t>
      </w:r>
      <w:r>
        <w:rPr>
          <w:spacing w:val="-1"/>
        </w:rPr>
        <w:t> </w:t>
      </w:r>
      <w:r>
        <w:rPr/>
        <w:t>sumario.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88"/>
        <w:jc w:val="both"/>
      </w:pPr>
      <w:r>
        <w:rPr/>
        <w:t>El recurso de apelación deberá promoverse ante la Sala que haya emitido la resolución, que se</w:t>
      </w:r>
      <w:r>
        <w:rPr>
          <w:spacing w:val="1"/>
        </w:rPr>
        <w:t> </w:t>
      </w:r>
      <w:r>
        <w:rPr/>
        <w:t>turnará dentro de los tres días hábiles siguientes a su recepción a la Sala Superior del Tribunal, la</w:t>
      </w:r>
      <w:r>
        <w:rPr>
          <w:spacing w:val="1"/>
        </w:rPr>
        <w:t> </w:t>
      </w:r>
      <w:r>
        <w:rPr/>
        <w:t>que lo</w:t>
      </w:r>
      <w:r>
        <w:rPr>
          <w:spacing w:val="-2"/>
        </w:rPr>
        <w:t> </w:t>
      </w:r>
      <w:r>
        <w:rPr/>
        <w:t>substanciará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resolverá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lo dispuesto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presente Sección.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218. </w:t>
      </w:r>
      <w:r>
        <w:rPr/>
        <w:t>El recurso de apelación se promoverá mediante escrito ante el Tribunal, dentro de</w:t>
      </w:r>
      <w:r>
        <w:rPr>
          <w:spacing w:val="-53"/>
        </w:rPr>
        <w:t> </w:t>
      </w:r>
      <w:r>
        <w:rPr/>
        <w:t>los quince días hábiles siguientes a aquél en que surta sus efectos la notificación de la resolución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recurre.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7"/>
        <w:jc w:val="both"/>
      </w:pPr>
      <w:r>
        <w:rPr/>
        <w:t>En el escrito deberán formularse los agravios que consideren las partes se les hayan causado,</w:t>
      </w:r>
      <w:r>
        <w:rPr>
          <w:spacing w:val="1"/>
        </w:rPr>
        <w:t> </w:t>
      </w:r>
      <w:r>
        <w:rPr/>
        <w:t>exhibiéndose una copia</w:t>
      </w:r>
      <w:r>
        <w:rPr>
          <w:spacing w:val="-2"/>
        </w:rPr>
        <w:t> </w:t>
      </w:r>
      <w:r>
        <w:rPr/>
        <w:t>del mismo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expediente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una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cada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 w:before="1"/>
        <w:ind w:left="142" w:right="177"/>
        <w:jc w:val="both"/>
      </w:pPr>
      <w:r>
        <w:rPr>
          <w:rFonts w:ascii="Arial" w:hAnsi="Arial"/>
          <w:b/>
        </w:rPr>
        <w:t>ARTÍCULO 219. </w:t>
      </w:r>
      <w:r>
        <w:rPr/>
        <w:t>La Sala Superior del Tribunal deberá resolver en el plazo de tres días hábiles si</w:t>
      </w:r>
      <w:r>
        <w:rPr>
          <w:spacing w:val="1"/>
        </w:rPr>
        <w:t> </w:t>
      </w:r>
      <w:r>
        <w:rPr/>
        <w:t>admite el recurso de apelación, o lo desecha por encontrar motivo manifiesto e indudable de</w:t>
      </w:r>
      <w:r>
        <w:rPr>
          <w:spacing w:val="1"/>
        </w:rPr>
        <w:t> </w:t>
      </w:r>
      <w:r>
        <w:rPr/>
        <w:t>improcedencia.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42" w:right="185"/>
        <w:jc w:val="both"/>
      </w:pPr>
      <w:r>
        <w:rPr>
          <w:spacing w:val="-1"/>
        </w:rPr>
        <w:t>Si</w:t>
      </w:r>
      <w:r>
        <w:rPr>
          <w:spacing w:val="-12"/>
        </w:rPr>
        <w:t> </w:t>
      </w:r>
      <w:r>
        <w:rPr>
          <w:spacing w:val="-1"/>
        </w:rPr>
        <w:t>hubiera</w:t>
      </w:r>
      <w:r>
        <w:rPr>
          <w:spacing w:val="-10"/>
        </w:rPr>
        <w:t> </w:t>
      </w:r>
      <w:r>
        <w:rPr>
          <w:spacing w:val="-1"/>
        </w:rPr>
        <w:t>irregularidades</w:t>
      </w:r>
      <w:r>
        <w:rPr>
          <w:spacing w:val="-12"/>
        </w:rPr>
        <w:t> </w:t>
      </w:r>
      <w:r>
        <w:rPr>
          <w:spacing w:val="-1"/>
        </w:rPr>
        <w:t>en</w:t>
      </w:r>
      <w:r>
        <w:rPr>
          <w:spacing w:val="-13"/>
        </w:rPr>
        <w:t> </w:t>
      </w:r>
      <w:r>
        <w:rPr>
          <w:spacing w:val="-1"/>
        </w:rPr>
        <w:t>el</w:t>
      </w:r>
      <w:r>
        <w:rPr>
          <w:spacing w:val="-10"/>
        </w:rPr>
        <w:t> </w:t>
      </w:r>
      <w:r>
        <w:rPr>
          <w:spacing w:val="-1"/>
        </w:rPr>
        <w:t>escrito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recurso</w:t>
      </w:r>
      <w:r>
        <w:rPr>
          <w:spacing w:val="-11"/>
        </w:rPr>
        <w:t> </w:t>
      </w:r>
      <w:r>
        <w:rPr/>
        <w:t>por</w:t>
      </w:r>
      <w:r>
        <w:rPr>
          <w:spacing w:val="-9"/>
        </w:rPr>
        <w:t> </w:t>
      </w:r>
      <w:r>
        <w:rPr/>
        <w:t>no</w:t>
      </w:r>
      <w:r>
        <w:rPr>
          <w:spacing w:val="-11"/>
        </w:rPr>
        <w:t> </w:t>
      </w:r>
      <w:r>
        <w:rPr/>
        <w:t>haber</w:t>
      </w:r>
      <w:r>
        <w:rPr>
          <w:spacing w:val="-12"/>
        </w:rPr>
        <w:t> </w:t>
      </w:r>
      <w:r>
        <w:rPr/>
        <w:t>satisfecho</w:t>
      </w:r>
      <w:r>
        <w:rPr>
          <w:spacing w:val="-14"/>
        </w:rPr>
        <w:t> </w:t>
      </w:r>
      <w:r>
        <w:rPr/>
        <w:t>los</w:t>
      </w:r>
      <w:r>
        <w:rPr>
          <w:spacing w:val="-9"/>
        </w:rPr>
        <w:t> </w:t>
      </w:r>
      <w:r>
        <w:rPr/>
        <w:t>requisitos</w:t>
      </w:r>
      <w:r>
        <w:rPr>
          <w:spacing w:val="-12"/>
        </w:rPr>
        <w:t> </w:t>
      </w:r>
      <w:r>
        <w:rPr/>
        <w:t>establecidos</w:t>
      </w:r>
      <w:r>
        <w:rPr>
          <w:spacing w:val="-53"/>
        </w:rPr>
        <w:t> </w:t>
      </w:r>
      <w:r>
        <w:rPr/>
        <w:t>en el Artículo 216 de esta ley, se señalará al promovente en un plazo que no excederá de tres días</w:t>
      </w:r>
      <w:r>
        <w:rPr>
          <w:spacing w:val="-53"/>
        </w:rPr>
        <w:t> </w:t>
      </w:r>
      <w:r>
        <w:rPr/>
        <w:t>hábiles,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subsane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omisiones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corrija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defectos</w:t>
      </w:r>
      <w:r>
        <w:rPr>
          <w:spacing w:val="-2"/>
        </w:rPr>
        <w:t> </w:t>
      </w:r>
      <w:r>
        <w:rPr/>
        <w:t>precisados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providencia</w:t>
      </w:r>
      <w:r>
        <w:rPr>
          <w:spacing w:val="-3"/>
        </w:rPr>
        <w:t> </w:t>
      </w:r>
      <w:r>
        <w:rPr/>
        <w:t>relativa.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8"/>
        <w:jc w:val="both"/>
      </w:pPr>
      <w:r>
        <w:rPr/>
        <w:t>La Sala Superior del Tribunal, dará vista a las partes para que en el término de tres días hábiles,</w:t>
      </w:r>
      <w:r>
        <w:rPr>
          <w:spacing w:val="1"/>
        </w:rPr>
        <w:t> </w:t>
      </w:r>
      <w:r>
        <w:rPr/>
        <w:t>manifiesten lo que a su derecho convenga; vencido este término se procederá a resolver con los</w:t>
      </w:r>
      <w:r>
        <w:rPr>
          <w:spacing w:val="1"/>
        </w:rPr>
        <w:t> </w:t>
      </w:r>
      <w:r>
        <w:rPr/>
        <w:t>elementos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obren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autos.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 220</w:t>
      </w:r>
      <w:r>
        <w:rPr/>
        <w:t>. La Sala Superior del Tribunal procederá al estudio de los conceptos de apelación,</w:t>
      </w:r>
      <w:r>
        <w:rPr>
          <w:spacing w:val="-53"/>
        </w:rPr>
        <w:t> </w:t>
      </w:r>
      <w:r>
        <w:rPr/>
        <w:t>atendiendo a su prelación lógica. En todos los casos, se privilegiará el estudio de los conceptos de</w:t>
      </w:r>
      <w:r>
        <w:rPr>
          <w:spacing w:val="1"/>
        </w:rPr>
        <w:t> </w:t>
      </w:r>
      <w:r>
        <w:rPr/>
        <w:t>apelación de fondo por encima de los de procedimiento y forma, a menos que invertir el orden dé la</w:t>
      </w:r>
      <w:r>
        <w:rPr>
          <w:spacing w:val="-53"/>
        </w:rPr>
        <w:t> </w:t>
      </w:r>
      <w:r>
        <w:rPr/>
        <w:t>certeza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inocencia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Servidor</w:t>
      </w:r>
      <w:r>
        <w:rPr>
          <w:spacing w:val="-3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particular,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ambos;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caso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54"/>
        </w:rPr>
        <w:t> </w:t>
      </w:r>
      <w:r>
        <w:rPr/>
        <w:t>recurrente sea la Autoridad Investigadora, las violaciones de forma hayan impedido conocer con</w:t>
      </w:r>
      <w:r>
        <w:rPr>
          <w:spacing w:val="1"/>
        </w:rPr>
        <w:t> </w:t>
      </w:r>
      <w:r>
        <w:rPr/>
        <w:t>certeza la</w:t>
      </w:r>
      <w:r>
        <w:rPr>
          <w:spacing w:val="-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involucrados.</w:t>
      </w:r>
    </w:p>
    <w:p>
      <w:pPr>
        <w:pStyle w:val="BodyText"/>
        <w:spacing w:before="3"/>
      </w:pPr>
    </w:p>
    <w:p>
      <w:pPr>
        <w:pStyle w:val="BodyText"/>
        <w:ind w:left="142" w:right="177"/>
        <w:jc w:val="both"/>
      </w:pPr>
      <w:r>
        <w:rPr/>
        <w:t>En los asuntos en los que se desprendan violaciones de fondo de las cuales pudiera derivarse el</w:t>
      </w:r>
      <w:r>
        <w:rPr>
          <w:spacing w:val="1"/>
        </w:rPr>
        <w:t> </w:t>
      </w:r>
      <w:r>
        <w:rPr/>
        <w:t>sobreseimiento</w:t>
      </w:r>
      <w:r>
        <w:rPr>
          <w:spacing w:val="-9"/>
        </w:rPr>
        <w:t> </w:t>
      </w:r>
      <w:r>
        <w:rPr/>
        <w:t>del</w:t>
      </w:r>
      <w:r>
        <w:rPr>
          <w:spacing w:val="-9"/>
        </w:rPr>
        <w:t> </w:t>
      </w:r>
      <w:r>
        <w:rPr/>
        <w:t>procedimiento</w:t>
      </w:r>
      <w:r>
        <w:rPr>
          <w:spacing w:val="-12"/>
        </w:rPr>
        <w:t> </w:t>
      </w:r>
      <w:r>
        <w:rPr/>
        <w:t>de</w:t>
      </w:r>
      <w:r>
        <w:rPr>
          <w:spacing w:val="-9"/>
        </w:rPr>
        <w:t> </w:t>
      </w:r>
      <w:r>
        <w:rPr/>
        <w:t>responsabilidad</w:t>
      </w:r>
      <w:r>
        <w:rPr>
          <w:spacing w:val="-8"/>
        </w:rPr>
        <w:t> </w:t>
      </w:r>
      <w:r>
        <w:rPr/>
        <w:t>administrativa,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inocencia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recurrente,</w:t>
      </w:r>
      <w:r>
        <w:rPr>
          <w:spacing w:val="-8"/>
        </w:rPr>
        <w:t> </w:t>
      </w:r>
      <w:r>
        <w:rPr/>
        <w:t>o</w:t>
      </w:r>
      <w:r>
        <w:rPr>
          <w:spacing w:val="-9"/>
        </w:rPr>
        <w:t> </w:t>
      </w:r>
      <w:r>
        <w:rPr/>
        <w:t>la</w:t>
      </w:r>
      <w:r>
        <w:rPr>
          <w:spacing w:val="-53"/>
        </w:rPr>
        <w:t> </w:t>
      </w:r>
      <w:r>
        <w:rPr/>
        <w:t>determinación de culpabilidad respecto de alguna conducta, se le dará preferencia al estudio de</w:t>
      </w:r>
      <w:r>
        <w:rPr>
          <w:spacing w:val="1"/>
        </w:rPr>
        <w:t> </w:t>
      </w:r>
      <w:r>
        <w:rPr/>
        <w:t>aquéllas</w:t>
      </w:r>
      <w:r>
        <w:rPr>
          <w:spacing w:val="-1"/>
        </w:rPr>
        <w:t> </w:t>
      </w:r>
      <w:r>
        <w:rPr/>
        <w:t>aún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oficio.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77"/>
        <w:jc w:val="both"/>
      </w:pPr>
      <w:r>
        <w:rPr>
          <w:rFonts w:ascii="Arial" w:hAnsi="Arial"/>
          <w:b/>
        </w:rPr>
        <w:t>ARTÍCULO 221. </w:t>
      </w:r>
      <w:r>
        <w:rPr/>
        <w:t>En el caso de ser revocada la sentencia o de que su modificación así lo disponga,</w:t>
      </w:r>
      <w:r>
        <w:rPr>
          <w:spacing w:val="-53"/>
        </w:rPr>
        <w:t> </w:t>
      </w:r>
      <w:r>
        <w:rPr/>
        <w:t>cuando el recurrente sea el servidor público o el particular, se ordenará al Ente público en el que el</w:t>
      </w:r>
      <w:r>
        <w:rPr>
          <w:spacing w:val="1"/>
        </w:rPr>
        <w:t> </w:t>
      </w:r>
      <w:r>
        <w:rPr/>
        <w:t>servidor</w:t>
      </w:r>
      <w:r>
        <w:rPr>
          <w:spacing w:val="17"/>
        </w:rPr>
        <w:t> </w:t>
      </w:r>
      <w:r>
        <w:rPr/>
        <w:t>público</w:t>
      </w:r>
      <w:r>
        <w:rPr>
          <w:spacing w:val="17"/>
        </w:rPr>
        <w:t> </w:t>
      </w:r>
      <w:r>
        <w:rPr/>
        <w:t>preste</w:t>
      </w:r>
      <w:r>
        <w:rPr>
          <w:spacing w:val="18"/>
        </w:rPr>
        <w:t> </w:t>
      </w:r>
      <w:r>
        <w:rPr/>
        <w:t>o</w:t>
      </w:r>
      <w:r>
        <w:rPr>
          <w:spacing w:val="17"/>
        </w:rPr>
        <w:t> </w:t>
      </w:r>
      <w:r>
        <w:rPr/>
        <w:t>haya</w:t>
      </w:r>
      <w:r>
        <w:rPr>
          <w:spacing w:val="17"/>
        </w:rPr>
        <w:t> </w:t>
      </w:r>
      <w:r>
        <w:rPr/>
        <w:t>prestado</w:t>
      </w:r>
      <w:r>
        <w:rPr>
          <w:spacing w:val="16"/>
        </w:rPr>
        <w:t> </w:t>
      </w:r>
      <w:r>
        <w:rPr/>
        <w:t>sus</w:t>
      </w:r>
      <w:r>
        <w:rPr>
          <w:spacing w:val="18"/>
        </w:rPr>
        <w:t> </w:t>
      </w:r>
      <w:r>
        <w:rPr/>
        <w:t>servicios,</w:t>
      </w:r>
      <w:r>
        <w:rPr>
          <w:spacing w:val="17"/>
        </w:rPr>
        <w:t> </w:t>
      </w:r>
      <w:r>
        <w:rPr/>
        <w:t>lo</w:t>
      </w:r>
      <w:r>
        <w:rPr>
          <w:spacing w:val="16"/>
        </w:rPr>
        <w:t> </w:t>
      </w:r>
      <w:r>
        <w:rPr/>
        <w:t>restituya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inmediato</w:t>
      </w:r>
      <w:r>
        <w:rPr>
          <w:spacing w:val="16"/>
        </w:rPr>
        <w:t> </w:t>
      </w:r>
      <w:r>
        <w:rPr/>
        <w:t>en</w:t>
      </w:r>
      <w:r>
        <w:rPr>
          <w:spacing w:val="17"/>
        </w:rPr>
        <w:t> </w:t>
      </w:r>
      <w:r>
        <w:rPr/>
        <w:t>el</w:t>
      </w:r>
      <w:r>
        <w:rPr>
          <w:spacing w:val="16"/>
        </w:rPr>
        <w:t> </w:t>
      </w:r>
      <w:r>
        <w:rPr/>
        <w:t>goce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los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5"/>
        <w:jc w:val="both"/>
      </w:pPr>
      <w:r>
        <w:rPr/>
        <w:t>derechos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que</w:t>
      </w:r>
      <w:r>
        <w:rPr>
          <w:spacing w:val="-13"/>
        </w:rPr>
        <w:t> </w:t>
      </w:r>
      <w:r>
        <w:rPr/>
        <w:t>hubiese</w:t>
      </w:r>
      <w:r>
        <w:rPr>
          <w:spacing w:val="-13"/>
        </w:rPr>
        <w:t> </w:t>
      </w:r>
      <w:r>
        <w:rPr/>
        <w:t>sido</w:t>
      </w:r>
      <w:r>
        <w:rPr>
          <w:spacing w:val="-13"/>
        </w:rPr>
        <w:t> </w:t>
      </w:r>
      <w:r>
        <w:rPr/>
        <w:t>privado</w:t>
      </w:r>
      <w:r>
        <w:rPr>
          <w:spacing w:val="-13"/>
        </w:rPr>
        <w:t> </w:t>
      </w:r>
      <w:r>
        <w:rPr/>
        <w:t>por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ejecución</w:t>
      </w:r>
      <w:r>
        <w:rPr>
          <w:spacing w:val="-10"/>
        </w:rPr>
        <w:t> </w:t>
      </w:r>
      <w:r>
        <w:rPr/>
        <w:t>de</w:t>
      </w:r>
      <w:r>
        <w:rPr>
          <w:spacing w:val="-13"/>
        </w:rPr>
        <w:t> </w:t>
      </w:r>
      <w:r>
        <w:rPr/>
        <w:t>las</w:t>
      </w:r>
      <w:r>
        <w:rPr>
          <w:spacing w:val="-11"/>
        </w:rPr>
        <w:t> </w:t>
      </w:r>
      <w:r>
        <w:rPr/>
        <w:t>sanciones</w:t>
      </w:r>
      <w:r>
        <w:rPr>
          <w:spacing w:val="-12"/>
        </w:rPr>
        <w:t> </w:t>
      </w:r>
      <w:r>
        <w:rPr/>
        <w:t>impugnadas,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los</w:t>
      </w:r>
      <w:r>
        <w:rPr>
          <w:spacing w:val="-12"/>
        </w:rPr>
        <w:t> </w:t>
      </w:r>
      <w:r>
        <w:rPr/>
        <w:t>términos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sentencia</w:t>
      </w:r>
      <w:r>
        <w:rPr>
          <w:spacing w:val="-2"/>
        </w:rPr>
        <w:t> </w:t>
      </w:r>
      <w:r>
        <w:rPr/>
        <w:t>respectiva,</w:t>
      </w:r>
      <w:r>
        <w:rPr>
          <w:spacing w:val="1"/>
        </w:rPr>
        <w:t> </w:t>
      </w:r>
      <w:r>
        <w:rPr/>
        <w:t>sin</w:t>
      </w:r>
      <w:r>
        <w:rPr>
          <w:spacing w:val="-1"/>
        </w:rPr>
        <w:t> </w:t>
      </w:r>
      <w:r>
        <w:rPr/>
        <w:t>perjuicio de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establecen</w:t>
      </w:r>
      <w:r>
        <w:rPr>
          <w:spacing w:val="-1"/>
        </w:rPr>
        <w:t> </w:t>
      </w:r>
      <w:r>
        <w:rPr/>
        <w:t>otras</w:t>
      </w:r>
      <w:r>
        <w:rPr>
          <w:spacing w:val="1"/>
        </w:rPr>
        <w:t> </w:t>
      </w:r>
      <w:r>
        <w:rPr/>
        <w:t>leyes.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78"/>
        <w:jc w:val="both"/>
      </w:pPr>
      <w:r>
        <w:rPr/>
        <w:t>Se</w:t>
      </w:r>
      <w:r>
        <w:rPr>
          <w:spacing w:val="-8"/>
        </w:rPr>
        <w:t> </w:t>
      </w:r>
      <w:r>
        <w:rPr/>
        <w:t>exceptúan</w:t>
      </w:r>
      <w:r>
        <w:rPr>
          <w:spacing w:val="-8"/>
        </w:rPr>
        <w:t> </w:t>
      </w:r>
      <w:r>
        <w:rPr/>
        <w:t>del</w:t>
      </w:r>
      <w:r>
        <w:rPr>
          <w:spacing w:val="-9"/>
        </w:rPr>
        <w:t> </w:t>
      </w:r>
      <w:r>
        <w:rPr/>
        <w:t>párrafo</w:t>
      </w:r>
      <w:r>
        <w:rPr>
          <w:spacing w:val="-9"/>
        </w:rPr>
        <w:t> </w:t>
      </w:r>
      <w:r>
        <w:rPr/>
        <w:t>anterior,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Agentes</w:t>
      </w:r>
      <w:r>
        <w:rPr>
          <w:spacing w:val="-6"/>
        </w:rPr>
        <w:t> </w:t>
      </w:r>
      <w:r>
        <w:rPr/>
        <w:t>del</w:t>
      </w:r>
      <w:r>
        <w:rPr>
          <w:spacing w:val="-9"/>
        </w:rPr>
        <w:t> </w:t>
      </w:r>
      <w:r>
        <w:rPr/>
        <w:t>Ministerio</w:t>
      </w:r>
      <w:r>
        <w:rPr>
          <w:spacing w:val="-7"/>
        </w:rPr>
        <w:t> </w:t>
      </w:r>
      <w:r>
        <w:rPr/>
        <w:t>Público,</w:t>
      </w:r>
      <w:r>
        <w:rPr>
          <w:spacing w:val="-7"/>
        </w:rPr>
        <w:t> </w:t>
      </w:r>
      <w:r>
        <w:rPr/>
        <w:t>peritos</w:t>
      </w:r>
      <w:r>
        <w:rPr>
          <w:spacing w:val="-9"/>
        </w:rPr>
        <w:t> </w:t>
      </w:r>
      <w:r>
        <w:rPr/>
        <w:t>oficiales</w:t>
      </w:r>
      <w:r>
        <w:rPr>
          <w:spacing w:val="-4"/>
        </w:rPr>
        <w:t> </w:t>
      </w:r>
      <w:r>
        <w:rPr/>
        <w:t>y</w:t>
      </w:r>
      <w:r>
        <w:rPr>
          <w:spacing w:val="-13"/>
        </w:rPr>
        <w:t> </w:t>
      </w:r>
      <w:r>
        <w:rPr/>
        <w:t>miembros</w:t>
      </w:r>
      <w:r>
        <w:rPr>
          <w:spacing w:val="-9"/>
        </w:rPr>
        <w:t> </w:t>
      </w:r>
      <w:r>
        <w:rPr/>
        <w:t>de</w:t>
      </w:r>
      <w:r>
        <w:rPr>
          <w:spacing w:val="-53"/>
        </w:rPr>
        <w:t> </w:t>
      </w:r>
      <w:r>
        <w:rPr/>
        <w:t>las instituciones policiales; casos en los que la Procuraduría General de Justicia del Estado, y las</w:t>
      </w:r>
      <w:r>
        <w:rPr>
          <w:spacing w:val="1"/>
        </w:rPr>
        <w:t> </w:t>
      </w:r>
      <w:r>
        <w:rPr/>
        <w:t>instituciones policiales estatales o municipales, sólo estarán obligadas a pagar la indemnización y</w:t>
      </w:r>
      <w:r>
        <w:rPr>
          <w:spacing w:val="1"/>
        </w:rPr>
        <w:t> </w:t>
      </w:r>
      <w:r>
        <w:rPr/>
        <w:t>demás prestaciones a que tengan derecho, sin que en ningún caso proceda la reincorporación al</w:t>
      </w:r>
      <w:r>
        <w:rPr>
          <w:spacing w:val="1"/>
        </w:rPr>
        <w:t> </w:t>
      </w:r>
      <w:r>
        <w:rPr/>
        <w:t>servicio, en los términos previstos en el apartado B, fracción XIII, del artículo 123 de la Constitución</w:t>
      </w:r>
      <w:r>
        <w:rPr>
          <w:spacing w:val="-53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 Unidos Mexicanos.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line="480" w:lineRule="auto" w:before="0"/>
        <w:ind w:left="3821" w:right="3842" w:firstLine="216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 VI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Ejecución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Primera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83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Cumplimiento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Ejecución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Sanciones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no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Graves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222</w:t>
      </w:r>
      <w:r>
        <w:rPr/>
        <w:t>. La ejecución de las sanciones por faltas administrativas no graves determinadas</w:t>
      </w:r>
      <w:r>
        <w:rPr>
          <w:spacing w:val="1"/>
        </w:rPr>
        <w:t> </w:t>
      </w:r>
      <w:r>
        <w:rPr/>
        <w:t>en resolución firme por las Contralorías o los Órganos Internos de Control, se llevará a cabo de</w:t>
      </w:r>
      <w:r>
        <w:rPr>
          <w:spacing w:val="1"/>
        </w:rPr>
        <w:t> </w:t>
      </w:r>
      <w:r>
        <w:rPr/>
        <w:t>inmediato en los términos que disponga la resolución. La suspensión, destitución o inhabilitación</w:t>
      </w:r>
      <w:r>
        <w:rPr>
          <w:spacing w:val="1"/>
        </w:rPr>
        <w:t> </w:t>
      </w:r>
      <w:r>
        <w:rPr/>
        <w:t>surtirán</w:t>
      </w:r>
      <w:r>
        <w:rPr>
          <w:spacing w:val="-2"/>
        </w:rPr>
        <w:t> </w:t>
      </w:r>
      <w:r>
        <w:rPr/>
        <w:t>sus efectos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notificarse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resolución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considerarán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orden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223. </w:t>
      </w:r>
      <w:r>
        <w:rPr/>
        <w:t>Tratándose de los Servidores Públicos de base, la suspensión y la destitución se</w:t>
      </w:r>
      <w:r>
        <w:rPr>
          <w:spacing w:val="1"/>
        </w:rPr>
        <w:t> </w:t>
      </w:r>
      <w:r>
        <w:rPr/>
        <w:t>ejecutarán por el</w:t>
      </w:r>
      <w:r>
        <w:rPr>
          <w:spacing w:val="-2"/>
        </w:rPr>
        <w:t> </w:t>
      </w:r>
      <w:r>
        <w:rPr/>
        <w:t>titular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Ente</w:t>
      </w:r>
      <w:r>
        <w:rPr>
          <w:spacing w:val="1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before="0"/>
        <w:ind w:left="189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Segunda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4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Cumplimiento 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Ejecución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Sanciones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Graves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Particulares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 w:before="1"/>
        <w:ind w:left="142" w:right="179"/>
        <w:jc w:val="both"/>
      </w:pPr>
      <w:r>
        <w:rPr>
          <w:rFonts w:ascii="Arial" w:hAnsi="Arial"/>
          <w:b/>
        </w:rPr>
        <w:t>ARTÍCULO 224</w:t>
      </w:r>
      <w:r>
        <w:rPr/>
        <w:t>. La ejecución de las sanciones por faltas administrativas no graves determinadas</w:t>
      </w:r>
      <w:r>
        <w:rPr>
          <w:spacing w:val="1"/>
        </w:rPr>
        <w:t> </w:t>
      </w:r>
      <w:r>
        <w:rPr/>
        <w:t>en resolución firme por las contralorías o los órganos internos de control, se llevará a cabo de</w:t>
      </w:r>
      <w:r>
        <w:rPr>
          <w:spacing w:val="1"/>
        </w:rPr>
        <w:t> </w:t>
      </w:r>
      <w:r>
        <w:rPr/>
        <w:t>inmediato en los términos que disponga la resolución. La suspensión, destitución o inhabilitación</w:t>
      </w:r>
      <w:r>
        <w:rPr>
          <w:spacing w:val="1"/>
        </w:rPr>
        <w:t> </w:t>
      </w:r>
      <w:r>
        <w:rPr/>
        <w:t>surtirán</w:t>
      </w:r>
      <w:r>
        <w:rPr>
          <w:spacing w:val="-2"/>
        </w:rPr>
        <w:t> </w:t>
      </w:r>
      <w:r>
        <w:rPr/>
        <w:t>sus efectos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notificarse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resolución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considerarán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orden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225. </w:t>
      </w:r>
      <w:r>
        <w:rPr/>
        <w:t>Tratándose de los servidores públicos de base, la suspensión y la destitución se</w:t>
      </w:r>
      <w:r>
        <w:rPr>
          <w:spacing w:val="1"/>
        </w:rPr>
        <w:t> </w:t>
      </w:r>
      <w:r>
        <w:rPr/>
        <w:t>ejecutarán por el</w:t>
      </w:r>
      <w:r>
        <w:rPr>
          <w:spacing w:val="-2"/>
        </w:rPr>
        <w:t> </w:t>
      </w:r>
      <w:r>
        <w:rPr/>
        <w:t>titular</w:t>
      </w:r>
      <w:r>
        <w:rPr>
          <w:spacing w:val="-2"/>
        </w:rPr>
        <w:t> </w:t>
      </w:r>
      <w:r>
        <w:rPr/>
        <w:t>del ente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correspondiente.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226. </w:t>
      </w:r>
      <w:r>
        <w:rPr/>
        <w:t>Cuando haya causado ejecutoria una sentencia en la que se determine la plena</w:t>
      </w:r>
      <w:r>
        <w:rPr>
          <w:spacing w:val="1"/>
        </w:rPr>
        <w:t> </w:t>
      </w:r>
      <w:r>
        <w:rPr/>
        <w:t>responsabilidad de un servidor público por faltas administrativas graves, el Magistrado, sin que sea</w:t>
      </w:r>
      <w:r>
        <w:rPr>
          <w:spacing w:val="-53"/>
        </w:rPr>
        <w:t> </w:t>
      </w:r>
      <w:r>
        <w:rPr/>
        <w:t>necesario que medie petición de parte y sin demora alguna, girará oficio por el que comunicará la</w:t>
      </w:r>
      <w:r>
        <w:rPr>
          <w:spacing w:val="1"/>
        </w:rPr>
        <w:t> </w:t>
      </w:r>
      <w:r>
        <w:rPr/>
        <w:t>sentencia respectiva así como los puntos resolutivos de esta para su cumplimiento, de conformidad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las siguientes reglas: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48"/>
        </w:numPr>
        <w:tabs>
          <w:tab w:pos="569" w:val="left" w:leader="none"/>
          <w:tab w:pos="570" w:val="left" w:leader="none"/>
        </w:tabs>
        <w:spacing w:line="240" w:lineRule="auto" w:before="1" w:after="0"/>
        <w:ind w:left="142" w:right="188" w:firstLine="0"/>
        <w:jc w:val="left"/>
        <w:rPr>
          <w:sz w:val="20"/>
        </w:rPr>
      </w:pPr>
      <w:r>
        <w:rPr>
          <w:sz w:val="20"/>
        </w:rPr>
        <w:t>Cuando</w:t>
      </w:r>
      <w:r>
        <w:rPr>
          <w:spacing w:val="10"/>
          <w:sz w:val="20"/>
        </w:rPr>
        <w:t> </w:t>
      </w:r>
      <w:r>
        <w:rPr>
          <w:sz w:val="20"/>
        </w:rPr>
        <w:t>el</w:t>
      </w:r>
      <w:r>
        <w:rPr>
          <w:spacing w:val="7"/>
          <w:sz w:val="20"/>
        </w:rPr>
        <w:t> </w:t>
      </w:r>
      <w:r>
        <w:rPr>
          <w:sz w:val="20"/>
        </w:rPr>
        <w:t>servidor</w:t>
      </w:r>
      <w:r>
        <w:rPr>
          <w:spacing w:val="12"/>
          <w:sz w:val="20"/>
        </w:rPr>
        <w:t> </w:t>
      </w:r>
      <w:r>
        <w:rPr>
          <w:sz w:val="20"/>
        </w:rPr>
        <w:t>público</w:t>
      </w:r>
      <w:r>
        <w:rPr>
          <w:spacing w:val="12"/>
          <w:sz w:val="20"/>
        </w:rPr>
        <w:t> </w:t>
      </w:r>
      <w:r>
        <w:rPr>
          <w:sz w:val="20"/>
        </w:rPr>
        <w:t>haya</w:t>
      </w:r>
      <w:r>
        <w:rPr>
          <w:spacing w:val="9"/>
          <w:sz w:val="20"/>
        </w:rPr>
        <w:t> </w:t>
      </w:r>
      <w:r>
        <w:rPr>
          <w:sz w:val="20"/>
        </w:rPr>
        <w:t>sido</w:t>
      </w:r>
      <w:r>
        <w:rPr>
          <w:spacing w:val="10"/>
          <w:sz w:val="20"/>
        </w:rPr>
        <w:t> </w:t>
      </w:r>
      <w:r>
        <w:rPr>
          <w:sz w:val="20"/>
        </w:rPr>
        <w:t>suspendido,</w:t>
      </w:r>
      <w:r>
        <w:rPr>
          <w:spacing w:val="12"/>
          <w:sz w:val="20"/>
        </w:rPr>
        <w:t> </w:t>
      </w:r>
      <w:r>
        <w:rPr>
          <w:sz w:val="20"/>
        </w:rPr>
        <w:t>destituido</w:t>
      </w:r>
      <w:r>
        <w:rPr>
          <w:spacing w:val="10"/>
          <w:sz w:val="20"/>
        </w:rPr>
        <w:t> </w:t>
      </w:r>
      <w:r>
        <w:rPr>
          <w:sz w:val="20"/>
        </w:rPr>
        <w:t>o</w:t>
      </w:r>
      <w:r>
        <w:rPr>
          <w:spacing w:val="11"/>
          <w:sz w:val="20"/>
        </w:rPr>
        <w:t> </w:t>
      </w:r>
      <w:r>
        <w:rPr>
          <w:sz w:val="20"/>
        </w:rPr>
        <w:t>inhabilitado,</w:t>
      </w:r>
      <w:r>
        <w:rPr>
          <w:spacing w:val="8"/>
          <w:sz w:val="20"/>
        </w:rPr>
        <w:t> </w:t>
      </w:r>
      <w:r>
        <w:rPr>
          <w:sz w:val="20"/>
        </w:rPr>
        <w:t>se</w:t>
      </w:r>
      <w:r>
        <w:rPr>
          <w:spacing w:val="12"/>
          <w:sz w:val="20"/>
        </w:rPr>
        <w:t> </w:t>
      </w:r>
      <w:r>
        <w:rPr>
          <w:sz w:val="20"/>
        </w:rPr>
        <w:t>dará</w:t>
      </w:r>
      <w:r>
        <w:rPr>
          <w:spacing w:val="9"/>
          <w:sz w:val="20"/>
        </w:rPr>
        <w:t> </w:t>
      </w:r>
      <w:r>
        <w:rPr>
          <w:sz w:val="20"/>
        </w:rPr>
        <w:t>vista</w:t>
      </w:r>
      <w:r>
        <w:rPr>
          <w:spacing w:val="11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su</w:t>
      </w:r>
      <w:r>
        <w:rPr>
          <w:spacing w:val="-53"/>
          <w:sz w:val="20"/>
        </w:rPr>
        <w:t> </w:t>
      </w:r>
      <w:r>
        <w:rPr>
          <w:sz w:val="20"/>
        </w:rPr>
        <w:t>superior</w:t>
      </w:r>
      <w:r>
        <w:rPr>
          <w:spacing w:val="-2"/>
          <w:sz w:val="20"/>
        </w:rPr>
        <w:t> </w:t>
      </w:r>
      <w:r>
        <w:rPr>
          <w:sz w:val="20"/>
        </w:rPr>
        <w:t>jerárquico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las Contralorías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Órgano</w:t>
      </w:r>
      <w:r>
        <w:rPr>
          <w:spacing w:val="-1"/>
          <w:sz w:val="20"/>
        </w:rPr>
        <w:t> </w:t>
      </w:r>
      <w:r>
        <w:rPr>
          <w:sz w:val="20"/>
        </w:rPr>
        <w:t>Interno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Control,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8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7" w:firstLine="0"/>
        <w:jc w:val="left"/>
        <w:rPr>
          <w:sz w:val="20"/>
        </w:rPr>
      </w:pPr>
      <w:r>
        <w:rPr>
          <w:sz w:val="20"/>
        </w:rPr>
        <w:t>Cuando</w:t>
      </w:r>
      <w:r>
        <w:rPr>
          <w:spacing w:val="7"/>
          <w:sz w:val="20"/>
        </w:rPr>
        <w:t> </w:t>
      </w:r>
      <w:r>
        <w:rPr>
          <w:sz w:val="20"/>
        </w:rPr>
        <w:t>se</w:t>
      </w:r>
      <w:r>
        <w:rPr>
          <w:spacing w:val="9"/>
          <w:sz w:val="20"/>
        </w:rPr>
        <w:t> </w:t>
      </w:r>
      <w:r>
        <w:rPr>
          <w:sz w:val="20"/>
        </w:rPr>
        <w:t>haya</w:t>
      </w:r>
      <w:r>
        <w:rPr>
          <w:spacing w:val="11"/>
          <w:sz w:val="20"/>
        </w:rPr>
        <w:t> </w:t>
      </w:r>
      <w:r>
        <w:rPr>
          <w:sz w:val="20"/>
        </w:rPr>
        <w:t>impuesto</w:t>
      </w:r>
      <w:r>
        <w:rPr>
          <w:spacing w:val="11"/>
          <w:sz w:val="20"/>
        </w:rPr>
        <w:t> </w:t>
      </w:r>
      <w:r>
        <w:rPr>
          <w:sz w:val="20"/>
        </w:rPr>
        <w:t>una</w:t>
      </w:r>
      <w:r>
        <w:rPr>
          <w:spacing w:val="10"/>
          <w:sz w:val="20"/>
        </w:rPr>
        <w:t> </w:t>
      </w:r>
      <w:r>
        <w:rPr>
          <w:sz w:val="20"/>
        </w:rPr>
        <w:t>indemnización</w:t>
      </w:r>
      <w:r>
        <w:rPr>
          <w:spacing w:val="13"/>
          <w:sz w:val="20"/>
        </w:rPr>
        <w:t> </w:t>
      </w:r>
      <w:r>
        <w:rPr>
          <w:sz w:val="20"/>
        </w:rPr>
        <w:t>y/o</w:t>
      </w:r>
      <w:r>
        <w:rPr>
          <w:spacing w:val="8"/>
          <w:sz w:val="20"/>
        </w:rPr>
        <w:t> </w:t>
      </w:r>
      <w:r>
        <w:rPr>
          <w:sz w:val="20"/>
        </w:rPr>
        <w:t>sanción</w:t>
      </w:r>
      <w:r>
        <w:rPr>
          <w:spacing w:val="8"/>
          <w:sz w:val="20"/>
        </w:rPr>
        <w:t> </w:t>
      </w:r>
      <w:r>
        <w:rPr>
          <w:sz w:val="20"/>
        </w:rPr>
        <w:t>económica</w:t>
      </w:r>
      <w:r>
        <w:rPr>
          <w:spacing w:val="9"/>
          <w:sz w:val="20"/>
        </w:rPr>
        <w:t> </w:t>
      </w:r>
      <w:r>
        <w:rPr>
          <w:sz w:val="20"/>
        </w:rPr>
        <w:t>al</w:t>
      </w:r>
      <w:r>
        <w:rPr>
          <w:spacing w:val="7"/>
          <w:sz w:val="20"/>
        </w:rPr>
        <w:t> </w:t>
      </w:r>
      <w:r>
        <w:rPr>
          <w:sz w:val="20"/>
        </w:rPr>
        <w:t>responsable,</w:t>
      </w:r>
      <w:r>
        <w:rPr>
          <w:spacing w:val="7"/>
          <w:sz w:val="20"/>
        </w:rPr>
        <w:t> </w:t>
      </w:r>
      <w:r>
        <w:rPr>
          <w:sz w:val="20"/>
        </w:rPr>
        <w:t>se</w:t>
      </w:r>
      <w:r>
        <w:rPr>
          <w:spacing w:val="9"/>
          <w:sz w:val="20"/>
        </w:rPr>
        <w:t> </w:t>
      </w:r>
      <w:r>
        <w:rPr>
          <w:sz w:val="20"/>
        </w:rPr>
        <w:t>dará</w:t>
      </w:r>
      <w:r>
        <w:rPr>
          <w:spacing w:val="-52"/>
          <w:sz w:val="20"/>
        </w:rPr>
        <w:t> </w:t>
      </w:r>
      <w:r>
        <w:rPr>
          <w:sz w:val="20"/>
        </w:rPr>
        <w:t>vista a</w:t>
      </w:r>
      <w:r>
        <w:rPr>
          <w:spacing w:val="1"/>
          <w:sz w:val="20"/>
        </w:rPr>
        <w:t> </w:t>
      </w:r>
      <w:r>
        <w:rPr>
          <w:sz w:val="20"/>
        </w:rPr>
        <w:t>la Secretaria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Finanzas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Tesorería</w:t>
      </w:r>
      <w:r>
        <w:rPr>
          <w:spacing w:val="-1"/>
          <w:sz w:val="20"/>
        </w:rPr>
        <w:t> </w:t>
      </w:r>
      <w:r>
        <w:rPr>
          <w:sz w:val="20"/>
        </w:rPr>
        <w:t>Municipal</w:t>
      </w:r>
      <w:r>
        <w:rPr>
          <w:spacing w:val="-3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5"/>
        <w:jc w:val="both"/>
      </w:pP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oficio</w:t>
      </w:r>
      <w:r>
        <w:rPr>
          <w:spacing w:val="-3"/>
        </w:rPr>
        <w:t> </w:t>
      </w:r>
      <w:r>
        <w:rPr/>
        <w:t>respectivo,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Tribunal</w:t>
      </w:r>
      <w:r>
        <w:rPr>
          <w:spacing w:val="-2"/>
        </w:rPr>
        <w:t> </w:t>
      </w:r>
      <w:r>
        <w:rPr/>
        <w:t>prevendrá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autoridades</w:t>
      </w:r>
      <w:r>
        <w:rPr>
          <w:spacing w:val="-2"/>
        </w:rPr>
        <w:t> </w:t>
      </w:r>
      <w:r>
        <w:rPr/>
        <w:t>señaladas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informen,</w:t>
      </w:r>
      <w:r>
        <w:rPr>
          <w:spacing w:val="-3"/>
        </w:rPr>
        <w:t> </w:t>
      </w:r>
      <w:r>
        <w:rPr/>
        <w:t>dentro</w:t>
      </w:r>
      <w:r>
        <w:rPr>
          <w:spacing w:val="-54"/>
        </w:rPr>
        <w:t> </w:t>
      </w:r>
      <w:r>
        <w:rPr/>
        <w:t>del</w:t>
      </w:r>
      <w:r>
        <w:rPr>
          <w:spacing w:val="-4"/>
        </w:rPr>
        <w:t> </w:t>
      </w:r>
      <w:r>
        <w:rPr/>
        <w:t>término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diez</w:t>
      </w:r>
      <w:r>
        <w:rPr>
          <w:spacing w:val="-4"/>
        </w:rPr>
        <w:t> </w:t>
      </w:r>
      <w:r>
        <w:rPr/>
        <w:t>días,</w:t>
      </w:r>
      <w:r>
        <w:rPr>
          <w:spacing w:val="-2"/>
        </w:rPr>
        <w:t> </w:t>
      </w:r>
      <w:r>
        <w:rPr/>
        <w:t>sobre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den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sentencia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casos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6"/>
        </w:rPr>
        <w:t> </w:t>
      </w:r>
      <w:r>
        <w:rPr/>
        <w:t>refiere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1"/>
        <w:jc w:val="both"/>
      </w:pPr>
      <w:r>
        <w:rPr/>
        <w:t>la fracción I de este artículo. En el caso de la fracción II, la Secretaría de Finanzas o Tesorería</w:t>
      </w:r>
      <w:r>
        <w:rPr>
          <w:spacing w:val="1"/>
        </w:rPr>
        <w:t> </w:t>
      </w:r>
      <w:r>
        <w:rPr/>
        <w:t>Municipal</w:t>
      </w:r>
      <w:r>
        <w:rPr>
          <w:spacing w:val="-4"/>
        </w:rPr>
        <w:t> </w:t>
      </w:r>
      <w:r>
        <w:rPr/>
        <w:t>correspondiente,</w:t>
      </w:r>
      <w:r>
        <w:rPr>
          <w:spacing w:val="-1"/>
        </w:rPr>
        <w:t> </w:t>
      </w:r>
      <w:r>
        <w:rPr/>
        <w:t>informará</w:t>
      </w:r>
      <w:r>
        <w:rPr>
          <w:spacing w:val="-5"/>
        </w:rPr>
        <w:t> </w:t>
      </w:r>
      <w:r>
        <w:rPr/>
        <w:t>al</w:t>
      </w:r>
      <w:r>
        <w:rPr>
          <w:spacing w:val="-7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una</w:t>
      </w:r>
      <w:r>
        <w:rPr>
          <w:spacing w:val="-1"/>
        </w:rPr>
        <w:t> </w:t>
      </w:r>
      <w:r>
        <w:rPr/>
        <w:t>vez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3"/>
        </w:rPr>
        <w:t> </w:t>
      </w:r>
      <w:r>
        <w:rPr/>
        <w:t>haya</w:t>
      </w:r>
      <w:r>
        <w:rPr>
          <w:spacing w:val="-2"/>
        </w:rPr>
        <w:t> </w:t>
      </w:r>
      <w:r>
        <w:rPr/>
        <w:t>cubierto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indemnización</w:t>
      </w:r>
      <w:r>
        <w:rPr>
          <w:spacing w:val="-1"/>
        </w:rPr>
        <w:t> </w:t>
      </w:r>
      <w:r>
        <w:rPr/>
        <w:t>y</w:t>
      </w:r>
      <w:r>
        <w:rPr>
          <w:spacing w:val="-6"/>
        </w:rPr>
        <w:t> </w:t>
      </w:r>
      <w:r>
        <w:rPr/>
        <w:t>la</w:t>
      </w:r>
      <w:r>
        <w:rPr>
          <w:spacing w:val="-53"/>
        </w:rPr>
        <w:t> </w:t>
      </w:r>
      <w:r>
        <w:rPr/>
        <w:t>sanción económica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227.</w:t>
      </w:r>
      <w:r>
        <w:rPr>
          <w:rFonts w:ascii="Arial" w:hAnsi="Arial"/>
          <w:b/>
          <w:spacing w:val="-6"/>
        </w:rPr>
        <w:t> </w:t>
      </w:r>
      <w:r>
        <w:rPr/>
        <w:t>Cuando</w:t>
      </w:r>
      <w:r>
        <w:rPr>
          <w:spacing w:val="-7"/>
        </w:rPr>
        <w:t> </w:t>
      </w:r>
      <w:r>
        <w:rPr/>
        <w:t>haya</w:t>
      </w:r>
      <w:r>
        <w:rPr>
          <w:spacing w:val="-5"/>
        </w:rPr>
        <w:t> </w:t>
      </w:r>
      <w:r>
        <w:rPr/>
        <w:t>causado</w:t>
      </w:r>
      <w:r>
        <w:rPr>
          <w:spacing w:val="-7"/>
        </w:rPr>
        <w:t> </w:t>
      </w:r>
      <w:r>
        <w:rPr/>
        <w:t>ejecutoria</w:t>
      </w:r>
      <w:r>
        <w:rPr>
          <w:spacing w:val="-5"/>
        </w:rPr>
        <w:t> </w:t>
      </w:r>
      <w:r>
        <w:rPr/>
        <w:t>una</w:t>
      </w:r>
      <w:r>
        <w:rPr>
          <w:spacing w:val="-5"/>
        </w:rPr>
        <w:t> </w:t>
      </w:r>
      <w:r>
        <w:rPr/>
        <w:t>sentencia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5"/>
        </w:rPr>
        <w:t> </w:t>
      </w:r>
      <w:r>
        <w:rPr/>
        <w:t>determine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comisión</w:t>
      </w:r>
      <w:r>
        <w:rPr>
          <w:spacing w:val="-53"/>
        </w:rPr>
        <w:t> </w:t>
      </w:r>
      <w:r>
        <w:rPr>
          <w:w w:val="95"/>
        </w:rPr>
        <w:t>de Faltas de particulares, el Tribunal, sin que sea necesario que medie petición de parte y sin demora</w:t>
      </w:r>
      <w:r>
        <w:rPr>
          <w:spacing w:val="1"/>
          <w:w w:val="95"/>
        </w:rPr>
        <w:t> </w:t>
      </w:r>
      <w:r>
        <w:rPr/>
        <w:t>alguna, girará oficio por el que comunicará la sentencia respectiva, así como los puntos resolutivos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cumplimiento,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siguientes reglas: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9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particular</w:t>
      </w:r>
      <w:r>
        <w:rPr>
          <w:spacing w:val="1"/>
          <w:sz w:val="20"/>
        </w:rPr>
        <w:t> </w:t>
      </w:r>
      <w:r>
        <w:rPr>
          <w:sz w:val="20"/>
        </w:rPr>
        <w:t>haya</w:t>
      </w:r>
      <w:r>
        <w:rPr>
          <w:spacing w:val="1"/>
          <w:sz w:val="20"/>
        </w:rPr>
        <w:t> </w:t>
      </w:r>
      <w:r>
        <w:rPr>
          <w:sz w:val="20"/>
        </w:rPr>
        <w:t>sido</w:t>
      </w:r>
      <w:r>
        <w:rPr>
          <w:spacing w:val="1"/>
          <w:sz w:val="20"/>
        </w:rPr>
        <w:t> </w:t>
      </w:r>
      <w:r>
        <w:rPr>
          <w:sz w:val="20"/>
        </w:rPr>
        <w:t>inhabilitado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participar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carácter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adquisiciones, arrendamientos, servicios u obras públicas, el Tribunal ordenará su publicación al</w:t>
      </w:r>
      <w:r>
        <w:rPr>
          <w:spacing w:val="1"/>
          <w:sz w:val="20"/>
        </w:rPr>
        <w:t> </w:t>
      </w:r>
      <w:r>
        <w:rPr>
          <w:sz w:val="20"/>
        </w:rPr>
        <w:t>Director</w:t>
      </w:r>
      <w:r>
        <w:rPr>
          <w:spacing w:val="-2"/>
          <w:sz w:val="20"/>
        </w:rPr>
        <w:t> </w:t>
      </w:r>
      <w:r>
        <w:rPr>
          <w:sz w:val="20"/>
        </w:rPr>
        <w:t>del Periódico</w:t>
      </w:r>
      <w:r>
        <w:rPr>
          <w:spacing w:val="-1"/>
          <w:sz w:val="20"/>
        </w:rPr>
        <w:t> </w:t>
      </w:r>
      <w:r>
        <w:rPr>
          <w:sz w:val="20"/>
        </w:rPr>
        <w:t>Oficial del Estado,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9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Cuando se haya impuesto una indemnización y/o sanción económica al responsable, se dará</w:t>
      </w:r>
      <w:r>
        <w:rPr>
          <w:spacing w:val="1"/>
          <w:sz w:val="20"/>
        </w:rPr>
        <w:t> </w:t>
      </w:r>
      <w:r>
        <w:rPr>
          <w:sz w:val="20"/>
        </w:rPr>
        <w:t>vista a la</w:t>
      </w:r>
      <w:r>
        <w:rPr>
          <w:spacing w:val="1"/>
          <w:sz w:val="20"/>
        </w:rPr>
        <w:t> </w:t>
      </w:r>
      <w:r>
        <w:rPr>
          <w:sz w:val="20"/>
        </w:rPr>
        <w:t>Secretaria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Finanzas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a la</w:t>
      </w:r>
      <w:r>
        <w:rPr>
          <w:spacing w:val="1"/>
          <w:sz w:val="20"/>
        </w:rPr>
        <w:t> </w:t>
      </w:r>
      <w:r>
        <w:rPr>
          <w:sz w:val="20"/>
        </w:rPr>
        <w:t>Tesorería</w:t>
      </w:r>
      <w:r>
        <w:rPr>
          <w:spacing w:val="-2"/>
          <w:sz w:val="20"/>
        </w:rPr>
        <w:t> </w:t>
      </w:r>
      <w:r>
        <w:rPr>
          <w:sz w:val="20"/>
        </w:rPr>
        <w:t>Municipal</w:t>
      </w:r>
      <w:r>
        <w:rPr>
          <w:spacing w:val="-2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  <w:spacing w:val="-1"/>
        </w:rPr>
        <w:t>ARTÍCULO</w:t>
      </w:r>
      <w:r>
        <w:rPr>
          <w:rFonts w:ascii="Arial" w:hAnsi="Arial"/>
          <w:b/>
          <w:spacing w:val="-13"/>
        </w:rPr>
        <w:t> </w:t>
      </w:r>
      <w:r>
        <w:rPr>
          <w:rFonts w:ascii="Arial" w:hAnsi="Arial"/>
          <w:b/>
        </w:rPr>
        <w:t>228.</w:t>
      </w:r>
      <w:r>
        <w:rPr>
          <w:rFonts w:ascii="Arial" w:hAnsi="Arial"/>
          <w:b/>
          <w:spacing w:val="-10"/>
        </w:rPr>
        <w:t> </w:t>
      </w:r>
      <w:r>
        <w:rPr/>
        <w:t>Cuando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particular</w:t>
      </w:r>
      <w:r>
        <w:rPr>
          <w:spacing w:val="-13"/>
        </w:rPr>
        <w:t> </w:t>
      </w:r>
      <w:r>
        <w:rPr/>
        <w:t>tenga</w:t>
      </w:r>
      <w:r>
        <w:rPr>
          <w:spacing w:val="-12"/>
        </w:rPr>
        <w:t> </w:t>
      </w:r>
      <w:r>
        <w:rPr/>
        <w:t>carácter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persona</w:t>
      </w:r>
      <w:r>
        <w:rPr>
          <w:spacing w:val="-14"/>
        </w:rPr>
        <w:t> </w:t>
      </w:r>
      <w:r>
        <w:rPr/>
        <w:t>moral,</w:t>
      </w:r>
      <w:r>
        <w:rPr>
          <w:spacing w:val="-14"/>
        </w:rPr>
        <w:t> </w:t>
      </w:r>
      <w:r>
        <w:rPr/>
        <w:t>sin</w:t>
      </w:r>
      <w:r>
        <w:rPr>
          <w:spacing w:val="-11"/>
        </w:rPr>
        <w:t> </w:t>
      </w:r>
      <w:r>
        <w:rPr/>
        <w:t>perjuicio</w:t>
      </w:r>
      <w:r>
        <w:rPr>
          <w:spacing w:val="-14"/>
        </w:rPr>
        <w:t> </w:t>
      </w:r>
      <w:r>
        <w:rPr/>
        <w:t>de</w:t>
      </w:r>
      <w:r>
        <w:rPr>
          <w:spacing w:val="-12"/>
        </w:rPr>
        <w:t> </w:t>
      </w:r>
      <w:r>
        <w:rPr/>
        <w:t>lo</w:t>
      </w:r>
      <w:r>
        <w:rPr>
          <w:spacing w:val="-12"/>
        </w:rPr>
        <w:t> </w:t>
      </w:r>
      <w:r>
        <w:rPr/>
        <w:t>establecido</w:t>
      </w:r>
      <w:r>
        <w:rPr>
          <w:spacing w:val="-53"/>
        </w:rPr>
        <w:t> </w:t>
      </w:r>
      <w:r>
        <w:rPr/>
        <w:t>en el artículo que antecede, el Tribunal girará oficio por el que comunicará la sentencia respectiva</w:t>
      </w:r>
      <w:r>
        <w:rPr>
          <w:spacing w:val="1"/>
        </w:rPr>
        <w:t> </w:t>
      </w:r>
      <w:r>
        <w:rPr/>
        <w:t>así como los puntos resolutivos de esta para su cumplimiento, de conformidad con las siguientes</w:t>
      </w:r>
      <w:r>
        <w:rPr>
          <w:spacing w:val="1"/>
        </w:rPr>
        <w:t> </w:t>
      </w:r>
      <w:r>
        <w:rPr/>
        <w:t>reglas: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50"/>
        </w:numPr>
        <w:tabs>
          <w:tab w:pos="570" w:val="left" w:leader="none"/>
        </w:tabs>
        <w:spacing w:line="240" w:lineRule="auto" w:before="0" w:after="0"/>
        <w:ind w:left="142" w:right="176" w:firstLine="0"/>
        <w:jc w:val="both"/>
        <w:rPr>
          <w:sz w:val="20"/>
        </w:rPr>
      </w:pPr>
      <w:r>
        <w:rPr>
          <w:sz w:val="20"/>
        </w:rPr>
        <w:t>Cuando se decrete la suspensión de actividades de la sociedad respectiva, se dará vista a la</w:t>
      </w:r>
      <w:r>
        <w:rPr>
          <w:spacing w:val="1"/>
          <w:sz w:val="20"/>
        </w:rPr>
        <w:t> </w:t>
      </w:r>
      <w:r>
        <w:rPr>
          <w:spacing w:val="-1"/>
          <w:sz w:val="20"/>
        </w:rPr>
        <w:t>Secretaría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de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Economía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y</w:t>
      </w:r>
      <w:r>
        <w:rPr>
          <w:spacing w:val="-15"/>
          <w:sz w:val="20"/>
        </w:rPr>
        <w:t> </w:t>
      </w:r>
      <w:r>
        <w:rPr>
          <w:spacing w:val="-1"/>
          <w:sz w:val="20"/>
        </w:rPr>
        <w:t>al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Servicio</w:t>
      </w:r>
      <w:r>
        <w:rPr>
          <w:spacing w:val="-12"/>
          <w:sz w:val="20"/>
        </w:rPr>
        <w:t> </w:t>
      </w:r>
      <w:r>
        <w:rPr>
          <w:spacing w:val="-1"/>
          <w:sz w:val="20"/>
        </w:rPr>
        <w:t>de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Administración</w:t>
      </w:r>
      <w:r>
        <w:rPr>
          <w:spacing w:val="-10"/>
          <w:sz w:val="20"/>
        </w:rPr>
        <w:t> </w:t>
      </w:r>
      <w:r>
        <w:rPr>
          <w:sz w:val="20"/>
        </w:rPr>
        <w:t>Tributaria,</w:t>
      </w:r>
      <w:r>
        <w:rPr>
          <w:spacing w:val="-12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inscribirá</w:t>
      </w:r>
      <w:r>
        <w:rPr>
          <w:spacing w:val="-12"/>
          <w:sz w:val="20"/>
        </w:rPr>
        <w:t> </w:t>
      </w:r>
      <w:r>
        <w:rPr>
          <w:sz w:val="20"/>
        </w:rPr>
        <w:t>en</w:t>
      </w:r>
      <w:r>
        <w:rPr>
          <w:spacing w:val="-10"/>
          <w:sz w:val="20"/>
        </w:rPr>
        <w:t> </w:t>
      </w:r>
      <w:r>
        <w:rPr>
          <w:sz w:val="20"/>
        </w:rPr>
        <w:t>el</w:t>
      </w:r>
      <w:r>
        <w:rPr>
          <w:spacing w:val="-13"/>
          <w:sz w:val="20"/>
        </w:rPr>
        <w:t> </w:t>
      </w:r>
      <w:r>
        <w:rPr>
          <w:sz w:val="20"/>
        </w:rPr>
        <w:t>Registro</w:t>
      </w:r>
      <w:r>
        <w:rPr>
          <w:spacing w:val="-11"/>
          <w:sz w:val="20"/>
        </w:rPr>
        <w:t> </w:t>
      </w:r>
      <w:r>
        <w:rPr>
          <w:sz w:val="20"/>
        </w:rPr>
        <w:t>Público</w:t>
      </w:r>
      <w:r>
        <w:rPr>
          <w:spacing w:val="-53"/>
          <w:sz w:val="20"/>
        </w:rPr>
        <w:t> </w:t>
      </w:r>
      <w:r>
        <w:rPr>
          <w:sz w:val="20"/>
        </w:rPr>
        <w:t>de la Propiedad, y se hará publicar un extracto de la sentencia que decrete esta medida, en el</w:t>
      </w:r>
      <w:r>
        <w:rPr>
          <w:spacing w:val="1"/>
          <w:sz w:val="20"/>
        </w:rPr>
        <w:t> </w:t>
      </w:r>
      <w:r>
        <w:rPr>
          <w:sz w:val="20"/>
        </w:rPr>
        <w:t>Periódico Oficial del Estado "Plan de San Luis", y en uno de los diarios de mayor circulación en la</w:t>
      </w:r>
      <w:r>
        <w:rPr>
          <w:spacing w:val="1"/>
          <w:sz w:val="20"/>
        </w:rPr>
        <w:t> </w:t>
      </w:r>
      <w:r>
        <w:rPr>
          <w:sz w:val="20"/>
        </w:rPr>
        <w:t>localidad</w:t>
      </w:r>
      <w:r>
        <w:rPr>
          <w:spacing w:val="-2"/>
          <w:sz w:val="20"/>
        </w:rPr>
        <w:t> </w:t>
      </w:r>
      <w:r>
        <w:rPr>
          <w:sz w:val="20"/>
        </w:rPr>
        <w:t>donde</w:t>
      </w:r>
      <w:r>
        <w:rPr>
          <w:spacing w:val="-1"/>
          <w:sz w:val="20"/>
        </w:rPr>
        <w:t> </w:t>
      </w:r>
      <w:r>
        <w:rPr>
          <w:sz w:val="20"/>
        </w:rPr>
        <w:t>tenga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domicilio</w:t>
      </w:r>
      <w:r>
        <w:rPr>
          <w:spacing w:val="-1"/>
          <w:sz w:val="20"/>
        </w:rPr>
        <w:t> </w:t>
      </w:r>
      <w:r>
        <w:rPr>
          <w:sz w:val="20"/>
        </w:rPr>
        <w:t>fiscal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particular,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50"/>
        </w:numPr>
        <w:tabs>
          <w:tab w:pos="570" w:val="left" w:leader="none"/>
        </w:tabs>
        <w:spacing w:line="240" w:lineRule="auto" w:before="0" w:after="0"/>
        <w:ind w:left="142" w:right="175" w:firstLine="0"/>
        <w:jc w:val="both"/>
        <w:rPr>
          <w:sz w:val="20"/>
        </w:rPr>
      </w:pPr>
      <w:r>
        <w:rPr>
          <w:sz w:val="20"/>
        </w:rPr>
        <w:t>Cuando se decrete la disolución de la sociedad respectiva, los responsables procederán de</w:t>
      </w:r>
      <w:r>
        <w:rPr>
          <w:spacing w:val="1"/>
          <w:sz w:val="20"/>
        </w:rPr>
        <w:t> </w:t>
      </w:r>
      <w:r>
        <w:rPr>
          <w:sz w:val="20"/>
        </w:rPr>
        <w:t>conformidad con la Ley General de Sociedades Mercantiles en materia de disolución y liquidación</w:t>
      </w:r>
      <w:r>
        <w:rPr>
          <w:spacing w:val="1"/>
          <w:sz w:val="20"/>
        </w:rPr>
        <w:t> </w:t>
      </w:r>
      <w:r>
        <w:rPr>
          <w:sz w:val="20"/>
        </w:rPr>
        <w:t>de las sociedades, o en su caso, conforme al Código Civil del Estado y las demás disposiciones</w:t>
      </w:r>
      <w:r>
        <w:rPr>
          <w:spacing w:val="1"/>
          <w:sz w:val="20"/>
        </w:rPr>
        <w:t> </w:t>
      </w:r>
      <w:r>
        <w:rPr>
          <w:sz w:val="20"/>
        </w:rPr>
        <w:t>aplicables.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229. </w:t>
      </w:r>
      <w:r>
        <w:rPr/>
        <w:t>Cuando haya causado ejecutoria una sentencia en la que se determine que no</w:t>
      </w:r>
      <w:r>
        <w:rPr>
          <w:spacing w:val="1"/>
        </w:rPr>
        <w:t> </w:t>
      </w:r>
      <w:r>
        <w:rPr/>
        <w:t>existe una falta administrativa grave o faltas de particulares, el Tribunal, sin que sea necesario que</w:t>
      </w:r>
      <w:r>
        <w:rPr>
          <w:spacing w:val="1"/>
        </w:rPr>
        <w:t> </w:t>
      </w:r>
      <w:r>
        <w:rPr/>
        <w:t>medie petición de parte y sin demora alguna, girará oficio por el que comunicará la sentencia</w:t>
      </w:r>
      <w:r>
        <w:rPr>
          <w:spacing w:val="1"/>
        </w:rPr>
        <w:t> </w:t>
      </w:r>
      <w:r>
        <w:rPr/>
        <w:t>respectiva así como los puntos resolutivos de esta para su cumplimiento. En los casos en que haya</w:t>
      </w:r>
      <w:r>
        <w:rPr>
          <w:spacing w:val="-53"/>
        </w:rPr>
        <w:t> </w:t>
      </w:r>
      <w:r>
        <w:rPr/>
        <w:t>decretado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suspensión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público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su</w:t>
      </w:r>
      <w:r>
        <w:rPr>
          <w:spacing w:val="-8"/>
        </w:rPr>
        <w:t> </w:t>
      </w:r>
      <w:r>
        <w:rPr/>
        <w:t>empleo,</w:t>
      </w:r>
      <w:r>
        <w:rPr>
          <w:spacing w:val="-7"/>
        </w:rPr>
        <w:t> </w:t>
      </w:r>
      <w:r>
        <w:rPr/>
        <w:t>cargo</w:t>
      </w:r>
      <w:r>
        <w:rPr>
          <w:spacing w:val="-8"/>
        </w:rPr>
        <w:t> </w:t>
      </w:r>
      <w:r>
        <w:rPr/>
        <w:t>o</w:t>
      </w:r>
      <w:r>
        <w:rPr>
          <w:spacing w:val="-8"/>
        </w:rPr>
        <w:t> </w:t>
      </w:r>
      <w:r>
        <w:rPr/>
        <w:t>comisión,</w:t>
      </w:r>
      <w:r>
        <w:rPr>
          <w:spacing w:val="-7"/>
        </w:rPr>
        <w:t> </w:t>
      </w:r>
      <w:r>
        <w:rPr/>
        <w:t>ordenará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restitución</w:t>
      </w:r>
      <w:r>
        <w:rPr>
          <w:spacing w:val="-53"/>
        </w:rPr>
        <w:t> </w:t>
      </w:r>
      <w:r>
        <w:rPr/>
        <w:t>inmediata 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  <w:spacing w:before="1"/>
      </w:pP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 230. </w:t>
      </w:r>
      <w:r>
        <w:rPr/>
        <w:t>El incumplimiento de las medidas cautelares previstas en el artículo 126 de la</w:t>
      </w:r>
      <w:r>
        <w:rPr>
          <w:spacing w:val="1"/>
        </w:rPr>
        <w:t> </w:t>
      </w:r>
      <w:r>
        <w:rPr/>
        <w:t>presente Ley por parte del jefe inmediato, del titular del ente público correspondiente o de cualquier</w:t>
      </w:r>
      <w:r>
        <w:rPr>
          <w:spacing w:val="-53"/>
        </w:rPr>
        <w:t> </w:t>
      </w:r>
      <w:r>
        <w:rPr>
          <w:w w:val="95"/>
        </w:rPr>
        <w:t>otra</w:t>
      </w:r>
      <w:r>
        <w:rPr>
          <w:spacing w:val="19"/>
          <w:w w:val="95"/>
        </w:rPr>
        <w:t> </w:t>
      </w:r>
      <w:r>
        <w:rPr>
          <w:w w:val="95"/>
        </w:rPr>
        <w:t>autoridad</w:t>
      </w:r>
      <w:r>
        <w:rPr>
          <w:spacing w:val="23"/>
          <w:w w:val="95"/>
        </w:rPr>
        <w:t> </w:t>
      </w:r>
      <w:r>
        <w:rPr>
          <w:w w:val="95"/>
        </w:rPr>
        <w:t>obligada</w:t>
      </w:r>
      <w:r>
        <w:rPr>
          <w:spacing w:val="24"/>
          <w:w w:val="95"/>
        </w:rPr>
        <w:t> </w:t>
      </w:r>
      <w:r>
        <w:rPr>
          <w:w w:val="95"/>
        </w:rPr>
        <w:t>a</w:t>
      </w:r>
      <w:r>
        <w:rPr>
          <w:spacing w:val="19"/>
          <w:w w:val="95"/>
        </w:rPr>
        <w:t> </w:t>
      </w:r>
      <w:r>
        <w:rPr>
          <w:w w:val="95"/>
        </w:rPr>
        <w:t>cumplir</w:t>
      </w:r>
      <w:r>
        <w:rPr>
          <w:spacing w:val="22"/>
          <w:w w:val="95"/>
        </w:rPr>
        <w:t> </w:t>
      </w:r>
      <w:r>
        <w:rPr>
          <w:w w:val="95"/>
        </w:rPr>
        <w:t>con</w:t>
      </w:r>
      <w:r>
        <w:rPr>
          <w:spacing w:val="18"/>
          <w:w w:val="95"/>
        </w:rPr>
        <w:t> </w:t>
      </w:r>
      <w:r>
        <w:rPr>
          <w:w w:val="95"/>
        </w:rPr>
        <w:t>dicha</w:t>
      </w:r>
      <w:r>
        <w:rPr>
          <w:spacing w:val="23"/>
          <w:w w:val="95"/>
        </w:rPr>
        <w:t> </w:t>
      </w:r>
      <w:r>
        <w:rPr>
          <w:w w:val="95"/>
        </w:rPr>
        <w:t>disposición,</w:t>
      </w:r>
      <w:r>
        <w:rPr>
          <w:spacing w:val="23"/>
          <w:w w:val="95"/>
        </w:rPr>
        <w:t> </w:t>
      </w:r>
      <w:r>
        <w:rPr>
          <w:w w:val="95"/>
        </w:rPr>
        <w:t>será</w:t>
      </w:r>
      <w:r>
        <w:rPr>
          <w:spacing w:val="20"/>
          <w:w w:val="95"/>
        </w:rPr>
        <w:t> </w:t>
      </w:r>
      <w:r>
        <w:rPr>
          <w:w w:val="95"/>
        </w:rPr>
        <w:t>causa</w:t>
      </w:r>
      <w:r>
        <w:rPr>
          <w:spacing w:val="20"/>
          <w:w w:val="95"/>
        </w:rPr>
        <w:t> </w:t>
      </w:r>
      <w:r>
        <w:rPr>
          <w:w w:val="95"/>
        </w:rPr>
        <w:t>de</w:t>
      </w:r>
      <w:r>
        <w:rPr>
          <w:spacing w:val="23"/>
          <w:w w:val="95"/>
        </w:rPr>
        <w:t> </w:t>
      </w:r>
      <w:r>
        <w:rPr>
          <w:w w:val="95"/>
        </w:rPr>
        <w:t>responsabilidad</w:t>
      </w:r>
      <w:r>
        <w:rPr>
          <w:spacing w:val="18"/>
          <w:w w:val="95"/>
        </w:rPr>
        <w:t> </w:t>
      </w:r>
      <w:r>
        <w:rPr>
          <w:w w:val="95"/>
        </w:rPr>
        <w:t>administrativa</w:t>
      </w:r>
      <w:r>
        <w:rPr>
          <w:spacing w:val="-50"/>
          <w:w w:val="95"/>
        </w:rPr>
        <w:t> </w:t>
      </w:r>
      <w:r>
        <w:rPr/>
        <w:t>en</w:t>
      </w:r>
      <w:r>
        <w:rPr>
          <w:spacing w:val="-2"/>
        </w:rPr>
        <w:t> </w:t>
      </w:r>
      <w:r>
        <w:rPr/>
        <w:t>los términos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2"/>
      </w:pPr>
    </w:p>
    <w:p>
      <w:pPr>
        <w:pStyle w:val="BodyText"/>
        <w:ind w:left="142" w:right="187"/>
        <w:jc w:val="both"/>
      </w:pPr>
      <w:r>
        <w:rPr/>
        <w:t>Mientras no se dicte sentencia definitiva el Magistrado que hubiere conocido del incidente, podrá</w:t>
      </w:r>
      <w:r>
        <w:rPr>
          <w:spacing w:val="1"/>
        </w:rPr>
        <w:t> </w:t>
      </w:r>
      <w:r>
        <w:rPr/>
        <w:t>modificar o revocar la resolución que haya decretado o negado las medidas cautelares, cuando</w:t>
      </w:r>
      <w:r>
        <w:rPr>
          <w:spacing w:val="1"/>
        </w:rPr>
        <w:t> </w:t>
      </w:r>
      <w:r>
        <w:rPr/>
        <w:t>ocurra</w:t>
      </w:r>
      <w:r>
        <w:rPr>
          <w:spacing w:val="-2"/>
        </w:rPr>
        <w:t> </w:t>
      </w:r>
      <w:r>
        <w:rPr/>
        <w:t>un</w:t>
      </w:r>
      <w:r>
        <w:rPr>
          <w:spacing w:val="1"/>
        </w:rPr>
        <w:t> </w:t>
      </w:r>
      <w:r>
        <w:rPr/>
        <w:t>hecho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92" w:right="230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TRANSITORIOS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PRIMERO</w:t>
      </w:r>
      <w:r>
        <w:rPr/>
        <w:t>. La Ley de Responsabilidades Administrativas para el Estado y Municipios de San Luis</w:t>
      </w:r>
      <w:r>
        <w:rPr>
          <w:spacing w:val="1"/>
        </w:rPr>
        <w:t> </w:t>
      </w:r>
      <w:r>
        <w:rPr/>
        <w:t>Potosí entrará en vigor el diecinueve de julio de dos mil diecisiete, previa su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 “Plan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1"/>
        <w:ind w:left="142" w:right="175"/>
        <w:jc w:val="both"/>
      </w:pPr>
      <w:r>
        <w:rPr>
          <w:rFonts w:ascii="Arial" w:hAnsi="Arial"/>
          <w:b/>
        </w:rPr>
        <w:t>SEGUNDO</w:t>
      </w:r>
      <w:r>
        <w:rPr/>
        <w:t>. A la entrada en vigor de Ley de Responsabilidades Administrativas para el Estado y</w:t>
      </w:r>
      <w:r>
        <w:rPr>
          <w:spacing w:val="1"/>
        </w:rPr>
        <w:t> </w:t>
      </w:r>
      <w:r>
        <w:rPr/>
        <w:t>Municipios de San Luis Potosí, se abroga la Ley de Responsabilidades de los Servidores Públicos</w:t>
      </w:r>
      <w:r>
        <w:rPr>
          <w:spacing w:val="1"/>
        </w:rPr>
        <w:t> </w:t>
      </w:r>
      <w:r>
        <w:rPr/>
        <w:t>del Estado y Municipios de San Luis Potosí, publicada en el Periódico Oficial del Estado el catorce</w:t>
      </w:r>
      <w:r>
        <w:rPr>
          <w:spacing w:val="1"/>
        </w:rPr>
        <w:t> </w:t>
      </w:r>
      <w:r>
        <w:rPr/>
        <w:t>de</w:t>
      </w:r>
      <w:r>
        <w:rPr>
          <w:spacing w:val="-13"/>
        </w:rPr>
        <w:t> </w:t>
      </w:r>
      <w:r>
        <w:rPr/>
        <w:t>agosto</w:t>
      </w:r>
      <w:r>
        <w:rPr>
          <w:spacing w:val="-13"/>
        </w:rPr>
        <w:t> </w:t>
      </w:r>
      <w:r>
        <w:rPr/>
        <w:t>del</w:t>
      </w:r>
      <w:r>
        <w:rPr>
          <w:spacing w:val="-13"/>
        </w:rPr>
        <w:t> </w:t>
      </w:r>
      <w:r>
        <w:rPr/>
        <w:t>año</w:t>
      </w:r>
      <w:r>
        <w:rPr>
          <w:spacing w:val="-13"/>
        </w:rPr>
        <w:t> </w:t>
      </w:r>
      <w:r>
        <w:rPr/>
        <w:t>dos</w:t>
      </w:r>
      <w:r>
        <w:rPr>
          <w:spacing w:val="-10"/>
        </w:rPr>
        <w:t> </w:t>
      </w:r>
      <w:r>
        <w:rPr/>
        <w:t>mil</w:t>
      </w:r>
      <w:r>
        <w:rPr>
          <w:spacing w:val="-13"/>
        </w:rPr>
        <w:t> </w:t>
      </w:r>
      <w:r>
        <w:rPr/>
        <w:t>tres,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cual</w:t>
      </w:r>
      <w:r>
        <w:rPr>
          <w:spacing w:val="-13"/>
        </w:rPr>
        <w:t> </w:t>
      </w:r>
      <w:r>
        <w:rPr/>
        <w:t>sólo</w:t>
      </w:r>
      <w:r>
        <w:rPr>
          <w:spacing w:val="-12"/>
        </w:rPr>
        <w:t> </w:t>
      </w:r>
      <w:r>
        <w:rPr/>
        <w:t>continuará</w:t>
      </w:r>
      <w:r>
        <w:rPr>
          <w:spacing w:val="-13"/>
        </w:rPr>
        <w:t> </w:t>
      </w:r>
      <w:r>
        <w:rPr/>
        <w:t>aplicándose</w:t>
      </w:r>
      <w:r>
        <w:rPr>
          <w:spacing w:val="-10"/>
        </w:rPr>
        <w:t> </w:t>
      </w:r>
      <w:r>
        <w:rPr/>
        <w:t>para</w:t>
      </w:r>
      <w:r>
        <w:rPr>
          <w:spacing w:val="-13"/>
        </w:rPr>
        <w:t> </w:t>
      </w:r>
      <w:r>
        <w:rPr/>
        <w:t>concluir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manera</w:t>
      </w:r>
      <w:r>
        <w:rPr>
          <w:spacing w:val="-12"/>
        </w:rPr>
        <w:t> </w:t>
      </w:r>
      <w:r>
        <w:rPr/>
        <w:t>definitiva,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procedimientos que</w:t>
      </w:r>
      <w:r>
        <w:rPr>
          <w:spacing w:val="-1"/>
        </w:rPr>
        <w:t> </w:t>
      </w:r>
      <w:r>
        <w:rPr/>
        <w:t>se hayan</w:t>
      </w:r>
      <w:r>
        <w:rPr>
          <w:spacing w:val="1"/>
        </w:rPr>
        <w:t> </w:t>
      </w:r>
      <w:r>
        <w:rPr/>
        <w:t>iniciado</w:t>
      </w:r>
      <w:r>
        <w:rPr>
          <w:spacing w:val="-1"/>
        </w:rPr>
        <w:t> </w:t>
      </w:r>
      <w:r>
        <w:rPr/>
        <w:t>durante</w:t>
      </w:r>
      <w:r>
        <w:rPr>
          <w:spacing w:val="-1"/>
        </w:rPr>
        <w:t> </w:t>
      </w:r>
      <w:r>
        <w:rPr/>
        <w:t>su vigencia.</w:t>
      </w:r>
    </w:p>
    <w:p>
      <w:pPr>
        <w:pStyle w:val="BodyText"/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previstas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 para el Estado y Municipios de San Luis Potosí, una vez que ésta entre en vigor,</w:t>
      </w:r>
      <w:r>
        <w:rPr>
          <w:spacing w:val="1"/>
        </w:rPr>
        <w:t> </w:t>
      </w:r>
      <w:r>
        <w:rPr/>
        <w:t>serán</w:t>
      </w:r>
      <w:r>
        <w:rPr>
          <w:spacing w:val="-13"/>
        </w:rPr>
        <w:t> </w:t>
      </w:r>
      <w:r>
        <w:rPr/>
        <w:t>exigibles,</w:t>
      </w:r>
      <w:r>
        <w:rPr>
          <w:spacing w:val="-13"/>
        </w:rPr>
        <w:t> </w:t>
      </w:r>
      <w:r>
        <w:rPr/>
        <w:t>en</w:t>
      </w:r>
      <w:r>
        <w:rPr>
          <w:spacing w:val="-10"/>
        </w:rPr>
        <w:t> </w:t>
      </w:r>
      <w:r>
        <w:rPr/>
        <w:t>lo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resulte</w:t>
      </w:r>
      <w:r>
        <w:rPr>
          <w:spacing w:val="-11"/>
        </w:rPr>
        <w:t> </w:t>
      </w:r>
      <w:r>
        <w:rPr/>
        <w:t>aplicable,</w:t>
      </w:r>
      <w:r>
        <w:rPr>
          <w:spacing w:val="-11"/>
        </w:rPr>
        <w:t> </w:t>
      </w:r>
      <w:r>
        <w:rPr/>
        <w:t>hasta</w:t>
      </w:r>
      <w:r>
        <w:rPr>
          <w:spacing w:val="-10"/>
        </w:rPr>
        <w:t> </w:t>
      </w:r>
      <w:r>
        <w:rPr/>
        <w:t>en</w:t>
      </w:r>
      <w:r>
        <w:rPr>
          <w:spacing w:val="-11"/>
        </w:rPr>
        <w:t> </w:t>
      </w:r>
      <w:r>
        <w:rPr/>
        <w:t>tanto</w:t>
      </w:r>
      <w:r>
        <w:rPr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Comité</w:t>
      </w:r>
      <w:r>
        <w:rPr>
          <w:spacing w:val="-13"/>
        </w:rPr>
        <w:t> </w:t>
      </w:r>
      <w:r>
        <w:rPr/>
        <w:t>Coordinador</w:t>
      </w:r>
      <w:r>
        <w:rPr>
          <w:spacing w:val="-8"/>
        </w:rPr>
        <w:t> </w:t>
      </w:r>
      <w:r>
        <w:rPr/>
        <w:t>del</w:t>
      </w:r>
      <w:r>
        <w:rPr>
          <w:spacing w:val="-11"/>
        </w:rPr>
        <w:t> </w:t>
      </w:r>
      <w:r>
        <w:rPr/>
        <w:t>Sistema</w:t>
      </w:r>
      <w:r>
        <w:rPr>
          <w:spacing w:val="-12"/>
        </w:rPr>
        <w:t> </w:t>
      </w:r>
      <w:r>
        <w:rPr/>
        <w:t>Estatal</w:t>
      </w:r>
      <w:r>
        <w:rPr>
          <w:spacing w:val="-54"/>
        </w:rPr>
        <w:t> </w:t>
      </w:r>
      <w:r>
        <w:rPr/>
        <w:t>Anticorrupción, de conformidad con la ley de la materia, emita los lineamientos, criterios y demás</w:t>
      </w:r>
      <w:r>
        <w:rPr>
          <w:spacing w:val="1"/>
        </w:rPr>
        <w:t> </w:t>
      </w:r>
      <w:r>
        <w:rPr/>
        <w:t>resoluciones</w:t>
      </w:r>
      <w:r>
        <w:rPr>
          <w:spacing w:val="-1"/>
        </w:rPr>
        <w:t> </w:t>
      </w:r>
      <w:r>
        <w:rPr/>
        <w:t>conducentes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competencia.</w:t>
      </w:r>
    </w:p>
    <w:p>
      <w:pPr>
        <w:pStyle w:val="BodyText"/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CUARTO</w:t>
      </w:r>
      <w:r>
        <w:rPr/>
        <w:t>. Los procedimientos administrativos iniciados por las autoridades estatales y municipales</w:t>
      </w:r>
      <w:r>
        <w:rPr>
          <w:spacing w:val="-53"/>
        </w:rPr>
        <w:t> </w:t>
      </w:r>
      <w:r>
        <w:rPr/>
        <w:t>con</w:t>
      </w:r>
      <w:r>
        <w:rPr>
          <w:spacing w:val="1"/>
        </w:rPr>
        <w:t> </w:t>
      </w:r>
      <w:r>
        <w:rPr/>
        <w:t>anterioridad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concluidos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aplicables</w:t>
      </w:r>
      <w:r>
        <w:rPr>
          <w:spacing w:val="2"/>
        </w:rPr>
        <w:t> </w:t>
      </w:r>
      <w:r>
        <w:rPr/>
        <w:t>vigentes a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inicio.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QUINTO. </w:t>
      </w:r>
      <w:r>
        <w:rPr/>
        <w:t>Una vez en vigor la presente Ley y hasta en tanto el Comité Coordinador del Sistema</w:t>
      </w:r>
      <w:r>
        <w:rPr>
          <w:spacing w:val="1"/>
        </w:rPr>
        <w:t> </w:t>
      </w:r>
      <w:r>
        <w:rPr/>
        <w:t>Estatal</w:t>
      </w:r>
      <w:r>
        <w:rPr>
          <w:spacing w:val="-12"/>
        </w:rPr>
        <w:t> </w:t>
      </w:r>
      <w:r>
        <w:rPr/>
        <w:t>Anticorrupción</w:t>
      </w:r>
      <w:r>
        <w:rPr>
          <w:spacing w:val="-11"/>
        </w:rPr>
        <w:t> </w:t>
      </w:r>
      <w:r>
        <w:rPr/>
        <w:t>determina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formatos</w:t>
      </w:r>
      <w:r>
        <w:rPr>
          <w:spacing w:val="-9"/>
        </w:rPr>
        <w:t> </w:t>
      </w:r>
      <w:r>
        <w:rPr/>
        <w:t>para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presentación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las</w:t>
      </w:r>
      <w:r>
        <w:rPr>
          <w:spacing w:val="-9"/>
        </w:rPr>
        <w:t> </w:t>
      </w:r>
      <w:r>
        <w:rPr/>
        <w:t>declaraciones:</w:t>
      </w:r>
      <w:r>
        <w:rPr>
          <w:spacing w:val="-10"/>
        </w:rPr>
        <w:t> </w:t>
      </w:r>
      <w:r>
        <w:rPr/>
        <w:t>patrimonial;</w:t>
      </w:r>
      <w:r>
        <w:rPr>
          <w:spacing w:val="-53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intereses,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presentarán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declaraciones en los formatos que, a la entrada en vigor de la referida Ley, se utilicen en el ámbito</w:t>
      </w:r>
      <w:r>
        <w:rPr>
          <w:spacing w:val="1"/>
        </w:rPr>
        <w:t> </w:t>
      </w:r>
      <w:r>
        <w:rPr/>
        <w:t>estatal.</w:t>
      </w:r>
    </w:p>
    <w:p>
      <w:pPr>
        <w:pStyle w:val="BodyText"/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SEXTO. </w:t>
      </w:r>
      <w:r>
        <w:rPr/>
        <w:t>Los servidores públicos que deban rendir declaración patrimonial, de intereses y, en su</w:t>
      </w:r>
      <w:r>
        <w:rPr>
          <w:spacing w:val="1"/>
        </w:rPr>
        <w:t> </w:t>
      </w:r>
      <w:r>
        <w:rPr/>
        <w:t>caso, fiscal, en términos de esta Ley, y que antes de la entrada en vigor de la misma no la hubieren</w:t>
      </w:r>
      <w:r>
        <w:rPr>
          <w:spacing w:val="-53"/>
        </w:rPr>
        <w:t> </w:t>
      </w:r>
      <w:r>
        <w:rPr/>
        <w:t>presentado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virtud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estaban</w:t>
      </w:r>
      <w:r>
        <w:rPr>
          <w:spacing w:val="-2"/>
        </w:rPr>
        <w:t> </w:t>
      </w:r>
      <w:r>
        <w:rPr/>
        <w:t>obligados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ello,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independencia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antigüedad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53"/>
        </w:rPr>
        <w:t> </w:t>
      </w:r>
      <w:r>
        <w:rPr/>
        <w:t>empleo, cargo o comisión que desempeña, deberán presentar su declaración inicial en términos de</w:t>
      </w:r>
      <w:r>
        <w:rPr>
          <w:spacing w:val="-53"/>
        </w:rPr>
        <w:t> </w:t>
      </w:r>
      <w:r>
        <w:rPr/>
        <w:t>lo dispuesto en el artículo 33 fracción I inciso a) de este Ordenamiento, corriendo el término de los</w:t>
      </w:r>
      <w:r>
        <w:rPr>
          <w:spacing w:val="1"/>
        </w:rPr>
        <w:t> </w:t>
      </w:r>
      <w:r>
        <w:rPr/>
        <w:t>sesenta</w:t>
      </w:r>
      <w:r>
        <w:rPr>
          <w:spacing w:val="-2"/>
        </w:rPr>
        <w:t> </w:t>
      </w:r>
      <w:r>
        <w:rPr/>
        <w:t>días a partir</w:t>
      </w:r>
      <w:r>
        <w:rPr>
          <w:spacing w:val="2"/>
        </w:rPr>
        <w:t> </w:t>
      </w:r>
      <w:r>
        <w:rPr/>
        <w:t>del</w:t>
      </w:r>
      <w:r>
        <w:rPr>
          <w:spacing w:val="1"/>
        </w:rPr>
        <w:t> </w:t>
      </w:r>
      <w:r>
        <w:rPr/>
        <w:t>inicio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78"/>
        <w:jc w:val="both"/>
      </w:pPr>
      <w:r>
        <w:rPr>
          <w:rFonts w:ascii="Arial" w:hAnsi="Arial"/>
          <w:b/>
        </w:rPr>
        <w:t>SÉPTIMO. </w:t>
      </w:r>
      <w:r>
        <w:rPr/>
        <w:t>Las referencias contenidas en esta Ley respecto de la Fiscalía General del Estado, se</w:t>
      </w:r>
      <w:r>
        <w:rPr>
          <w:spacing w:val="1"/>
        </w:rPr>
        <w:t> </w:t>
      </w:r>
      <w:r>
        <w:rPr/>
        <w:t>entenderán</w:t>
      </w:r>
      <w:r>
        <w:rPr>
          <w:spacing w:val="-8"/>
        </w:rPr>
        <w:t> </w:t>
      </w:r>
      <w:r>
        <w:rPr/>
        <w:t>hechas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Procuraduría</w:t>
      </w:r>
      <w:r>
        <w:rPr>
          <w:spacing w:val="-8"/>
        </w:rPr>
        <w:t> </w:t>
      </w:r>
      <w:r>
        <w:rPr/>
        <w:t>General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Justicia</w:t>
      </w:r>
      <w:r>
        <w:rPr>
          <w:spacing w:val="-7"/>
        </w:rPr>
        <w:t> </w:t>
      </w:r>
      <w:r>
        <w:rPr/>
        <w:t>del</w:t>
      </w:r>
      <w:r>
        <w:rPr>
          <w:spacing w:val="-6"/>
        </w:rPr>
        <w:t> </w:t>
      </w:r>
      <w:r>
        <w:rPr/>
        <w:t>Estado,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tanto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emite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legislación</w:t>
      </w:r>
      <w:r>
        <w:rPr>
          <w:spacing w:val="-53"/>
        </w:rPr>
        <w:t> </w:t>
      </w:r>
      <w:r>
        <w:rPr/>
        <w:t>correspondiente.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/>
        <w:jc w:val="both"/>
      </w:pPr>
      <w:r>
        <w:rPr/>
        <w:t>Lo</w:t>
      </w:r>
      <w:r>
        <w:rPr>
          <w:spacing w:val="-4"/>
        </w:rPr>
        <w:t> </w:t>
      </w:r>
      <w:r>
        <w:rPr/>
        <w:t>tendrá</w:t>
      </w:r>
      <w:r>
        <w:rPr>
          <w:spacing w:val="-1"/>
        </w:rPr>
        <w:t> </w:t>
      </w:r>
      <w:r>
        <w:rPr/>
        <w:t>entendido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Ejecutivo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Estado,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hará</w:t>
      </w:r>
      <w:r>
        <w:rPr>
          <w:spacing w:val="-2"/>
        </w:rPr>
        <w:t> </w:t>
      </w:r>
      <w:r>
        <w:rPr/>
        <w:t>publicar,</w:t>
      </w:r>
      <w:r>
        <w:rPr>
          <w:spacing w:val="-3"/>
        </w:rPr>
        <w:t> </w:t>
      </w:r>
      <w:r>
        <w:rPr/>
        <w:t>circular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obedecer.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</w:rPr>
        <w:t>D A D O </w:t>
      </w:r>
      <w:r>
        <w:rPr/>
        <w:t>en el salón de sesiones “Ponciano Arriaga Leija” del Honorable Congreso del Estado, el</w:t>
      </w:r>
      <w:r>
        <w:rPr>
          <w:spacing w:val="1"/>
        </w:rPr>
        <w:t> </w:t>
      </w:r>
      <w:r>
        <w:rPr/>
        <w:t>treinta y</w:t>
      </w:r>
      <w:r>
        <w:rPr>
          <w:spacing w:val="-2"/>
        </w:rPr>
        <w:t> </w:t>
      </w:r>
      <w:r>
        <w:rPr/>
        <w:t>uno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mayo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 mil</w:t>
      </w:r>
      <w:r>
        <w:rPr>
          <w:spacing w:val="-3"/>
        </w:rPr>
        <w:t> </w:t>
      </w:r>
      <w:r>
        <w:rPr/>
        <w:t>diecisiete.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Primer</w:t>
      </w:r>
      <w:r>
        <w:rPr>
          <w:spacing w:val="-7"/>
        </w:rPr>
        <w:t> </w:t>
      </w:r>
      <w:r>
        <w:rPr/>
        <w:t>Vicepresidente,</w:t>
      </w:r>
      <w:r>
        <w:rPr>
          <w:spacing w:val="-4"/>
        </w:rPr>
        <w:t> </w:t>
      </w:r>
      <w:r>
        <w:rPr/>
        <w:t>Legislador</w:t>
      </w:r>
      <w:r>
        <w:rPr>
          <w:spacing w:val="-6"/>
        </w:rPr>
        <w:t> </w:t>
      </w:r>
      <w:r>
        <w:rPr/>
        <w:t>Héctor</w:t>
      </w:r>
      <w:r>
        <w:rPr>
          <w:spacing w:val="-6"/>
        </w:rPr>
        <w:t> </w:t>
      </w:r>
      <w:r>
        <w:rPr/>
        <w:t>Mendizábal</w:t>
      </w:r>
      <w:r>
        <w:rPr>
          <w:spacing w:val="-6"/>
        </w:rPr>
        <w:t> </w:t>
      </w:r>
      <w:r>
        <w:rPr/>
        <w:t>Pérez;</w:t>
      </w:r>
      <w:r>
        <w:rPr>
          <w:spacing w:val="-4"/>
        </w:rPr>
        <w:t> </w:t>
      </w:r>
      <w:r>
        <w:rPr/>
        <w:t>Primera</w:t>
      </w:r>
      <w:r>
        <w:rPr>
          <w:spacing w:val="-6"/>
        </w:rPr>
        <w:t> </w:t>
      </w:r>
      <w:r>
        <w:rPr/>
        <w:t>Secretaria,</w:t>
      </w:r>
      <w:r>
        <w:rPr>
          <w:spacing w:val="-5"/>
        </w:rPr>
        <w:t> </w:t>
      </w:r>
      <w:r>
        <w:rPr/>
        <w:t>Legisladora</w:t>
      </w:r>
      <w:r>
        <w:rPr>
          <w:spacing w:val="-7"/>
        </w:rPr>
        <w:t> </w:t>
      </w:r>
      <w:r>
        <w:rPr/>
        <w:t>Xitlálic</w:t>
      </w:r>
      <w:r>
        <w:rPr>
          <w:spacing w:val="-53"/>
        </w:rPr>
        <w:t> </w:t>
      </w:r>
      <w:r>
        <w:rPr/>
        <w:t>Sánchez</w:t>
      </w:r>
      <w:r>
        <w:rPr>
          <w:spacing w:val="-4"/>
        </w:rPr>
        <w:t> </w:t>
      </w:r>
      <w:r>
        <w:rPr/>
        <w:t>Servín, Segunda</w:t>
      </w:r>
      <w:r>
        <w:rPr>
          <w:spacing w:val="-1"/>
        </w:rPr>
        <w:t> </w:t>
      </w:r>
      <w:r>
        <w:rPr/>
        <w:t>Secretaria,</w:t>
      </w:r>
      <w:r>
        <w:rPr>
          <w:spacing w:val="-2"/>
        </w:rPr>
        <w:t> </w:t>
      </w:r>
      <w:r>
        <w:rPr/>
        <w:t>Legisladora</w:t>
      </w:r>
      <w:r>
        <w:rPr>
          <w:spacing w:val="5"/>
        </w:rPr>
        <w:t> </w:t>
      </w:r>
      <w:r>
        <w:rPr/>
        <w:t>María</w:t>
      </w:r>
      <w:r>
        <w:rPr>
          <w:spacing w:val="-3"/>
        </w:rPr>
        <w:t> </w:t>
      </w:r>
      <w:r>
        <w:rPr/>
        <w:t>Rebeca</w:t>
      </w:r>
      <w:r>
        <w:rPr>
          <w:spacing w:val="-2"/>
        </w:rPr>
        <w:t> </w:t>
      </w:r>
      <w:r>
        <w:rPr/>
        <w:t>Terán</w:t>
      </w:r>
      <w:r>
        <w:rPr>
          <w:spacing w:val="-2"/>
        </w:rPr>
        <w:t> </w:t>
      </w:r>
      <w:r>
        <w:rPr/>
        <w:t>Guevara (Rúbricas).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9"/>
        <w:jc w:val="both"/>
      </w:pPr>
      <w:r>
        <w:rPr>
          <w:rFonts w:ascii="Arial" w:hAnsi="Arial"/>
          <w:b/>
        </w:rPr>
        <w:t>D A D O</w:t>
      </w:r>
      <w:r>
        <w:rPr>
          <w:rFonts w:ascii="Arial" w:hAnsi="Arial"/>
          <w:b/>
          <w:spacing w:val="1"/>
        </w:rPr>
        <w:t> </w:t>
      </w:r>
      <w:r>
        <w:rPr/>
        <w:t>en el Palacio de Gobierno, sede del Poder Ejecutivo del Estado Libre y Soberano de San</w:t>
      </w:r>
      <w:r>
        <w:rPr>
          <w:spacing w:val="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Potosí,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día</w:t>
      </w:r>
      <w:r>
        <w:rPr>
          <w:spacing w:val="1"/>
        </w:rPr>
        <w:t> </w:t>
      </w:r>
      <w:r>
        <w:rPr/>
        <w:t>treinta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uno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mes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mayo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año</w:t>
      </w:r>
      <w:r>
        <w:rPr>
          <w:spacing w:val="-1"/>
        </w:rPr>
        <w:t> </w:t>
      </w:r>
      <w:r>
        <w:rPr/>
        <w:t>dos mil</w:t>
      </w:r>
      <w:r>
        <w:rPr>
          <w:spacing w:val="-3"/>
        </w:rPr>
        <w:t> </w:t>
      </w:r>
      <w:r>
        <w:rPr/>
        <w:t>diecisiete.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line="477" w:lineRule="auto" w:before="0"/>
        <w:ind w:left="2609" w:right="265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Gobernador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Constitucional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Estado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Manuel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Carreras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López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line="477" w:lineRule="auto" w:before="0"/>
        <w:ind w:left="2931" w:right="2973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Secretario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General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 Gobierno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Alejandro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Leal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Tovías</w:t>
      </w:r>
    </w:p>
    <w:p>
      <w:pPr>
        <w:spacing w:after="0" w:line="477" w:lineRule="auto"/>
        <w:jc w:val="center"/>
        <w:rPr>
          <w:rFonts w:ascii="Arial" w:hAnsi="Arial"/>
          <w:sz w:val="20"/>
        </w:rPr>
        <w:sectPr>
          <w:pgSz w:w="12240" w:h="15840"/>
          <w:pgMar w:top="1340" w:bottom="280" w:left="1560" w:right="1520"/>
        </w:sectPr>
      </w:pPr>
    </w:p>
    <w:p>
      <w:pPr>
        <w:spacing w:before="71"/>
        <w:ind w:left="142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N.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E.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CONTINUACIÓN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TRANSCRIBEN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ARTICULOS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TRANSITORIOS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DECRETOS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REFORMAS</w:t>
      </w:r>
      <w:r>
        <w:rPr>
          <w:rFonts w:ascii="Arial" w:hAnsi="Arial"/>
          <w:b/>
          <w:spacing w:val="5"/>
          <w:sz w:val="20"/>
        </w:rPr>
        <w:t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PRESENTE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LEY.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46"/>
        <w:ind w:left="3181"/>
      </w:pPr>
      <w:r>
        <w:rPr/>
        <w:t>P.O.</w:t>
      </w:r>
      <w:r>
        <w:rPr>
          <w:spacing w:val="-3"/>
        </w:rPr>
        <w:t> </w:t>
      </w:r>
      <w:r>
        <w:rPr/>
        <w:t>07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AGOSTO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2020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  <w:ind w:left="14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3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2"/>
        </w:rPr>
        <w:t> </w:t>
      </w:r>
      <w:r>
        <w:rPr/>
        <w:t>“Plan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2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3121"/>
      </w:pPr>
      <w:r>
        <w:rPr/>
        <w:t>P.O.</w:t>
      </w:r>
      <w:r>
        <w:rPr>
          <w:spacing w:val="-3"/>
        </w:rPr>
        <w:t> </w:t>
      </w:r>
      <w:r>
        <w:rPr/>
        <w:t>24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OCTUBRE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2020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3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2"/>
        </w:rPr>
        <w:t> </w:t>
      </w:r>
      <w:r>
        <w:rPr/>
        <w:t>“Plan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2"/>
        </w:rPr>
        <w:t> </w:t>
      </w:r>
      <w:r>
        <w:rPr/>
        <w:t>Luis”.</w:t>
      </w:r>
    </w:p>
    <w:p>
      <w:pPr>
        <w:pStyle w:val="BodyText"/>
        <w:spacing w:before="2"/>
      </w:pPr>
    </w:p>
    <w:p>
      <w:pPr>
        <w:pStyle w:val="BodyText"/>
        <w:ind w:left="14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3320"/>
      </w:pPr>
      <w:r>
        <w:rPr/>
        <w:t>P.O.</w:t>
      </w:r>
      <w:r>
        <w:rPr>
          <w:spacing w:val="-2"/>
        </w:rPr>
        <w:t> </w:t>
      </w:r>
      <w:r>
        <w:rPr/>
        <w:t>06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2021</w:t>
      </w:r>
    </w:p>
    <w:p>
      <w:pPr>
        <w:pStyle w:val="BodyText"/>
        <w:spacing w:before="1"/>
      </w:pPr>
    </w:p>
    <w:p>
      <w:pPr>
        <w:pStyle w:val="BodyText"/>
        <w:ind w:left="14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ind w:left="14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 que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305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P.O.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22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ABRIL DE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2021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1"/>
        <w:ind w:left="142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color w:val="211F1F"/>
          <w:sz w:val="20"/>
        </w:rPr>
        <w:t>PRIMERO.</w:t>
      </w:r>
      <w:r>
        <w:rPr>
          <w:rFonts w:ascii="Arial" w:hAnsi="Arial"/>
          <w:b/>
          <w:color w:val="211F1F"/>
          <w:spacing w:val="16"/>
          <w:sz w:val="20"/>
        </w:rPr>
        <w:t> </w:t>
      </w:r>
      <w:r>
        <w:rPr>
          <w:rFonts w:ascii="Arial" w:hAnsi="Arial"/>
          <w:b/>
          <w:color w:val="211F1F"/>
          <w:sz w:val="20"/>
        </w:rPr>
        <w:t>Este</w:t>
      </w:r>
      <w:r>
        <w:rPr>
          <w:rFonts w:ascii="Arial" w:hAnsi="Arial"/>
          <w:b/>
          <w:color w:val="211F1F"/>
          <w:spacing w:val="17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Decreto</w:t>
      </w:r>
      <w:r>
        <w:rPr>
          <w:rFonts w:ascii="Arial" w:hAnsi="Arial"/>
          <w:b/>
          <w:color w:val="211F1F"/>
          <w:spacing w:val="21"/>
          <w:sz w:val="20"/>
        </w:rPr>
        <w:t> </w:t>
      </w:r>
      <w:r>
        <w:rPr>
          <w:rFonts w:ascii="Arial" w:hAnsi="Arial"/>
          <w:b/>
          <w:color w:val="211F1F"/>
          <w:sz w:val="20"/>
        </w:rPr>
        <w:t>entrará</w:t>
      </w:r>
      <w:r>
        <w:rPr>
          <w:rFonts w:ascii="Arial" w:hAnsi="Arial"/>
          <w:b/>
          <w:color w:val="211F1F"/>
          <w:spacing w:val="16"/>
          <w:sz w:val="20"/>
        </w:rPr>
        <w:t> </w:t>
      </w:r>
      <w:r>
        <w:rPr>
          <w:rFonts w:ascii="Arial" w:hAnsi="Arial"/>
          <w:b/>
          <w:color w:val="211F1F"/>
          <w:sz w:val="20"/>
        </w:rPr>
        <w:t>en</w:t>
      </w:r>
      <w:r>
        <w:rPr>
          <w:rFonts w:ascii="Arial" w:hAnsi="Arial"/>
          <w:b/>
          <w:color w:val="211F1F"/>
          <w:spacing w:val="20"/>
          <w:sz w:val="20"/>
        </w:rPr>
        <w:t> </w:t>
      </w:r>
      <w:r>
        <w:rPr>
          <w:rFonts w:ascii="Arial" w:hAnsi="Arial"/>
          <w:b/>
          <w:color w:val="211F1F"/>
          <w:sz w:val="20"/>
        </w:rPr>
        <w:t>vigor</w:t>
      </w:r>
      <w:r>
        <w:rPr>
          <w:rFonts w:ascii="Arial" w:hAnsi="Arial"/>
          <w:b/>
          <w:color w:val="211F1F"/>
          <w:spacing w:val="16"/>
          <w:sz w:val="20"/>
        </w:rPr>
        <w:t> </w:t>
      </w:r>
      <w:r>
        <w:rPr>
          <w:rFonts w:ascii="Arial" w:hAnsi="Arial"/>
          <w:b/>
          <w:color w:val="211F1F"/>
          <w:sz w:val="20"/>
        </w:rPr>
        <w:t>al</w:t>
      </w:r>
      <w:r>
        <w:rPr>
          <w:rFonts w:ascii="Arial" w:hAnsi="Arial"/>
          <w:b/>
          <w:color w:val="211F1F"/>
          <w:spacing w:val="16"/>
          <w:sz w:val="20"/>
        </w:rPr>
        <w:t> </w:t>
      </w:r>
      <w:r>
        <w:rPr>
          <w:rFonts w:ascii="Arial" w:hAnsi="Arial"/>
          <w:b/>
          <w:color w:val="211F1F"/>
          <w:sz w:val="20"/>
        </w:rPr>
        <w:t>día</w:t>
      </w:r>
      <w:r>
        <w:rPr>
          <w:rFonts w:ascii="Arial" w:hAnsi="Arial"/>
          <w:b/>
          <w:color w:val="211F1F"/>
          <w:spacing w:val="19"/>
          <w:sz w:val="20"/>
        </w:rPr>
        <w:t> </w:t>
      </w:r>
      <w:r>
        <w:rPr>
          <w:rFonts w:ascii="Arial" w:hAnsi="Arial"/>
          <w:b/>
          <w:color w:val="211F1F"/>
          <w:sz w:val="20"/>
        </w:rPr>
        <w:t>siguiente</w:t>
      </w:r>
      <w:r>
        <w:rPr>
          <w:rFonts w:ascii="Arial" w:hAnsi="Arial"/>
          <w:b/>
          <w:color w:val="211F1F"/>
          <w:spacing w:val="17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</w:t>
      </w:r>
      <w:r>
        <w:rPr>
          <w:rFonts w:ascii="Arial" w:hAnsi="Arial"/>
          <w:b/>
          <w:color w:val="211F1F"/>
          <w:spacing w:val="18"/>
          <w:sz w:val="20"/>
        </w:rPr>
        <w:t> </w:t>
      </w:r>
      <w:r>
        <w:rPr>
          <w:rFonts w:ascii="Arial" w:hAnsi="Arial"/>
          <w:b/>
          <w:color w:val="211F1F"/>
          <w:sz w:val="20"/>
        </w:rPr>
        <w:t>su</w:t>
      </w:r>
      <w:r>
        <w:rPr>
          <w:rFonts w:ascii="Arial" w:hAnsi="Arial"/>
          <w:b/>
          <w:color w:val="211F1F"/>
          <w:spacing w:val="17"/>
          <w:sz w:val="20"/>
        </w:rPr>
        <w:t> </w:t>
      </w:r>
      <w:r>
        <w:rPr>
          <w:rFonts w:ascii="Arial" w:hAnsi="Arial"/>
          <w:b/>
          <w:color w:val="211F1F"/>
          <w:sz w:val="20"/>
        </w:rPr>
        <w:t>publicación</w:t>
      </w:r>
      <w:r>
        <w:rPr>
          <w:rFonts w:ascii="Arial" w:hAnsi="Arial"/>
          <w:b/>
          <w:color w:val="211F1F"/>
          <w:spacing w:val="18"/>
          <w:sz w:val="20"/>
        </w:rPr>
        <w:t> </w:t>
      </w:r>
      <w:r>
        <w:rPr>
          <w:rFonts w:ascii="Arial" w:hAnsi="Arial"/>
          <w:b/>
          <w:color w:val="211F1F"/>
          <w:sz w:val="20"/>
        </w:rPr>
        <w:t>en</w:t>
      </w:r>
      <w:r>
        <w:rPr>
          <w:rFonts w:ascii="Arial" w:hAnsi="Arial"/>
          <w:b/>
          <w:color w:val="211F1F"/>
          <w:spacing w:val="19"/>
          <w:sz w:val="20"/>
        </w:rPr>
        <w:t> </w:t>
      </w:r>
      <w:r>
        <w:rPr>
          <w:rFonts w:ascii="Arial" w:hAnsi="Arial"/>
          <w:b/>
          <w:color w:val="211F1F"/>
          <w:sz w:val="20"/>
        </w:rPr>
        <w:t>el</w:t>
      </w:r>
      <w:r>
        <w:rPr>
          <w:rFonts w:ascii="Arial" w:hAnsi="Arial"/>
          <w:b/>
          <w:color w:val="211F1F"/>
          <w:spacing w:val="19"/>
          <w:sz w:val="20"/>
        </w:rPr>
        <w:t> </w:t>
      </w:r>
      <w:r>
        <w:rPr>
          <w:rFonts w:ascii="Arial" w:hAnsi="Arial"/>
          <w:b/>
          <w:color w:val="211F1F"/>
          <w:sz w:val="20"/>
        </w:rPr>
        <w:t>Periódico</w:t>
      </w:r>
      <w:r>
        <w:rPr>
          <w:rFonts w:ascii="Arial" w:hAnsi="Arial"/>
          <w:b/>
          <w:color w:val="211F1F"/>
          <w:spacing w:val="-53"/>
          <w:sz w:val="20"/>
        </w:rPr>
        <w:t> </w:t>
      </w:r>
      <w:r>
        <w:rPr>
          <w:rFonts w:ascii="Arial" w:hAnsi="Arial"/>
          <w:b/>
          <w:color w:val="211F1F"/>
          <w:sz w:val="20"/>
        </w:rPr>
        <w:t>Oficial</w:t>
      </w:r>
      <w:r>
        <w:rPr>
          <w:rFonts w:ascii="Arial" w:hAnsi="Arial"/>
          <w:b/>
          <w:color w:val="211F1F"/>
          <w:spacing w:val="-3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del</w:t>
      </w:r>
      <w:r>
        <w:rPr>
          <w:rFonts w:ascii="Arial" w:hAnsi="Arial"/>
          <w:b/>
          <w:color w:val="211F1F"/>
          <w:spacing w:val="1"/>
          <w:sz w:val="20"/>
        </w:rPr>
        <w:t> </w:t>
      </w:r>
      <w:r>
        <w:rPr>
          <w:rFonts w:ascii="Arial" w:hAnsi="Arial"/>
          <w:b/>
          <w:color w:val="211F1F"/>
          <w:sz w:val="20"/>
        </w:rPr>
        <w:t>Estado “Plan</w:t>
      </w:r>
      <w:r>
        <w:rPr>
          <w:rFonts w:ascii="Arial" w:hAnsi="Arial"/>
          <w:b/>
          <w:color w:val="211F1F"/>
          <w:spacing w:val="-1"/>
          <w:sz w:val="20"/>
        </w:rPr>
        <w:t> </w:t>
      </w:r>
      <w:r>
        <w:rPr>
          <w:rFonts w:ascii="Arial" w:hAnsi="Arial"/>
          <w:b/>
          <w:color w:val="211F1F"/>
          <w:sz w:val="20"/>
        </w:rPr>
        <w:t>de</w:t>
      </w:r>
      <w:r>
        <w:rPr>
          <w:rFonts w:ascii="Arial" w:hAnsi="Arial"/>
          <w:b/>
          <w:color w:val="211F1F"/>
          <w:spacing w:val="-1"/>
          <w:sz w:val="20"/>
        </w:rPr>
        <w:t> </w:t>
      </w:r>
      <w:r>
        <w:rPr>
          <w:rFonts w:ascii="Arial" w:hAnsi="Arial"/>
          <w:b/>
          <w:color w:val="211F1F"/>
          <w:sz w:val="20"/>
        </w:rPr>
        <w:t>San</w:t>
      </w:r>
      <w:r>
        <w:rPr>
          <w:rFonts w:ascii="Arial" w:hAnsi="Arial"/>
          <w:b/>
          <w:color w:val="211F1F"/>
          <w:spacing w:val="1"/>
          <w:sz w:val="20"/>
        </w:rPr>
        <w:t> </w:t>
      </w:r>
      <w:r>
        <w:rPr>
          <w:rFonts w:ascii="Arial" w:hAnsi="Arial"/>
          <w:b/>
          <w:color w:val="211F1F"/>
          <w:sz w:val="20"/>
        </w:rPr>
        <w:t>Luis”.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42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211F1F"/>
          <w:sz w:val="20"/>
        </w:rPr>
        <w:t>SEGUNDO.</w:t>
      </w:r>
      <w:r>
        <w:rPr>
          <w:rFonts w:ascii="Arial"/>
          <w:b/>
          <w:color w:val="211F1F"/>
          <w:spacing w:val="-3"/>
          <w:sz w:val="20"/>
        </w:rPr>
        <w:t> </w:t>
      </w:r>
      <w:r>
        <w:rPr>
          <w:rFonts w:ascii="Arial"/>
          <w:b/>
          <w:color w:val="211F1F"/>
          <w:sz w:val="20"/>
        </w:rPr>
        <w:t>Se</w:t>
      </w:r>
      <w:r>
        <w:rPr>
          <w:rFonts w:ascii="Arial"/>
          <w:b/>
          <w:color w:val="211F1F"/>
          <w:spacing w:val="-3"/>
          <w:sz w:val="20"/>
        </w:rPr>
        <w:t> </w:t>
      </w:r>
      <w:r>
        <w:rPr>
          <w:rFonts w:ascii="Arial"/>
          <w:b/>
          <w:color w:val="211F1F"/>
          <w:sz w:val="20"/>
        </w:rPr>
        <w:t>derogan</w:t>
      </w:r>
      <w:r>
        <w:rPr>
          <w:rFonts w:ascii="Arial"/>
          <w:b/>
          <w:color w:val="211F1F"/>
          <w:spacing w:val="-2"/>
          <w:sz w:val="20"/>
        </w:rPr>
        <w:t> </w:t>
      </w:r>
      <w:r>
        <w:rPr>
          <w:rFonts w:ascii="Arial"/>
          <w:b/>
          <w:color w:val="211F1F"/>
          <w:sz w:val="20"/>
        </w:rPr>
        <w:t>todas</w:t>
      </w:r>
      <w:r>
        <w:rPr>
          <w:rFonts w:ascii="Arial"/>
          <w:b/>
          <w:color w:val="211F1F"/>
          <w:spacing w:val="-3"/>
          <w:sz w:val="20"/>
        </w:rPr>
        <w:t> </w:t>
      </w:r>
      <w:r>
        <w:rPr>
          <w:rFonts w:ascii="Arial"/>
          <w:b/>
          <w:color w:val="211F1F"/>
          <w:sz w:val="20"/>
        </w:rPr>
        <w:t>las</w:t>
      </w:r>
      <w:r>
        <w:rPr>
          <w:rFonts w:ascii="Arial"/>
          <w:b/>
          <w:color w:val="211F1F"/>
          <w:spacing w:val="-3"/>
          <w:sz w:val="20"/>
        </w:rPr>
        <w:t> </w:t>
      </w:r>
      <w:r>
        <w:rPr>
          <w:rFonts w:ascii="Arial"/>
          <w:b/>
          <w:color w:val="211F1F"/>
          <w:sz w:val="20"/>
        </w:rPr>
        <w:t>disposiciones</w:t>
      </w:r>
      <w:r>
        <w:rPr>
          <w:rFonts w:ascii="Arial"/>
          <w:b/>
          <w:color w:val="211F1F"/>
          <w:spacing w:val="-2"/>
          <w:sz w:val="20"/>
        </w:rPr>
        <w:t> </w:t>
      </w:r>
      <w:r>
        <w:rPr>
          <w:rFonts w:ascii="Arial"/>
          <w:b/>
          <w:color w:val="211F1F"/>
          <w:sz w:val="20"/>
        </w:rPr>
        <w:t>legales</w:t>
      </w:r>
      <w:r>
        <w:rPr>
          <w:rFonts w:ascii="Arial"/>
          <w:b/>
          <w:color w:val="211F1F"/>
          <w:spacing w:val="-3"/>
          <w:sz w:val="20"/>
        </w:rPr>
        <w:t> </w:t>
      </w:r>
      <w:r>
        <w:rPr>
          <w:rFonts w:ascii="Arial"/>
          <w:b/>
          <w:color w:val="211F1F"/>
          <w:sz w:val="20"/>
        </w:rPr>
        <w:t>que</w:t>
      </w:r>
      <w:r>
        <w:rPr>
          <w:rFonts w:ascii="Arial"/>
          <w:b/>
          <w:color w:val="211F1F"/>
          <w:spacing w:val="-2"/>
          <w:sz w:val="20"/>
        </w:rPr>
        <w:t> </w:t>
      </w:r>
      <w:r>
        <w:rPr>
          <w:rFonts w:ascii="Arial"/>
          <w:b/>
          <w:color w:val="211F1F"/>
          <w:sz w:val="20"/>
        </w:rPr>
        <w:t>se</w:t>
      </w:r>
      <w:r>
        <w:rPr>
          <w:rFonts w:ascii="Arial"/>
          <w:b/>
          <w:color w:val="211F1F"/>
          <w:spacing w:val="-1"/>
          <w:sz w:val="20"/>
        </w:rPr>
        <w:t> </w:t>
      </w:r>
      <w:r>
        <w:rPr>
          <w:rFonts w:ascii="Arial"/>
          <w:b/>
          <w:color w:val="211F1F"/>
          <w:sz w:val="20"/>
        </w:rPr>
        <w:t>opongan</w:t>
      </w:r>
      <w:r>
        <w:rPr>
          <w:rFonts w:ascii="Arial"/>
          <w:b/>
          <w:color w:val="211F1F"/>
          <w:spacing w:val="-3"/>
          <w:sz w:val="20"/>
        </w:rPr>
        <w:t> </w:t>
      </w:r>
      <w:r>
        <w:rPr>
          <w:rFonts w:ascii="Arial"/>
          <w:b/>
          <w:color w:val="211F1F"/>
          <w:sz w:val="20"/>
        </w:rPr>
        <w:t>al</w:t>
      </w:r>
      <w:r>
        <w:rPr>
          <w:rFonts w:ascii="Arial"/>
          <w:b/>
          <w:color w:val="211F1F"/>
          <w:spacing w:val="-2"/>
          <w:sz w:val="20"/>
        </w:rPr>
        <w:t> </w:t>
      </w:r>
      <w:r>
        <w:rPr>
          <w:rFonts w:ascii="Arial"/>
          <w:b/>
          <w:color w:val="211F1F"/>
          <w:sz w:val="20"/>
        </w:rPr>
        <w:t>presente</w:t>
      </w:r>
      <w:r>
        <w:rPr>
          <w:rFonts w:ascii="Arial"/>
          <w:b/>
          <w:color w:val="211F1F"/>
          <w:spacing w:val="-3"/>
          <w:sz w:val="20"/>
        </w:rPr>
        <w:t> </w:t>
      </w:r>
      <w:r>
        <w:rPr>
          <w:rFonts w:ascii="Arial"/>
          <w:b/>
          <w:color w:val="211F1F"/>
          <w:sz w:val="20"/>
        </w:rPr>
        <w:t>Decreto.</w:t>
      </w:r>
    </w:p>
    <w:sectPr>
      <w:pgSz w:w="12240" w:h="15840"/>
      <w:pgMar w:top="1340" w:bottom="280" w:left="156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9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8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7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6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45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4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3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2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1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40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9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8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7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6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5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4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3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2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1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0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9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8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7">
    <w:multiLevelType w:val="hybridMultilevel"/>
    <w:lvl w:ilvl="0">
      <w:start w:val="1"/>
      <w:numFmt w:val="upperRoman"/>
      <w:lvlText w:val="%1."/>
      <w:lvlJc w:val="left"/>
      <w:pPr>
        <w:ind w:left="307" w:hanging="16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6" w:hanging="16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72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58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44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30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16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02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88" w:hanging="166"/>
      </w:pPr>
      <w:rPr>
        <w:rFonts w:hint="default"/>
        <w:lang w:val="es-ES" w:eastAsia="en-US" w:bidi="ar-SA"/>
      </w:rPr>
    </w:lvl>
  </w:abstractNum>
  <w:abstractNum w:abstractNumId="26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5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24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1"/>
      <w:numFmt w:val="lowerLetter"/>
      <w:lvlText w:val="%1)"/>
      <w:lvlJc w:val="left"/>
      <w:pPr>
        <w:ind w:left="142" w:hanging="284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284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1"/>
      <w:numFmt w:val="lowerLetter"/>
      <w:lvlText w:val="%1)"/>
      <w:lvlJc w:val="left"/>
      <w:pPr>
        <w:ind w:left="142" w:hanging="284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284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1"/>
      <w:numFmt w:val="upperRoman"/>
      <w:lvlText w:val="%1."/>
      <w:lvlJc w:val="left"/>
      <w:pPr>
        <w:ind w:left="569" w:hanging="39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3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396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lowerLetter"/>
      <w:lvlText w:val="%1)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lowerLetter"/>
      <w:lvlText w:val="%1)"/>
      <w:lvlJc w:val="left"/>
      <w:pPr>
        <w:ind w:left="142" w:hanging="284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284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708" w:hanging="394"/>
        <w:jc w:val="righ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640" w:hanging="39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580" w:hanging="39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20" w:hanging="39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460" w:hanging="39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00" w:hanging="39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340" w:hanging="39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80" w:hanging="394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)"/>
      <w:lvlJc w:val="left"/>
      <w:pPr>
        <w:ind w:left="374" w:hanging="233"/>
        <w:jc w:val="left"/>
      </w:pPr>
      <w:rPr>
        <w:rFonts w:hint="default" w:ascii="Arial" w:hAnsi="Arial" w:eastAsia="Arial" w:cs="Arial"/>
        <w:i/>
        <w:iCs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58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36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14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92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70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48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26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04" w:hanging="23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142" w:hanging="197"/>
        <w:jc w:val="left"/>
      </w:pPr>
      <w:rPr>
        <w:rFonts w:hint="default" w:ascii="Arial" w:hAnsi="Arial" w:eastAsia="Arial" w:cs="Arial"/>
        <w:i/>
        <w:iCs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19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19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19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19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19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19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19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197"/>
      </w:pPr>
      <w:rPr>
        <w:rFonts w:hint="default"/>
        <w:lang w:val="es-ES" w:eastAsia="en-US" w:bidi="ar-SA"/>
      </w:rPr>
    </w:lvl>
  </w:abstract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140"/>
    </w:pPr>
    <w:rPr>
      <w:rFonts w:ascii="Arial" w:hAnsi="Arial" w:eastAsia="Arial" w:cs="Arial"/>
      <w:b/>
      <w:bCs/>
      <w:sz w:val="40"/>
      <w:szCs w:val="4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42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08" w:lineRule="exac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Perez</dc:creator>
  <cp:keywords>Ley de Responsabilidad Administativa del Estado de San Luis Potosi</cp:keywords>
  <dcterms:created xsi:type="dcterms:W3CDTF">2021-12-07T20:11:08Z</dcterms:created>
  <dcterms:modified xsi:type="dcterms:W3CDTF">2021-12-07T20:11:08Z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2021-12-07T00:00:00Z</vt:filetime>
  </property>
</Properties>
</file>