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0349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9"/>
        <w:gridCol w:w="2840"/>
      </w:tblGrid>
      <w:tr w:rsidR="00796D59" w14:paraId="1B7DA9BF" w14:textId="77777777" w:rsidTr="00796D59">
        <w:tc>
          <w:tcPr>
            <w:tcW w:w="7509" w:type="dxa"/>
          </w:tcPr>
          <w:p w14:paraId="0E9E74F9" w14:textId="12171A6C" w:rsidR="00796D59" w:rsidRDefault="00796D59" w:rsidP="00796D59">
            <w:pPr>
              <w:jc w:val="center"/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</w:pPr>
            <w:r w:rsidRPr="00BA0733"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  <w:t>GOBIERNO CONSTITUCIONAL HUEHUETLÁN, S.L.P.</w:t>
            </w:r>
          </w:p>
          <w:p w14:paraId="1B5D69FE" w14:textId="148445FC" w:rsidR="004C262C" w:rsidRPr="00BA0733" w:rsidRDefault="004C262C" w:rsidP="00796D59">
            <w:pPr>
              <w:jc w:val="center"/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</w:pPr>
            <w:r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  <w:t>2021-2024</w:t>
            </w:r>
          </w:p>
          <w:p w14:paraId="6FFA3B69" w14:textId="77777777" w:rsidR="00796D59" w:rsidRDefault="00796D59" w:rsidP="00796D59">
            <w:pPr>
              <w:jc w:val="center"/>
              <w:rPr>
                <w:rFonts w:ascii="Arial Black" w:hAnsi="Arial Black"/>
                <w:color w:val="7F7F7F" w:themeColor="text1" w:themeTint="80"/>
                <w:sz w:val="48"/>
                <w:szCs w:val="24"/>
              </w:rPr>
            </w:pPr>
            <w:r w:rsidRPr="00796D59">
              <w:rPr>
                <w:rFonts w:ascii="Arial Black" w:hAnsi="Arial Black" w:cs="Arial"/>
                <w:b/>
                <w:bCs/>
                <w:color w:val="7F7F7F" w:themeColor="text1" w:themeTint="80"/>
                <w:sz w:val="48"/>
                <w:szCs w:val="24"/>
              </w:rPr>
              <w:t>GACETA</w:t>
            </w:r>
            <w:r w:rsidRPr="00796D59">
              <w:rPr>
                <w:rFonts w:ascii="Arial" w:hAnsi="Arial" w:cs="Arial"/>
                <w:color w:val="7F7F7F" w:themeColor="text1" w:themeTint="80"/>
                <w:sz w:val="48"/>
                <w:szCs w:val="24"/>
              </w:rPr>
              <w:t xml:space="preserve"> /</w:t>
            </w:r>
            <w:r w:rsidRPr="00796D59">
              <w:rPr>
                <w:rFonts w:ascii="Arial Black" w:hAnsi="Arial Black"/>
                <w:color w:val="7F7F7F" w:themeColor="text1" w:themeTint="80"/>
                <w:sz w:val="48"/>
                <w:szCs w:val="24"/>
              </w:rPr>
              <w:t>ESTRADO</w:t>
            </w:r>
          </w:p>
          <w:p w14:paraId="20EB40B2" w14:textId="77777777" w:rsidR="00796D59" w:rsidRDefault="00796D59" w:rsidP="00BA0733">
            <w:pPr>
              <w:jc w:val="center"/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</w:pPr>
          </w:p>
        </w:tc>
        <w:tc>
          <w:tcPr>
            <w:tcW w:w="2840" w:type="dxa"/>
          </w:tcPr>
          <w:p w14:paraId="7C1DBA36" w14:textId="366F9464" w:rsidR="00796D59" w:rsidRDefault="00796D59" w:rsidP="00BA0733">
            <w:pPr>
              <w:jc w:val="center"/>
              <w:rPr>
                <w:rFonts w:ascii="Arial" w:hAnsi="Arial" w:cs="Arial"/>
                <w:b/>
                <w:bCs/>
                <w:color w:val="7F7F7F" w:themeColor="text1" w:themeTint="80"/>
                <w:sz w:val="44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719C99CA" wp14:editId="42CD33B9">
                  <wp:extent cx="972185" cy="1476375"/>
                  <wp:effectExtent l="0" t="0" r="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883"/>
                          <a:stretch/>
                        </pic:blipFill>
                        <pic:spPr bwMode="auto">
                          <a:xfrm>
                            <a:off x="0" y="0"/>
                            <a:ext cx="977954" cy="1485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AE3808" w14:textId="14A3C945" w:rsidR="00796D59" w:rsidRPr="00796D59" w:rsidRDefault="00796D59" w:rsidP="00BA0733">
      <w:pPr>
        <w:spacing w:after="0" w:line="240" w:lineRule="auto"/>
        <w:jc w:val="center"/>
        <w:rPr>
          <w:rFonts w:ascii="Arial Black" w:hAnsi="Arial Black"/>
          <w:color w:val="7F7F7F" w:themeColor="text1" w:themeTint="80"/>
          <w:sz w:val="48"/>
          <w:szCs w:val="24"/>
        </w:rPr>
      </w:pPr>
    </w:p>
    <w:p w14:paraId="7E3C7D73" w14:textId="429DAECE" w:rsidR="00BA0733" w:rsidRPr="00AF1082" w:rsidRDefault="00BA0733" w:rsidP="00BA0733">
      <w:pPr>
        <w:spacing w:after="0" w:line="240" w:lineRule="auto"/>
        <w:jc w:val="center"/>
        <w:rPr>
          <w:sz w:val="12"/>
        </w:rPr>
      </w:pPr>
    </w:p>
    <w:p w14:paraId="02B55561" w14:textId="64D6DF7B" w:rsidR="00BA0733" w:rsidRDefault="00796D59" w:rsidP="00BA0733">
      <w:pPr>
        <w:jc w:val="center"/>
        <w:rPr>
          <w:b/>
          <w:sz w:val="24"/>
        </w:rPr>
      </w:pPr>
      <w:r>
        <w:rPr>
          <w:b/>
          <w:sz w:val="24"/>
        </w:rPr>
        <w:t>LAS LEYES, DECRETOS Y DEMÁS DISPOSICIONES DE CARÁCTER OFICIAL SON OBLIGATORIAS POR EL SOLO HECHO DE SER PUBLICADAS EN ESTA GACETA.</w:t>
      </w:r>
    </w:p>
    <w:p w14:paraId="63A38BF1" w14:textId="77777777" w:rsidR="00BA0733" w:rsidRDefault="00BA0733" w:rsidP="00BA0733">
      <w:pPr>
        <w:rPr>
          <w:b/>
          <w:sz w:val="24"/>
        </w:rPr>
      </w:pPr>
    </w:p>
    <w:tbl>
      <w:tblPr>
        <w:tblStyle w:val="Tabladelista7concolores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BA0733" w:rsidRPr="00BA0733" w14:paraId="642263C2" w14:textId="77777777" w:rsidTr="00BA07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42" w:type="dxa"/>
          </w:tcPr>
          <w:p w14:paraId="3642D221" w14:textId="77777777" w:rsidR="00BA0733" w:rsidRPr="00BA0733" w:rsidRDefault="00BA0733" w:rsidP="00BA0733">
            <w:pPr>
              <w:jc w:val="center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AÑO</w:t>
            </w:r>
          </w:p>
          <w:p w14:paraId="055FF973" w14:textId="286E7A16" w:rsidR="00BA0733" w:rsidRPr="00BA0733" w:rsidRDefault="00BA0733" w:rsidP="00BA0733">
            <w:pPr>
              <w:jc w:val="center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2022</w:t>
            </w:r>
          </w:p>
        </w:tc>
        <w:tc>
          <w:tcPr>
            <w:tcW w:w="2943" w:type="dxa"/>
          </w:tcPr>
          <w:p w14:paraId="446E70DF" w14:textId="1EE8490F" w:rsidR="00BA0733" w:rsidRPr="00BA0733" w:rsidRDefault="00BA0733" w:rsidP="00BA07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PUBLICACI</w:t>
            </w:r>
            <w:r w:rsidR="00796D59">
              <w:rPr>
                <w:rFonts w:ascii="Arial Black" w:hAnsi="Arial Black"/>
                <w:b/>
                <w:sz w:val="24"/>
              </w:rPr>
              <w:t>Ó</w:t>
            </w:r>
            <w:r w:rsidRPr="00BA0733">
              <w:rPr>
                <w:rFonts w:ascii="Arial Black" w:hAnsi="Arial Black"/>
                <w:b/>
                <w:sz w:val="24"/>
              </w:rPr>
              <w:t>N NÚMERO</w:t>
            </w:r>
          </w:p>
          <w:p w14:paraId="4DF1757C" w14:textId="4BE29ADB" w:rsidR="00BA0733" w:rsidRPr="00BA0733" w:rsidRDefault="00043C2B" w:rsidP="00BA07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/>
                <w:sz w:val="24"/>
              </w:rPr>
            </w:pPr>
            <w:r>
              <w:rPr>
                <w:rFonts w:ascii="Arial Black" w:hAnsi="Arial Black"/>
                <w:b/>
                <w:sz w:val="24"/>
              </w:rPr>
              <w:t>12</w:t>
            </w:r>
          </w:p>
        </w:tc>
        <w:tc>
          <w:tcPr>
            <w:tcW w:w="2943" w:type="dxa"/>
          </w:tcPr>
          <w:p w14:paraId="678416F5" w14:textId="77777777" w:rsidR="00BA0733" w:rsidRPr="00BA0733" w:rsidRDefault="00BA0733" w:rsidP="00BA07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FECHA:</w:t>
            </w:r>
          </w:p>
          <w:p w14:paraId="4335058A" w14:textId="68106F03" w:rsidR="00BA0733" w:rsidRPr="00BA0733" w:rsidRDefault="00BA0733" w:rsidP="00BA07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Black" w:hAnsi="Arial Black"/>
                <w:b/>
                <w:sz w:val="24"/>
              </w:rPr>
            </w:pPr>
            <w:r w:rsidRPr="00BA0733">
              <w:rPr>
                <w:rFonts w:ascii="Arial Black" w:hAnsi="Arial Black"/>
                <w:b/>
                <w:sz w:val="24"/>
              </w:rPr>
              <w:t>24/FEBRERO/2022</w:t>
            </w:r>
          </w:p>
        </w:tc>
      </w:tr>
    </w:tbl>
    <w:p w14:paraId="64516B93" w14:textId="77777777" w:rsidR="00BA0733" w:rsidRDefault="00BA0733" w:rsidP="00BA0733">
      <w:pPr>
        <w:rPr>
          <w:b/>
          <w:sz w:val="24"/>
        </w:rPr>
      </w:pPr>
    </w:p>
    <w:p w14:paraId="1FFC5BF0" w14:textId="554625F5" w:rsidR="00743A4E" w:rsidRPr="00796D59" w:rsidRDefault="00426B72" w:rsidP="00796D59">
      <w:pPr>
        <w:jc w:val="both"/>
        <w:rPr>
          <w:noProof/>
          <w:lang w:eastAsia="es-MX"/>
        </w:rPr>
      </w:pPr>
      <w:r w:rsidRPr="00796D59">
        <w:rPr>
          <w:rFonts w:ascii="Arial Black" w:hAnsi="Arial Black"/>
          <w:b/>
        </w:rPr>
        <w:t>SUMARIO:</w:t>
      </w:r>
      <w:r w:rsidR="00743A4E" w:rsidRPr="00796D59">
        <w:rPr>
          <w:rFonts w:ascii="Arial Black" w:hAnsi="Arial Black"/>
          <w:b/>
        </w:rPr>
        <w:t xml:space="preserve"> </w:t>
      </w:r>
      <w:r w:rsidR="00796D59" w:rsidRPr="00796D59">
        <w:rPr>
          <w:rFonts w:ascii="Arial Black" w:hAnsi="Arial Black" w:cs="Arial"/>
        </w:rPr>
        <w:t>CONVOCATORIA A LAS ASAMBLEAS DEL MUNICIPIO DE HUEHUETLÁN, SAN LUIS POTOSÍ, PARA LA INTEGRACIÓN DEL CONSEJO DE DESARROLLO SOCIAL MUNICIPAL DE HUEHUETLÁN</w:t>
      </w:r>
      <w:r w:rsidR="00796D59" w:rsidRPr="00796D59">
        <w:rPr>
          <w:rFonts w:ascii="Arial Black" w:hAnsi="Arial Black" w:cs="Tahoma"/>
        </w:rPr>
        <w:t>, S.L.P. Y SU RESPECTIVO CALENDARIO.</w:t>
      </w:r>
    </w:p>
    <w:p w14:paraId="2F5FCAC0" w14:textId="77777777" w:rsidR="00426B72" w:rsidRPr="00FD1640" w:rsidRDefault="00426B72">
      <w:pPr>
        <w:rPr>
          <w:b/>
        </w:rPr>
      </w:pPr>
    </w:p>
    <w:p w14:paraId="08F1E2F2" w14:textId="77777777" w:rsidR="00AF1082" w:rsidRPr="00FD1640" w:rsidRDefault="00AF1082" w:rsidP="004E2284">
      <w:pPr>
        <w:spacing w:after="0"/>
        <w:rPr>
          <w:b/>
        </w:rPr>
      </w:pPr>
    </w:p>
    <w:p w14:paraId="429C246C" w14:textId="7F2B1B77" w:rsidR="00AF1082" w:rsidRDefault="00AF1082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RESPONSABLE:</w:t>
      </w:r>
    </w:p>
    <w:p w14:paraId="33C9A0EA" w14:textId="77777777" w:rsidR="00796D59" w:rsidRPr="00796D59" w:rsidRDefault="00796D59" w:rsidP="004E2284">
      <w:pPr>
        <w:spacing w:after="0"/>
        <w:jc w:val="center"/>
        <w:rPr>
          <w:rFonts w:ascii="Arial" w:hAnsi="Arial" w:cs="Arial"/>
          <w:b/>
        </w:rPr>
      </w:pPr>
    </w:p>
    <w:p w14:paraId="57BDAA1A" w14:textId="77777777" w:rsidR="00796D59" w:rsidRPr="00796D59" w:rsidRDefault="00796D59" w:rsidP="004E2284">
      <w:pPr>
        <w:spacing w:after="0"/>
        <w:jc w:val="center"/>
        <w:rPr>
          <w:rFonts w:ascii="Arial" w:hAnsi="Arial" w:cs="Arial"/>
          <w:b/>
        </w:rPr>
      </w:pPr>
    </w:p>
    <w:p w14:paraId="7B2E1A26" w14:textId="180AE2EF" w:rsidR="00C917BB" w:rsidRPr="00796D59" w:rsidRDefault="00C917BB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 xml:space="preserve">LIC. </w:t>
      </w:r>
      <w:r w:rsidR="00BA0733" w:rsidRPr="00796D59">
        <w:rPr>
          <w:rFonts w:ascii="Arial" w:hAnsi="Arial" w:cs="Arial"/>
          <w:b/>
        </w:rPr>
        <w:t>ANTONIO DE JESÚS LABASTIDA LANDAVERDE</w:t>
      </w:r>
    </w:p>
    <w:p w14:paraId="32AE189E" w14:textId="77777777" w:rsidR="00C917BB" w:rsidRPr="00796D59" w:rsidRDefault="00AF1082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SECRETAR</w:t>
      </w:r>
      <w:r w:rsidR="00C917BB" w:rsidRPr="00796D59">
        <w:rPr>
          <w:rFonts w:ascii="Arial" w:hAnsi="Arial" w:cs="Arial"/>
          <w:b/>
        </w:rPr>
        <w:t>IO</w:t>
      </w:r>
      <w:r w:rsidRPr="00796D59">
        <w:rPr>
          <w:rFonts w:ascii="Arial" w:hAnsi="Arial" w:cs="Arial"/>
          <w:b/>
        </w:rPr>
        <w:t xml:space="preserve"> GENERAL DEL</w:t>
      </w:r>
      <w:r w:rsidR="00C917BB" w:rsidRPr="00796D59">
        <w:rPr>
          <w:rFonts w:ascii="Arial" w:hAnsi="Arial" w:cs="Arial"/>
          <w:b/>
        </w:rPr>
        <w:t xml:space="preserve"> H. AYUNTAMIENTO </w:t>
      </w:r>
    </w:p>
    <w:p w14:paraId="5BF34621" w14:textId="77777777" w:rsidR="00AF1082" w:rsidRPr="00796D59" w:rsidRDefault="00C917BB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DEL</w:t>
      </w:r>
      <w:r w:rsidR="00AF1082" w:rsidRPr="00796D59">
        <w:rPr>
          <w:rFonts w:ascii="Arial" w:hAnsi="Arial" w:cs="Arial"/>
          <w:b/>
        </w:rPr>
        <w:t xml:space="preserve"> MUNICIPIO DE HUEHUETLÁN, S.L.P.</w:t>
      </w:r>
    </w:p>
    <w:p w14:paraId="1ED64CF0" w14:textId="77777777" w:rsidR="004E2284" w:rsidRPr="00796D59" w:rsidRDefault="004E2284" w:rsidP="004E2284">
      <w:pPr>
        <w:spacing w:after="0"/>
        <w:jc w:val="center"/>
        <w:rPr>
          <w:rFonts w:ascii="Arial" w:hAnsi="Arial" w:cs="Arial"/>
          <w:b/>
        </w:rPr>
      </w:pPr>
    </w:p>
    <w:p w14:paraId="68C79CAE" w14:textId="4CD2A03E" w:rsidR="00796D59" w:rsidRPr="00796D59" w:rsidRDefault="00796D59" w:rsidP="004E2284">
      <w:pPr>
        <w:spacing w:after="0"/>
        <w:jc w:val="center"/>
        <w:rPr>
          <w:rFonts w:ascii="Arial" w:hAnsi="Arial" w:cs="Arial"/>
          <w:b/>
        </w:rPr>
      </w:pPr>
    </w:p>
    <w:p w14:paraId="5C317451" w14:textId="77777777" w:rsidR="00796D59" w:rsidRPr="00796D59" w:rsidRDefault="00796D59" w:rsidP="004E2284">
      <w:pPr>
        <w:spacing w:after="0"/>
        <w:jc w:val="center"/>
        <w:rPr>
          <w:rFonts w:ascii="Arial" w:hAnsi="Arial" w:cs="Arial"/>
          <w:b/>
        </w:rPr>
      </w:pPr>
    </w:p>
    <w:p w14:paraId="3049E073" w14:textId="177F382D" w:rsidR="004E2284" w:rsidRPr="00796D59" w:rsidRDefault="004E2284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HIDALGO N° 2, FRENTE A PLAZA PRINCIPAL, ZONA CENTRO</w:t>
      </w:r>
      <w:r w:rsidR="00796D59">
        <w:rPr>
          <w:rFonts w:ascii="Arial" w:hAnsi="Arial" w:cs="Arial"/>
          <w:b/>
        </w:rPr>
        <w:t xml:space="preserve">, </w:t>
      </w:r>
      <w:r w:rsidRPr="00796D59">
        <w:rPr>
          <w:rFonts w:ascii="Arial" w:hAnsi="Arial" w:cs="Arial"/>
          <w:b/>
        </w:rPr>
        <w:t>HUEHUETLÁN, S.L.P. C</w:t>
      </w:r>
      <w:r w:rsidR="00796D59">
        <w:rPr>
          <w:rFonts w:ascii="Arial" w:hAnsi="Arial" w:cs="Arial"/>
          <w:b/>
        </w:rPr>
        <w:t xml:space="preserve">ÓDIGO POSTAL </w:t>
      </w:r>
      <w:r w:rsidRPr="00796D59">
        <w:rPr>
          <w:rFonts w:ascii="Arial" w:hAnsi="Arial" w:cs="Arial"/>
          <w:b/>
        </w:rPr>
        <w:t>79880</w:t>
      </w:r>
    </w:p>
    <w:p w14:paraId="1D3457DF" w14:textId="03BDF681" w:rsidR="004E2284" w:rsidRDefault="004E2284" w:rsidP="004E2284">
      <w:pPr>
        <w:spacing w:after="0"/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TEL: (482) 3672093</w:t>
      </w:r>
    </w:p>
    <w:p w14:paraId="29A66B5C" w14:textId="7071809C" w:rsidR="004C262C" w:rsidRDefault="004C262C" w:rsidP="004E2284">
      <w:pPr>
        <w:spacing w:after="0"/>
        <w:jc w:val="center"/>
        <w:rPr>
          <w:rFonts w:ascii="Arial" w:hAnsi="Arial" w:cs="Arial"/>
          <w:b/>
        </w:rPr>
      </w:pPr>
    </w:p>
    <w:p w14:paraId="4D5FD8DB" w14:textId="710F30E2" w:rsidR="004C262C" w:rsidRDefault="004C262C" w:rsidP="004E2284">
      <w:pPr>
        <w:spacing w:after="0"/>
        <w:jc w:val="center"/>
        <w:rPr>
          <w:rFonts w:ascii="Arial" w:hAnsi="Arial" w:cs="Arial"/>
          <w:b/>
        </w:rPr>
      </w:pPr>
    </w:p>
    <w:p w14:paraId="6ED33A72" w14:textId="77777777" w:rsidR="004C262C" w:rsidRPr="00796D59" w:rsidRDefault="004C262C" w:rsidP="004E2284">
      <w:pPr>
        <w:spacing w:after="0"/>
        <w:jc w:val="center"/>
        <w:rPr>
          <w:rFonts w:ascii="Arial" w:hAnsi="Arial" w:cs="Arial"/>
          <w:b/>
        </w:rPr>
      </w:pPr>
    </w:p>
    <w:p w14:paraId="1FF89731" w14:textId="77777777" w:rsidR="00743A4E" w:rsidRDefault="00743A4E" w:rsidP="004E2284">
      <w:pPr>
        <w:spacing w:after="0"/>
        <w:jc w:val="center"/>
        <w:rPr>
          <w:b/>
        </w:rPr>
      </w:pPr>
    </w:p>
    <w:p w14:paraId="1ECCE933" w14:textId="77777777" w:rsidR="00743A4E" w:rsidRDefault="00743A4E" w:rsidP="004E2284">
      <w:pPr>
        <w:spacing w:after="0"/>
        <w:jc w:val="center"/>
        <w:rPr>
          <w:b/>
        </w:rPr>
      </w:pPr>
    </w:p>
    <w:p w14:paraId="6CA904D9" w14:textId="77777777" w:rsidR="004C262C" w:rsidRPr="00661A08" w:rsidRDefault="004C262C" w:rsidP="004C262C">
      <w:pPr>
        <w:spacing w:line="360" w:lineRule="auto"/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CONVOCATORIA A LAS ASAMBLEAS DEL MUNICIPIO DE HUEHUETLÁN, SAN LUIS POTOSÍ.</w:t>
      </w:r>
    </w:p>
    <w:p w14:paraId="2B2BE57B" w14:textId="77777777" w:rsidR="004C262C" w:rsidRPr="00661A08" w:rsidRDefault="004C262C" w:rsidP="004C262C">
      <w:pPr>
        <w:spacing w:after="120"/>
        <w:rPr>
          <w:rFonts w:ascii="Arial" w:hAnsi="Arial" w:cs="Arial"/>
          <w:b/>
        </w:rPr>
      </w:pPr>
    </w:p>
    <w:p w14:paraId="4E0F61D8" w14:textId="77777777" w:rsidR="004C262C" w:rsidRPr="00661A08" w:rsidRDefault="004C262C" w:rsidP="004C262C">
      <w:pPr>
        <w:spacing w:after="120"/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H. AYUNTAMIENTO MUNICIPAL DE HUEHUETLÁN, S.L.P.</w:t>
      </w:r>
    </w:p>
    <w:p w14:paraId="3F298438" w14:textId="77777777" w:rsidR="004C262C" w:rsidRPr="00661A08" w:rsidRDefault="004C262C" w:rsidP="004C262C">
      <w:pPr>
        <w:spacing w:after="120"/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ADMINISTRACION 2021-2024</w:t>
      </w:r>
    </w:p>
    <w:p w14:paraId="36C22FA3" w14:textId="77777777" w:rsidR="004C262C" w:rsidRPr="00661A08" w:rsidRDefault="004C262C" w:rsidP="004C262C">
      <w:pPr>
        <w:tabs>
          <w:tab w:val="center" w:pos="4419"/>
          <w:tab w:val="left" w:pos="7890"/>
        </w:tabs>
        <w:spacing w:after="120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ab/>
        <w:t>PRIMER CONVOCATORIA PÚBLICA</w:t>
      </w:r>
    </w:p>
    <w:p w14:paraId="52AA4B24" w14:textId="77777777" w:rsidR="004C262C" w:rsidRPr="00661A08" w:rsidRDefault="004C262C" w:rsidP="004C262C">
      <w:pPr>
        <w:tabs>
          <w:tab w:val="center" w:pos="4419"/>
          <w:tab w:val="left" w:pos="7890"/>
        </w:tabs>
        <w:spacing w:after="120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ab/>
      </w:r>
    </w:p>
    <w:p w14:paraId="6A11967E" w14:textId="77777777" w:rsidR="004C262C" w:rsidRPr="00661A08" w:rsidRDefault="004C262C" w:rsidP="004C262C">
      <w:pPr>
        <w:jc w:val="both"/>
        <w:rPr>
          <w:rFonts w:ascii="Arial" w:hAnsi="Arial" w:cs="Arial"/>
        </w:rPr>
      </w:pPr>
      <w:r w:rsidRPr="00661A08">
        <w:rPr>
          <w:rFonts w:ascii="Arial" w:hAnsi="Arial" w:cs="Arial"/>
        </w:rPr>
        <w:t xml:space="preserve">El que suscribe </w:t>
      </w:r>
      <w:r w:rsidRPr="00661A08">
        <w:rPr>
          <w:rFonts w:ascii="Arial" w:hAnsi="Arial" w:cs="Arial"/>
          <w:b/>
        </w:rPr>
        <w:t>C</w:t>
      </w:r>
      <w:r w:rsidRPr="00661A08">
        <w:rPr>
          <w:rFonts w:ascii="Arial" w:hAnsi="Arial" w:cs="Arial"/>
          <w:b/>
        </w:rPr>
        <w:softHyphen/>
        <w:t>. LIC. JOSÉ ANTONIO OLIVARES MORALES</w:t>
      </w:r>
      <w:r w:rsidRPr="00661A08">
        <w:rPr>
          <w:rFonts w:ascii="Arial" w:hAnsi="Arial" w:cs="Arial"/>
        </w:rPr>
        <w:t xml:space="preserve">, Presidente Municipal Constitucional, de HUEHUETLÁN, S.L.P. Por acuerdo de </w:t>
      </w:r>
      <w:r w:rsidRPr="00661A08">
        <w:rPr>
          <w:rFonts w:ascii="Arial" w:hAnsi="Arial" w:cs="Arial"/>
          <w:b/>
        </w:rPr>
        <w:t>Acta de Cabildo</w:t>
      </w:r>
      <w:r w:rsidRPr="00661A08">
        <w:rPr>
          <w:rFonts w:ascii="Arial" w:hAnsi="Arial" w:cs="Arial"/>
        </w:rPr>
        <w:t xml:space="preserve"> No. </w:t>
      </w:r>
      <w:r w:rsidRPr="00661A08">
        <w:rPr>
          <w:rFonts w:ascii="Arial" w:hAnsi="Arial" w:cs="Arial"/>
          <w:b/>
        </w:rPr>
        <w:t>16</w:t>
      </w:r>
      <w:r w:rsidRPr="00661A08">
        <w:rPr>
          <w:rFonts w:ascii="Arial" w:hAnsi="Arial" w:cs="Arial"/>
        </w:rPr>
        <w:t xml:space="preserve"> de fecha </w:t>
      </w:r>
      <w:r w:rsidRPr="00661A08">
        <w:rPr>
          <w:rFonts w:ascii="Arial" w:hAnsi="Arial" w:cs="Arial"/>
          <w:b/>
        </w:rPr>
        <w:t>24 de febrero del año 2022</w:t>
      </w:r>
      <w:r w:rsidRPr="00661A08">
        <w:rPr>
          <w:rFonts w:ascii="Arial" w:hAnsi="Arial" w:cs="Arial"/>
        </w:rPr>
        <w:t xml:space="preserve">, convoca una  </w:t>
      </w:r>
      <w:r w:rsidRPr="00661A08">
        <w:rPr>
          <w:rFonts w:ascii="Arial" w:hAnsi="Arial" w:cs="Arial"/>
          <w:b/>
        </w:rPr>
        <w:t>Asamblea Comunitaria</w:t>
      </w:r>
      <w:r w:rsidRPr="00661A08">
        <w:rPr>
          <w:rFonts w:ascii="Arial" w:hAnsi="Arial" w:cs="Arial"/>
        </w:rPr>
        <w:t xml:space="preserve"> a efectuarse en el lugar de reuniones de la localidad de ___________________________________ 16:00 horas del día 26 del mes de marzo del </w:t>
      </w:r>
      <w:r w:rsidRPr="00661A08">
        <w:rPr>
          <w:rFonts w:ascii="Arial" w:hAnsi="Arial" w:cs="Arial"/>
          <w:b/>
        </w:rPr>
        <w:t>2022</w:t>
      </w:r>
      <w:r w:rsidRPr="00661A08">
        <w:rPr>
          <w:rFonts w:ascii="Arial" w:hAnsi="Arial" w:cs="Arial"/>
        </w:rPr>
        <w:t xml:space="preserve">; lo anterior de conformidad con lo establecido por el </w:t>
      </w:r>
      <w:r w:rsidRPr="00661A08">
        <w:rPr>
          <w:rFonts w:ascii="Arial" w:hAnsi="Arial" w:cs="Arial"/>
          <w:b/>
        </w:rPr>
        <w:t>Consejo Estatal Electoral y de Participación Ciudadana</w:t>
      </w:r>
      <w:r w:rsidRPr="00661A08">
        <w:rPr>
          <w:rFonts w:ascii="Arial" w:hAnsi="Arial" w:cs="Arial"/>
        </w:rPr>
        <w:t xml:space="preserve">, el cual se encuentra facultado con fundamento en el </w:t>
      </w:r>
      <w:r w:rsidRPr="00661A08">
        <w:rPr>
          <w:rFonts w:ascii="Arial" w:hAnsi="Arial" w:cs="Arial"/>
          <w:b/>
        </w:rPr>
        <w:t>artículo 101 de la Ley Orgánica del Municipio Libre del Estado,</w:t>
      </w:r>
      <w:r w:rsidRPr="00661A08">
        <w:rPr>
          <w:rFonts w:ascii="Arial" w:hAnsi="Arial" w:cs="Arial"/>
        </w:rPr>
        <w:t xml:space="preserve"> a efecto de que analiza y emite su opinión técnica sobre los procesos de elección ciudadana.</w:t>
      </w:r>
    </w:p>
    <w:p w14:paraId="3FC747A0" w14:textId="77777777" w:rsidR="004C262C" w:rsidRPr="00661A08" w:rsidRDefault="004C262C" w:rsidP="004C262C">
      <w:pPr>
        <w:jc w:val="both"/>
        <w:rPr>
          <w:rFonts w:ascii="Arial" w:hAnsi="Arial" w:cs="Arial"/>
        </w:rPr>
      </w:pPr>
    </w:p>
    <w:p w14:paraId="5B139586" w14:textId="77777777" w:rsidR="004C262C" w:rsidRPr="00661A08" w:rsidRDefault="004C262C" w:rsidP="004C262C">
      <w:pPr>
        <w:jc w:val="both"/>
        <w:rPr>
          <w:rFonts w:ascii="Arial" w:hAnsi="Arial" w:cs="Arial"/>
        </w:rPr>
      </w:pPr>
      <w:r w:rsidRPr="00661A08">
        <w:rPr>
          <w:rFonts w:ascii="Arial" w:hAnsi="Arial" w:cs="Arial"/>
        </w:rPr>
        <w:t xml:space="preserve">Con el fin de elegir un(a) </w:t>
      </w:r>
      <w:r w:rsidRPr="00661A08">
        <w:rPr>
          <w:rFonts w:ascii="Arial" w:hAnsi="Arial" w:cs="Arial"/>
          <w:b/>
        </w:rPr>
        <w:t>Representante Social Comunitario</w:t>
      </w:r>
      <w:r w:rsidRPr="00661A08">
        <w:rPr>
          <w:rFonts w:ascii="Arial" w:hAnsi="Arial" w:cs="Arial"/>
        </w:rPr>
        <w:t xml:space="preserve"> por esta circunscripción territorial, para que una vez electo el propietario(a) y el(a) suplente, se inscriba para ser parte integral del </w:t>
      </w:r>
      <w:r w:rsidRPr="00661A08">
        <w:rPr>
          <w:rFonts w:ascii="Arial" w:hAnsi="Arial" w:cs="Arial"/>
          <w:b/>
        </w:rPr>
        <w:t>Consejo de Desarrollo Social Municipal</w:t>
      </w:r>
      <w:r w:rsidRPr="00661A08">
        <w:rPr>
          <w:rFonts w:ascii="Arial" w:hAnsi="Arial" w:cs="Arial"/>
        </w:rPr>
        <w:t xml:space="preserve"> de HUEHUETLÁN, S.L.P. por el periodo que comprende de </w:t>
      </w:r>
      <w:proofErr w:type="gramStart"/>
      <w:r w:rsidRPr="00661A08">
        <w:rPr>
          <w:rFonts w:ascii="Arial" w:hAnsi="Arial" w:cs="Arial"/>
        </w:rPr>
        <w:t>Marzo</w:t>
      </w:r>
      <w:proofErr w:type="gramEnd"/>
      <w:r w:rsidRPr="00661A08">
        <w:rPr>
          <w:rFonts w:ascii="Arial" w:hAnsi="Arial" w:cs="Arial"/>
        </w:rPr>
        <w:t xml:space="preserve"> 2022 hasta el término de la presente administración o en su caso hasta en tanto no sea electo el nuevo Consejo.</w:t>
      </w:r>
    </w:p>
    <w:p w14:paraId="195C0BB3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BASES:</w:t>
      </w:r>
    </w:p>
    <w:p w14:paraId="7B399995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Tendrán derecho a participar todos los ciudadanos del municipio con sus derechos civiles a salvo que vivan en la circunscripción territorial que se convoca.</w:t>
      </w:r>
    </w:p>
    <w:p w14:paraId="6BC5D4E0" w14:textId="77777777" w:rsidR="004C262C" w:rsidRPr="00661A08" w:rsidRDefault="004C262C" w:rsidP="004C262C">
      <w:pPr>
        <w:pStyle w:val="Prrafodelista"/>
        <w:ind w:left="284"/>
      </w:pPr>
    </w:p>
    <w:p w14:paraId="1F847702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Ser mayor de 18 años de edad.</w:t>
      </w:r>
    </w:p>
    <w:p w14:paraId="37D65547" w14:textId="77777777" w:rsidR="004C262C" w:rsidRPr="00661A08" w:rsidRDefault="004C262C" w:rsidP="004C262C">
      <w:pPr>
        <w:pStyle w:val="Prrafodelista"/>
      </w:pPr>
    </w:p>
    <w:p w14:paraId="34925E8F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Comprobar su domicilio en esta circunscripción territorial y tener viviendo en ella por lo menos un año.</w:t>
      </w:r>
    </w:p>
    <w:p w14:paraId="6E425EA6" w14:textId="77777777" w:rsidR="004C262C" w:rsidRPr="00661A08" w:rsidRDefault="004C262C" w:rsidP="004C262C">
      <w:pPr>
        <w:pStyle w:val="Prrafodelista"/>
      </w:pPr>
    </w:p>
    <w:p w14:paraId="03360A2F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No haber sido electo en el periodo anterior.</w:t>
      </w:r>
    </w:p>
    <w:p w14:paraId="4B315490" w14:textId="77777777" w:rsidR="004C262C" w:rsidRPr="00661A08" w:rsidRDefault="004C262C" w:rsidP="004C262C">
      <w:pPr>
        <w:pStyle w:val="Prrafodelista"/>
      </w:pPr>
    </w:p>
    <w:p w14:paraId="3E85E797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Estar dispuesto en caso de ser electo a asistir a las asambleas ordinarias y extraordinarias que el presidente del Consejo de Desarrollo Social convoque.</w:t>
      </w:r>
    </w:p>
    <w:p w14:paraId="32125D14" w14:textId="77777777" w:rsidR="004C262C" w:rsidRPr="00661A08" w:rsidRDefault="004C262C" w:rsidP="004C262C">
      <w:pPr>
        <w:pStyle w:val="Prrafodelista"/>
      </w:pPr>
    </w:p>
    <w:p w14:paraId="05899E36" w14:textId="77777777" w:rsidR="004C262C" w:rsidRPr="00661A08" w:rsidRDefault="004C262C" w:rsidP="004C262C">
      <w:pPr>
        <w:pStyle w:val="Prrafodelista"/>
        <w:widowControl/>
        <w:numPr>
          <w:ilvl w:val="0"/>
          <w:numId w:val="4"/>
        </w:numPr>
        <w:autoSpaceDE/>
        <w:autoSpaceDN/>
        <w:spacing w:after="160" w:line="259" w:lineRule="auto"/>
        <w:ind w:left="284" w:hanging="284"/>
        <w:contextualSpacing/>
      </w:pPr>
      <w:r w:rsidRPr="00661A08">
        <w:t>Que los integrantes no tengan el mismo domicilio.</w:t>
      </w:r>
    </w:p>
    <w:p w14:paraId="0B873E35" w14:textId="77777777" w:rsidR="004C262C" w:rsidRPr="00661A08" w:rsidRDefault="004C262C" w:rsidP="004C262C">
      <w:pPr>
        <w:jc w:val="both"/>
        <w:rPr>
          <w:rFonts w:ascii="Arial" w:hAnsi="Arial" w:cs="Arial"/>
        </w:rPr>
      </w:pPr>
    </w:p>
    <w:p w14:paraId="5E6A40C2" w14:textId="77777777" w:rsidR="004C262C" w:rsidRPr="00661A08" w:rsidRDefault="004C262C" w:rsidP="004C262C">
      <w:pPr>
        <w:jc w:val="both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Por lo que deberán de considerarse los siguientes puntos:</w:t>
      </w:r>
    </w:p>
    <w:p w14:paraId="2D433396" w14:textId="77777777" w:rsidR="004C262C" w:rsidRPr="00661A08" w:rsidRDefault="004C262C" w:rsidP="004C262C">
      <w:pPr>
        <w:jc w:val="both"/>
        <w:rPr>
          <w:rFonts w:ascii="Arial" w:hAnsi="Arial" w:cs="Arial"/>
        </w:rPr>
      </w:pPr>
    </w:p>
    <w:p w14:paraId="061EC48F" w14:textId="77777777" w:rsidR="004C262C" w:rsidRPr="00661A08" w:rsidRDefault="004C262C" w:rsidP="004C262C">
      <w:pPr>
        <w:pStyle w:val="Prrafodelista"/>
        <w:widowControl/>
        <w:numPr>
          <w:ilvl w:val="0"/>
          <w:numId w:val="5"/>
        </w:numPr>
        <w:autoSpaceDE/>
        <w:autoSpaceDN/>
        <w:spacing w:after="160" w:line="259" w:lineRule="auto"/>
        <w:ind w:left="142" w:hanging="142"/>
        <w:contextualSpacing/>
      </w:pPr>
      <w:r w:rsidRPr="00661A08">
        <w:rPr>
          <w:b/>
        </w:rPr>
        <w:lastRenderedPageBreak/>
        <w:t>Emisión y difusión de la convocatoria:</w:t>
      </w:r>
      <w:r w:rsidRPr="00661A08">
        <w:t xml:space="preserve"> Se deberá convocar a una Asamblea comunitaria en su localidad, en </w:t>
      </w:r>
      <w:bookmarkStart w:id="0" w:name="_Hlk96593644"/>
      <w:r w:rsidRPr="00661A08">
        <w:t xml:space="preserve">donde elegirán a los candidatos como representantes sociales comunitarios </w:t>
      </w:r>
      <w:r w:rsidRPr="00661A08">
        <w:rPr>
          <w:b/>
        </w:rPr>
        <w:t>(1 hombre y 1 mujer)</w:t>
      </w:r>
      <w:r w:rsidRPr="00661A08">
        <w:t>, para la selección de los integrantes del Consejo.</w:t>
      </w:r>
    </w:p>
    <w:bookmarkEnd w:id="0"/>
    <w:p w14:paraId="656744DD" w14:textId="77777777" w:rsidR="004C262C" w:rsidRPr="00661A08" w:rsidRDefault="004C262C" w:rsidP="004C262C">
      <w:pPr>
        <w:pStyle w:val="Prrafodelista"/>
        <w:ind w:left="142"/>
      </w:pPr>
    </w:p>
    <w:p w14:paraId="45C9C4DA" w14:textId="77777777" w:rsidR="004C262C" w:rsidRPr="00661A08" w:rsidRDefault="004C262C" w:rsidP="004C262C">
      <w:pPr>
        <w:pStyle w:val="Prrafodelista"/>
        <w:widowControl/>
        <w:numPr>
          <w:ilvl w:val="0"/>
          <w:numId w:val="5"/>
        </w:numPr>
        <w:autoSpaceDE/>
        <w:autoSpaceDN/>
        <w:spacing w:after="160" w:line="259" w:lineRule="auto"/>
        <w:ind w:left="142" w:hanging="142"/>
        <w:contextualSpacing/>
      </w:pPr>
      <w:r w:rsidRPr="00661A08">
        <w:rPr>
          <w:b/>
        </w:rPr>
        <w:t>Etapa de registro:</w:t>
      </w:r>
      <w:r w:rsidRPr="00661A08">
        <w:t xml:space="preserve"> Se deberá de enviar la solicitud de registro y anexar los documentos que se contemplan en la presente convocatoria del 15 de marzo y a más tardar el </w:t>
      </w:r>
      <w:r w:rsidRPr="00661A08">
        <w:rPr>
          <w:b/>
        </w:rPr>
        <w:t>22 del mismo mes</w:t>
      </w:r>
      <w:r w:rsidRPr="00661A08">
        <w:t xml:space="preserve"> en los horarios que establece la convocatoria a las Oficinas de la Coordinación de Desarrollo Social Municipal en ésta Presidencia Municipal.</w:t>
      </w:r>
    </w:p>
    <w:p w14:paraId="6891AE9E" w14:textId="77777777" w:rsidR="004C262C" w:rsidRPr="00661A08" w:rsidRDefault="004C262C" w:rsidP="004C262C">
      <w:pPr>
        <w:pStyle w:val="Prrafodelista"/>
      </w:pPr>
    </w:p>
    <w:p w14:paraId="37E4D1EB" w14:textId="77777777" w:rsidR="004C262C" w:rsidRPr="00661A08" w:rsidRDefault="004C262C" w:rsidP="004C262C">
      <w:pPr>
        <w:pStyle w:val="Prrafodelista"/>
        <w:widowControl/>
        <w:numPr>
          <w:ilvl w:val="0"/>
          <w:numId w:val="5"/>
        </w:numPr>
        <w:autoSpaceDE/>
        <w:autoSpaceDN/>
        <w:spacing w:after="160" w:line="259" w:lineRule="auto"/>
        <w:ind w:left="142" w:hanging="142"/>
        <w:contextualSpacing/>
      </w:pPr>
      <w:r w:rsidRPr="00661A08">
        <w:rPr>
          <w:b/>
        </w:rPr>
        <w:t>Asamblea:</w:t>
      </w:r>
      <w:r w:rsidRPr="00661A08">
        <w:t xml:space="preserve"> Los candidatos elegidos deberán presentarse a la Asamblea General que se celebrará el día </w:t>
      </w:r>
      <w:r w:rsidRPr="00661A08">
        <w:rPr>
          <w:b/>
        </w:rPr>
        <w:t>30 de marzo 2022</w:t>
      </w:r>
      <w:r w:rsidRPr="00661A08">
        <w:t xml:space="preserve"> a las </w:t>
      </w:r>
      <w:r w:rsidRPr="00661A08">
        <w:rPr>
          <w:b/>
        </w:rPr>
        <w:t>10:00 horas</w:t>
      </w:r>
      <w:r w:rsidRPr="00661A08">
        <w:t>, en las instalaciones de la Biblioteca Municipal, Josefa Morales mesa donde se procederá a constituir el Consejo de Desarrollo Social Municipal, y se tomará protesta a los nuevos integrantes.</w:t>
      </w:r>
    </w:p>
    <w:p w14:paraId="6055FB23" w14:textId="77777777" w:rsidR="004C262C" w:rsidRPr="00661A08" w:rsidRDefault="004C262C" w:rsidP="004C262C">
      <w:pPr>
        <w:pStyle w:val="Prrafodelista"/>
      </w:pPr>
    </w:p>
    <w:p w14:paraId="5D905497" w14:textId="77777777" w:rsidR="004C262C" w:rsidRPr="00661A08" w:rsidRDefault="004C262C" w:rsidP="004C262C">
      <w:pPr>
        <w:jc w:val="both"/>
        <w:rPr>
          <w:rFonts w:ascii="Arial" w:hAnsi="Arial" w:cs="Arial"/>
        </w:rPr>
      </w:pPr>
      <w:r w:rsidRPr="00661A08">
        <w:rPr>
          <w:rFonts w:ascii="Arial" w:hAnsi="Arial" w:cs="Arial"/>
        </w:rPr>
        <w:t>Lo anterior en cumplimiento de lo dispuesto de la</w:t>
      </w:r>
      <w:r w:rsidRPr="00661A08">
        <w:rPr>
          <w:rFonts w:ascii="Arial" w:hAnsi="Arial" w:cs="Arial"/>
          <w:b/>
        </w:rPr>
        <w:t xml:space="preserve"> Ley para la Administración de las Aportaciones Trasferidas al Estado y Municipios de San Luis Potosí </w:t>
      </w:r>
      <w:r w:rsidRPr="00661A08">
        <w:rPr>
          <w:rFonts w:ascii="Arial" w:hAnsi="Arial" w:cs="Arial"/>
        </w:rPr>
        <w:t xml:space="preserve">en sus </w:t>
      </w:r>
      <w:r w:rsidRPr="00661A08">
        <w:rPr>
          <w:rFonts w:ascii="Arial" w:hAnsi="Arial" w:cs="Arial"/>
          <w:b/>
        </w:rPr>
        <w:t>artículos 66, 67 y 68</w:t>
      </w:r>
      <w:r w:rsidRPr="00661A08">
        <w:rPr>
          <w:rFonts w:ascii="Arial" w:hAnsi="Arial" w:cs="Arial"/>
        </w:rPr>
        <w:t xml:space="preserve">, así como en la </w:t>
      </w:r>
      <w:r w:rsidRPr="00661A08">
        <w:rPr>
          <w:rFonts w:ascii="Arial" w:hAnsi="Arial" w:cs="Arial"/>
          <w:b/>
        </w:rPr>
        <w:t>Ley Orgánica del Municipio Libre, artículo 101</w:t>
      </w:r>
      <w:r w:rsidRPr="00661A08">
        <w:rPr>
          <w:rFonts w:ascii="Arial" w:hAnsi="Arial" w:cs="Arial"/>
        </w:rPr>
        <w:t>.</w:t>
      </w:r>
    </w:p>
    <w:p w14:paraId="050A0DC2" w14:textId="77777777" w:rsidR="004C262C" w:rsidRPr="00661A08" w:rsidRDefault="004C262C" w:rsidP="004C262C">
      <w:pPr>
        <w:jc w:val="both"/>
        <w:rPr>
          <w:rFonts w:ascii="Arial" w:hAnsi="Arial" w:cs="Arial"/>
          <w:b/>
        </w:rPr>
      </w:pPr>
    </w:p>
    <w:p w14:paraId="6DBE8A57" w14:textId="77777777" w:rsidR="004C262C" w:rsidRPr="00661A08" w:rsidRDefault="004C262C" w:rsidP="004C262C">
      <w:pPr>
        <w:jc w:val="both"/>
        <w:rPr>
          <w:rFonts w:ascii="Arial" w:hAnsi="Arial" w:cs="Arial"/>
          <w:b/>
        </w:rPr>
      </w:pPr>
      <w:r w:rsidRPr="00661A08">
        <w:rPr>
          <w:rFonts w:ascii="Arial" w:hAnsi="Arial" w:cs="Arial"/>
        </w:rPr>
        <w:t xml:space="preserve">Los puntos no tratados en la presente y para cualquier aclaración, acudir personalmente a las oficinas de la </w:t>
      </w:r>
      <w:r w:rsidRPr="00661A08">
        <w:rPr>
          <w:rFonts w:ascii="Arial" w:hAnsi="Arial" w:cs="Arial"/>
          <w:b/>
        </w:rPr>
        <w:t xml:space="preserve">Coordinación de Desarrollo Social Municipal </w:t>
      </w:r>
      <w:r w:rsidRPr="00661A08">
        <w:rPr>
          <w:rFonts w:ascii="Arial" w:hAnsi="Arial" w:cs="Arial"/>
        </w:rPr>
        <w:t>de Lunes a viernes y en un horario de 9:00 a 15:00 horas.</w:t>
      </w:r>
    </w:p>
    <w:p w14:paraId="41CE14A8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</w:p>
    <w:p w14:paraId="19FB3DFC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</w:p>
    <w:p w14:paraId="5685B4ED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ATENTAMENTE</w:t>
      </w:r>
    </w:p>
    <w:p w14:paraId="627AD3C5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</w:p>
    <w:p w14:paraId="1D1B0715" w14:textId="77777777" w:rsidR="004C262C" w:rsidRPr="00661A08" w:rsidRDefault="004C262C" w:rsidP="004C262C">
      <w:pPr>
        <w:jc w:val="center"/>
        <w:rPr>
          <w:rFonts w:ascii="Arial" w:hAnsi="Arial" w:cs="Arial"/>
          <w:b/>
        </w:rPr>
      </w:pPr>
      <w:r w:rsidRPr="00661A08">
        <w:rPr>
          <w:rFonts w:ascii="Arial" w:hAnsi="Arial" w:cs="Arial"/>
          <w:b/>
        </w:rPr>
        <w:t>LIC. JOSÉ ANTONIO OLIVARES MORALES</w:t>
      </w:r>
    </w:p>
    <w:p w14:paraId="30EB744A" w14:textId="77777777" w:rsidR="004C262C" w:rsidRPr="00661A08" w:rsidRDefault="004C262C" w:rsidP="004C262C">
      <w:pPr>
        <w:jc w:val="center"/>
        <w:rPr>
          <w:rFonts w:ascii="Arial" w:hAnsi="Arial" w:cs="Arial"/>
        </w:rPr>
      </w:pPr>
      <w:r w:rsidRPr="00661A08">
        <w:rPr>
          <w:rFonts w:ascii="Arial" w:hAnsi="Arial" w:cs="Arial"/>
        </w:rPr>
        <w:t>PRESIDENTE MUNICIPAL CONSTITUCIONAL</w:t>
      </w:r>
    </w:p>
    <w:p w14:paraId="53D9158C" w14:textId="77777777" w:rsidR="004C262C" w:rsidRPr="00661A08" w:rsidRDefault="004C262C" w:rsidP="004C262C">
      <w:pPr>
        <w:jc w:val="center"/>
        <w:rPr>
          <w:rFonts w:ascii="Arial" w:hAnsi="Arial" w:cs="Arial"/>
        </w:rPr>
      </w:pPr>
      <w:r w:rsidRPr="00661A08">
        <w:rPr>
          <w:rFonts w:ascii="Arial" w:hAnsi="Arial" w:cs="Arial"/>
        </w:rPr>
        <w:t>HUEHUETLÁN, S.L.P.</w:t>
      </w:r>
    </w:p>
    <w:p w14:paraId="4A1C6D75" w14:textId="77777777" w:rsidR="004C262C" w:rsidRPr="00661A08" w:rsidRDefault="004C262C" w:rsidP="004C262C">
      <w:pPr>
        <w:jc w:val="both"/>
        <w:rPr>
          <w:rFonts w:ascii="Arial" w:hAnsi="Arial" w:cs="Arial"/>
          <w:sz w:val="20"/>
        </w:rPr>
      </w:pPr>
      <w:r w:rsidRPr="00661A08">
        <w:rPr>
          <w:rFonts w:ascii="Arial" w:hAnsi="Arial" w:cs="Arial"/>
          <w:b/>
          <w:sz w:val="20"/>
        </w:rPr>
        <w:t>El Consejo de Desarrollo Social Municipal</w:t>
      </w:r>
      <w:r w:rsidRPr="00661A08">
        <w:rPr>
          <w:rFonts w:ascii="Arial" w:hAnsi="Arial" w:cs="Arial"/>
          <w:sz w:val="20"/>
        </w:rPr>
        <w:t xml:space="preserve"> es un Órgano Colegiado que representa los intereses de todos los ciudadanos del Municipio, que sirve principalmente como auxiliar del gobierno municipal en la priorización de necesidades de obras y servicios públicos a atender con recursos de los fondos municipales del ramo 33 y </w:t>
      </w:r>
      <w:proofErr w:type="gramStart"/>
      <w:r w:rsidRPr="00661A08">
        <w:rPr>
          <w:rFonts w:ascii="Arial" w:hAnsi="Arial" w:cs="Arial"/>
          <w:sz w:val="20"/>
        </w:rPr>
        <w:t>darle</w:t>
      </w:r>
      <w:proofErr w:type="gramEnd"/>
      <w:r w:rsidRPr="00661A08">
        <w:rPr>
          <w:rFonts w:ascii="Arial" w:hAnsi="Arial" w:cs="Arial"/>
          <w:sz w:val="20"/>
        </w:rPr>
        <w:t xml:space="preserve"> seguimiento a éstos, dando prioridad a los habitantes de mayor marginación social. Debe estar desprovisto de asuntos partidistas y religiosos. El Consejero Social al acceder al Órgano Colegiado, pasa a ser representante de todo el municipio y no se convierte automáticamente en gestor de la zona que proviene. </w:t>
      </w:r>
    </w:p>
    <w:p w14:paraId="496AE75B" w14:textId="77777777" w:rsidR="00743A4E" w:rsidRDefault="00743A4E" w:rsidP="004E2284">
      <w:pPr>
        <w:spacing w:after="0"/>
        <w:jc w:val="center"/>
        <w:rPr>
          <w:b/>
        </w:rPr>
      </w:pPr>
    </w:p>
    <w:sectPr w:rsidR="00743A4E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16368" w14:textId="77777777" w:rsidR="00AF1082" w:rsidRDefault="00AF1082" w:rsidP="00AF1082">
      <w:pPr>
        <w:spacing w:after="0" w:line="240" w:lineRule="auto"/>
      </w:pPr>
      <w:r>
        <w:separator/>
      </w:r>
    </w:p>
  </w:endnote>
  <w:endnote w:type="continuationSeparator" w:id="0">
    <w:p w14:paraId="133BD5C0" w14:textId="77777777" w:rsidR="00AF1082" w:rsidRDefault="00AF1082" w:rsidP="00AF10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B294AF" w14:textId="77777777" w:rsidR="00AF1082" w:rsidRDefault="00AF1082" w:rsidP="00AF1082">
      <w:pPr>
        <w:spacing w:after="0" w:line="240" w:lineRule="auto"/>
      </w:pPr>
      <w:r>
        <w:separator/>
      </w:r>
    </w:p>
  </w:footnote>
  <w:footnote w:type="continuationSeparator" w:id="0">
    <w:p w14:paraId="1D4C022E" w14:textId="77777777" w:rsidR="00AF1082" w:rsidRDefault="00AF1082" w:rsidP="00AF10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88C48E" w14:textId="46698D7D" w:rsidR="00AF1082" w:rsidRPr="00AF1082" w:rsidRDefault="004E2284" w:rsidP="00BA0733">
    <w:pPr>
      <w:spacing w:after="0" w:line="240" w:lineRule="auto"/>
      <w:ind w:left="5664"/>
      <w:rPr>
        <w:sz w:val="12"/>
      </w:rPr>
    </w:pPr>
    <w:r>
      <w:rPr>
        <w:rFonts w:ascii="Arial" w:hAnsi="Arial" w:cs="Arial"/>
        <w:color w:val="7F7F7F" w:themeColor="text1" w:themeTint="80"/>
        <w:sz w:val="44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77160"/>
    <w:multiLevelType w:val="hybridMultilevel"/>
    <w:tmpl w:val="6754776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152BF"/>
    <w:multiLevelType w:val="hybridMultilevel"/>
    <w:tmpl w:val="81A4130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6F192E"/>
    <w:multiLevelType w:val="hybridMultilevel"/>
    <w:tmpl w:val="1416E6F0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3EA21BCC">
      <w:numFmt w:val="bullet"/>
      <w:lvlText w:val="•"/>
      <w:lvlJc w:val="left"/>
      <w:rPr>
        <w:rFonts w:ascii="Arial" w:eastAsia="Calibri" w:hAnsi="Arial" w:cs="Arial" w:hint="default"/>
      </w:r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2DD6793"/>
    <w:multiLevelType w:val="hybridMultilevel"/>
    <w:tmpl w:val="8E6669C2"/>
    <w:lvl w:ilvl="0" w:tplc="08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7A6C4CA6"/>
    <w:multiLevelType w:val="hybridMultilevel"/>
    <w:tmpl w:val="9DFE8AA4"/>
    <w:lvl w:ilvl="0" w:tplc="218ED104">
      <w:start w:val="1"/>
      <w:numFmt w:val="upperRoman"/>
      <w:lvlText w:val="%1."/>
      <w:lvlJc w:val="left"/>
      <w:pPr>
        <w:ind w:left="1181" w:hanging="721"/>
        <w:jc w:val="left"/>
      </w:pPr>
      <w:rPr>
        <w:rFonts w:ascii="Arial" w:eastAsia="Arial" w:hAnsi="Arial" w:cs="Arial" w:hint="default"/>
        <w:spacing w:val="-3"/>
        <w:w w:val="100"/>
        <w:sz w:val="24"/>
        <w:szCs w:val="24"/>
        <w:lang w:val="es-ES" w:eastAsia="es-ES" w:bidi="es-ES"/>
      </w:rPr>
    </w:lvl>
    <w:lvl w:ilvl="1" w:tplc="2C564CF6">
      <w:start w:val="1"/>
      <w:numFmt w:val="upperRoman"/>
      <w:lvlText w:val="%2."/>
      <w:lvlJc w:val="left"/>
      <w:pPr>
        <w:ind w:left="1181" w:hanging="493"/>
        <w:jc w:val="right"/>
      </w:pPr>
      <w:rPr>
        <w:rFonts w:ascii="Arial" w:eastAsia="Arial" w:hAnsi="Arial" w:cs="Arial" w:hint="default"/>
        <w:spacing w:val="-3"/>
        <w:w w:val="100"/>
        <w:sz w:val="24"/>
        <w:szCs w:val="24"/>
        <w:lang w:val="es-ES" w:eastAsia="es-ES" w:bidi="es-ES"/>
      </w:rPr>
    </w:lvl>
    <w:lvl w:ilvl="2" w:tplc="EE6C4B6A">
      <w:numFmt w:val="bullet"/>
      <w:lvlText w:val="•"/>
      <w:lvlJc w:val="left"/>
      <w:pPr>
        <w:ind w:left="2756" w:hanging="493"/>
      </w:pPr>
      <w:rPr>
        <w:rFonts w:hint="default"/>
        <w:lang w:val="es-ES" w:eastAsia="es-ES" w:bidi="es-ES"/>
      </w:rPr>
    </w:lvl>
    <w:lvl w:ilvl="3" w:tplc="92C66142">
      <w:numFmt w:val="bullet"/>
      <w:lvlText w:val="•"/>
      <w:lvlJc w:val="left"/>
      <w:pPr>
        <w:ind w:left="3544" w:hanging="493"/>
      </w:pPr>
      <w:rPr>
        <w:rFonts w:hint="default"/>
        <w:lang w:val="es-ES" w:eastAsia="es-ES" w:bidi="es-ES"/>
      </w:rPr>
    </w:lvl>
    <w:lvl w:ilvl="4" w:tplc="7E7274AA">
      <w:numFmt w:val="bullet"/>
      <w:lvlText w:val="•"/>
      <w:lvlJc w:val="left"/>
      <w:pPr>
        <w:ind w:left="4332" w:hanging="493"/>
      </w:pPr>
      <w:rPr>
        <w:rFonts w:hint="default"/>
        <w:lang w:val="es-ES" w:eastAsia="es-ES" w:bidi="es-ES"/>
      </w:rPr>
    </w:lvl>
    <w:lvl w:ilvl="5" w:tplc="3AD09F06">
      <w:numFmt w:val="bullet"/>
      <w:lvlText w:val="•"/>
      <w:lvlJc w:val="left"/>
      <w:pPr>
        <w:ind w:left="5120" w:hanging="493"/>
      </w:pPr>
      <w:rPr>
        <w:rFonts w:hint="default"/>
        <w:lang w:val="es-ES" w:eastAsia="es-ES" w:bidi="es-ES"/>
      </w:rPr>
    </w:lvl>
    <w:lvl w:ilvl="6" w:tplc="5024CBC8">
      <w:numFmt w:val="bullet"/>
      <w:lvlText w:val="•"/>
      <w:lvlJc w:val="left"/>
      <w:pPr>
        <w:ind w:left="5908" w:hanging="493"/>
      </w:pPr>
      <w:rPr>
        <w:rFonts w:hint="default"/>
        <w:lang w:val="es-ES" w:eastAsia="es-ES" w:bidi="es-ES"/>
      </w:rPr>
    </w:lvl>
    <w:lvl w:ilvl="7" w:tplc="32E27FBE">
      <w:numFmt w:val="bullet"/>
      <w:lvlText w:val="•"/>
      <w:lvlJc w:val="left"/>
      <w:pPr>
        <w:ind w:left="6696" w:hanging="493"/>
      </w:pPr>
      <w:rPr>
        <w:rFonts w:hint="default"/>
        <w:lang w:val="es-ES" w:eastAsia="es-ES" w:bidi="es-ES"/>
      </w:rPr>
    </w:lvl>
    <w:lvl w:ilvl="8" w:tplc="214A76A6">
      <w:numFmt w:val="bullet"/>
      <w:lvlText w:val="•"/>
      <w:lvlJc w:val="left"/>
      <w:pPr>
        <w:ind w:left="7484" w:hanging="493"/>
      </w:pPr>
      <w:rPr>
        <w:rFonts w:hint="default"/>
        <w:lang w:val="es-ES" w:eastAsia="es-ES" w:bidi="es-ES"/>
      </w:rPr>
    </w:lvl>
  </w:abstractNum>
  <w:num w:numId="1" w16cid:durableId="878280549">
    <w:abstractNumId w:val="4"/>
  </w:num>
  <w:num w:numId="2" w16cid:durableId="161091752">
    <w:abstractNumId w:val="1"/>
  </w:num>
  <w:num w:numId="3" w16cid:durableId="247927442">
    <w:abstractNumId w:val="0"/>
  </w:num>
  <w:num w:numId="4" w16cid:durableId="996029471">
    <w:abstractNumId w:val="2"/>
  </w:num>
  <w:num w:numId="5" w16cid:durableId="11506352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B72"/>
    <w:rsid w:val="00043C2B"/>
    <w:rsid w:val="00066E8A"/>
    <w:rsid w:val="001C7500"/>
    <w:rsid w:val="00233F5E"/>
    <w:rsid w:val="003B0C6F"/>
    <w:rsid w:val="00426B72"/>
    <w:rsid w:val="004C262C"/>
    <w:rsid w:val="004E2284"/>
    <w:rsid w:val="00743A4E"/>
    <w:rsid w:val="00796D59"/>
    <w:rsid w:val="00806A21"/>
    <w:rsid w:val="00A22CC3"/>
    <w:rsid w:val="00AF1082"/>
    <w:rsid w:val="00BA0733"/>
    <w:rsid w:val="00C11401"/>
    <w:rsid w:val="00C917BB"/>
    <w:rsid w:val="00E43D16"/>
    <w:rsid w:val="00FD1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3AA165F7"/>
  <w15:chartTrackingRefBased/>
  <w15:docId w15:val="{1BDD8416-2B3D-4E3B-B163-25DFBF5A8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06A21"/>
    <w:pPr>
      <w:widowControl w:val="0"/>
      <w:autoSpaceDE w:val="0"/>
      <w:autoSpaceDN w:val="0"/>
      <w:spacing w:after="0" w:line="240" w:lineRule="auto"/>
      <w:ind w:left="139" w:right="160"/>
      <w:jc w:val="center"/>
      <w:outlineLvl w:val="0"/>
    </w:pPr>
    <w:rPr>
      <w:rFonts w:ascii="Arial" w:eastAsia="Arial" w:hAnsi="Arial" w:cs="Arial"/>
      <w:b/>
      <w:bCs/>
      <w:sz w:val="24"/>
      <w:szCs w:val="24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10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1082"/>
  </w:style>
  <w:style w:type="paragraph" w:styleId="Piedepgina">
    <w:name w:val="footer"/>
    <w:basedOn w:val="Normal"/>
    <w:link w:val="PiedepginaCar"/>
    <w:uiPriority w:val="99"/>
    <w:unhideWhenUsed/>
    <w:rsid w:val="00AF10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1082"/>
  </w:style>
  <w:style w:type="character" w:customStyle="1" w:styleId="Ttulo1Car">
    <w:name w:val="Título 1 Car"/>
    <w:basedOn w:val="Fuentedeprrafopredeter"/>
    <w:link w:val="Ttulo1"/>
    <w:uiPriority w:val="9"/>
    <w:rsid w:val="00806A21"/>
    <w:rPr>
      <w:rFonts w:ascii="Arial" w:eastAsia="Arial" w:hAnsi="Arial" w:cs="Arial"/>
      <w:b/>
      <w:bCs/>
      <w:sz w:val="24"/>
      <w:szCs w:val="24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806A2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06A21"/>
    <w:rPr>
      <w:rFonts w:ascii="Arial" w:eastAsia="Arial" w:hAnsi="Arial" w:cs="Arial"/>
      <w:sz w:val="24"/>
      <w:szCs w:val="24"/>
      <w:lang w:val="es-ES" w:eastAsia="es-ES" w:bidi="es-ES"/>
    </w:rPr>
  </w:style>
  <w:style w:type="paragraph" w:styleId="Prrafodelista">
    <w:name w:val="List Paragraph"/>
    <w:basedOn w:val="Normal"/>
    <w:link w:val="PrrafodelistaCar"/>
    <w:uiPriority w:val="34"/>
    <w:qFormat/>
    <w:rsid w:val="00806A21"/>
    <w:pPr>
      <w:widowControl w:val="0"/>
      <w:autoSpaceDE w:val="0"/>
      <w:autoSpaceDN w:val="0"/>
      <w:spacing w:after="0" w:line="240" w:lineRule="auto"/>
      <w:ind w:left="1181" w:hanging="721"/>
      <w:jc w:val="both"/>
    </w:pPr>
    <w:rPr>
      <w:rFonts w:ascii="Arial" w:eastAsia="Arial" w:hAnsi="Arial" w:cs="Arial"/>
      <w:lang w:val="es-ES" w:eastAsia="es-ES" w:bidi="es-ES"/>
    </w:rPr>
  </w:style>
  <w:style w:type="table" w:styleId="Tablaconcuadrcula">
    <w:name w:val="Table Grid"/>
    <w:basedOn w:val="Tablanormal"/>
    <w:uiPriority w:val="39"/>
    <w:rsid w:val="00BA07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lista7concolores">
    <w:name w:val="List Table 7 Colorful"/>
    <w:basedOn w:val="Tablanormal"/>
    <w:uiPriority w:val="52"/>
    <w:rsid w:val="00BA073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rrafodelistaCar">
    <w:name w:val="Párrafo de lista Car"/>
    <w:link w:val="Prrafodelista"/>
    <w:uiPriority w:val="34"/>
    <w:locked/>
    <w:rsid w:val="004C262C"/>
    <w:rPr>
      <w:rFonts w:ascii="Arial" w:eastAsia="Arial" w:hAnsi="Arial" w:cs="Arial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724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13</cp:revision>
  <dcterms:created xsi:type="dcterms:W3CDTF">2019-05-23T16:42:00Z</dcterms:created>
  <dcterms:modified xsi:type="dcterms:W3CDTF">2022-04-08T20:50:00Z</dcterms:modified>
</cp:coreProperties>
</file>