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D156B0" w14:textId="77777777" w:rsidR="006F1D9B" w:rsidRDefault="00244FC6">
      <w:r>
        <w:t>NOTA:</w:t>
      </w:r>
    </w:p>
    <w:p w14:paraId="67F76D36" w14:textId="77777777" w:rsidR="00244FC6" w:rsidRDefault="00244FC6"/>
    <w:p w14:paraId="1A259134" w14:textId="144E55F5" w:rsidR="00244FC6" w:rsidRPr="00244FC6" w:rsidRDefault="00244FC6" w:rsidP="00244FC6">
      <w:pPr>
        <w:jc w:val="both"/>
      </w:pPr>
      <w:r>
        <w:t>NO SE GENERA EL HIPERVINCULO A</w:t>
      </w:r>
      <w:r w:rsidRPr="00244FC6">
        <w:t xml:space="preserve"> LA INFORMACIÓN RELATIVA A CUALQUIER CONVENIO DE COORDINACIÓN Y/O DE CONCERTACIÓN QUE SUSCRIBAN PARA LOGRAR LOS OBJETIVOS DE LA PLANEACIÓN NACIONAL DEL DESARROLLO Y QUE SEA CELEBRADO CON LOS SECTORES SOCIAL Y PRIVADO, TANTO EN EL ÁMBITO NACIONAL COMO INTERNACIONAL. EN EL CASO DE ESTE ÚLTIMO SE DEBERÁN CONTEMPLAR DE FORMA ENUNCIATIVA MÁS NO LIMITATIVA LOS CONVENIOS CELEBRADOS CON ORGANISMOS Y ORGANIZACIONES INTERNACIONALES QUE PERSIGAN A</w:t>
      </w:r>
      <w:r>
        <w:t>LGÚN INTERÉS SOCIAL O PRIVADO. PORQUE NO SE LLEVO A CABO NINGUN CONVENIO</w:t>
      </w:r>
      <w:r w:rsidR="00A27F4E">
        <w:t xml:space="preserve"> DURANTE ESTE MES</w:t>
      </w:r>
      <w:bookmarkStart w:id="0" w:name="_GoBack"/>
      <w:bookmarkEnd w:id="0"/>
      <w:r>
        <w:t>.</w:t>
      </w:r>
    </w:p>
    <w:sectPr w:rsidR="00244FC6" w:rsidRPr="00244FC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FC6"/>
    <w:rsid w:val="00244FC6"/>
    <w:rsid w:val="002D6F53"/>
    <w:rsid w:val="002E1338"/>
    <w:rsid w:val="003B2BB2"/>
    <w:rsid w:val="005256AA"/>
    <w:rsid w:val="005708E1"/>
    <w:rsid w:val="005C114C"/>
    <w:rsid w:val="006F1D9B"/>
    <w:rsid w:val="007E3CFA"/>
    <w:rsid w:val="007F54F2"/>
    <w:rsid w:val="009715A4"/>
    <w:rsid w:val="009B2B71"/>
    <w:rsid w:val="00A27F4E"/>
    <w:rsid w:val="00A66AD0"/>
    <w:rsid w:val="00D06395"/>
    <w:rsid w:val="00D33B92"/>
    <w:rsid w:val="00DA60AA"/>
    <w:rsid w:val="00DE0516"/>
    <w:rsid w:val="00F1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2DDE5"/>
  <w15:chartTrackingRefBased/>
  <w15:docId w15:val="{2A5A7450-94ED-4000-B780-278F5508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481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SEC01</cp:lastModifiedBy>
  <cp:revision>24</cp:revision>
  <dcterms:created xsi:type="dcterms:W3CDTF">2020-11-03T18:08:00Z</dcterms:created>
  <dcterms:modified xsi:type="dcterms:W3CDTF">2021-12-08T18:04:00Z</dcterms:modified>
</cp:coreProperties>
</file>