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5C85F" w14:textId="4B1D58B4" w:rsidR="008935EE" w:rsidRDefault="00BF2A3A">
      <w:r>
        <w:rPr>
          <w:noProof/>
        </w:rPr>
        <w:drawing>
          <wp:inline distT="0" distB="0" distL="0" distR="0" wp14:anchorId="3FE0C96F" wp14:editId="2D9C6B36">
            <wp:extent cx="2324100" cy="39052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048A0D" w14:textId="77777777" w:rsidR="00752CED" w:rsidRDefault="00752CED"/>
    <w:p w14:paraId="7D30EEA2" w14:textId="77777777" w:rsidR="00402619" w:rsidRDefault="00402619"/>
    <w:p w14:paraId="593FBBDB" w14:textId="77777777" w:rsidR="00752CED" w:rsidRDefault="00752CED"/>
    <w:p w14:paraId="7D1695E6" w14:textId="77777777" w:rsidR="00402619" w:rsidRDefault="00402619"/>
    <w:p w14:paraId="6681947C" w14:textId="77777777" w:rsidR="00752CED" w:rsidRDefault="00752CED">
      <w:r>
        <w:t>A quien corresponda:</w:t>
      </w:r>
    </w:p>
    <w:p w14:paraId="142A43AC" w14:textId="77777777" w:rsidR="00752CED" w:rsidRDefault="00752CED"/>
    <w:p w14:paraId="3472E32B" w14:textId="77777777" w:rsidR="00C11CA3" w:rsidRDefault="00752CED" w:rsidP="00CB2C96">
      <w:pPr>
        <w:jc w:val="both"/>
      </w:pPr>
      <w:r>
        <w:t>En relación al Art. 8</w:t>
      </w:r>
      <w:r w:rsidR="00567DE0">
        <w:t>4</w:t>
      </w:r>
      <w:r>
        <w:t xml:space="preserve">, </w:t>
      </w:r>
      <w:proofErr w:type="spellStart"/>
      <w:r>
        <w:t>fracc.</w:t>
      </w:r>
      <w:proofErr w:type="spellEnd"/>
      <w:r>
        <w:t xml:space="preserve"> </w:t>
      </w:r>
      <w:r w:rsidR="00616303">
        <w:t>XL</w:t>
      </w:r>
      <w:r w:rsidR="00DE48A2">
        <w:t>V</w:t>
      </w:r>
      <w:r w:rsidR="000919AA">
        <w:t>I</w:t>
      </w:r>
      <w:r>
        <w:t xml:space="preserve"> de la Ley de Transparencia y Acceso a la Información Pública del Estado de San Luis Potosí, hago constar que </w:t>
      </w:r>
      <w:r w:rsidR="00567DE0">
        <w:t>d</w:t>
      </w:r>
      <w:r w:rsidR="00567DE0" w:rsidRPr="00AE2718">
        <w:t xml:space="preserve">urante este periodo </w:t>
      </w:r>
      <w:r w:rsidR="009779E9">
        <w:t>no se llevó a cabo sesión de Comité de Transparencia.</w:t>
      </w:r>
    </w:p>
    <w:p w14:paraId="3681BF9D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2AA0BF74" w14:textId="77777777" w:rsidR="00402619" w:rsidRPr="00402619" w:rsidRDefault="00402619" w:rsidP="00402619">
      <w:pPr>
        <w:jc w:val="center"/>
        <w:rPr>
          <w:b/>
        </w:rPr>
      </w:pPr>
    </w:p>
    <w:p w14:paraId="73DDA1AD" w14:textId="77777777" w:rsidR="00402619" w:rsidRDefault="000919AA" w:rsidP="00402619">
      <w:pPr>
        <w:spacing w:after="0" w:line="240" w:lineRule="auto"/>
        <w:jc w:val="center"/>
        <w:rPr>
          <w:b/>
        </w:rPr>
      </w:pPr>
      <w:r>
        <w:rPr>
          <w:b/>
        </w:rPr>
        <w:t>LETICIA DEL CASTILLO CHAGOYA</w:t>
      </w:r>
    </w:p>
    <w:p w14:paraId="18905034" w14:textId="77777777" w:rsidR="000919AA" w:rsidRPr="00402619" w:rsidRDefault="000919AA" w:rsidP="00402619">
      <w:pPr>
        <w:spacing w:after="0" w:line="240" w:lineRule="auto"/>
        <w:jc w:val="center"/>
        <w:rPr>
          <w:b/>
        </w:rPr>
      </w:pPr>
      <w:r>
        <w:rPr>
          <w:b/>
        </w:rPr>
        <w:t xml:space="preserve">PRESIDENTA DE COMITÉ DE TRANSPARENCIA </w:t>
      </w:r>
    </w:p>
    <w:p w14:paraId="73619329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14:paraId="0157758C" w14:textId="77777777" w:rsidR="00752CED" w:rsidRDefault="00752CED"/>
    <w:p w14:paraId="134533D5" w14:textId="77777777" w:rsidR="00C11CA3" w:rsidRDefault="00C11CA3"/>
    <w:p w14:paraId="60E24027" w14:textId="77777777" w:rsidR="00C11CA3" w:rsidRDefault="00C11CA3"/>
    <w:p w14:paraId="62C41256" w14:textId="77777777" w:rsidR="00C11CA3" w:rsidRDefault="00C11CA3"/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CED"/>
    <w:rsid w:val="000842F0"/>
    <w:rsid w:val="000919AA"/>
    <w:rsid w:val="000A5CFB"/>
    <w:rsid w:val="00156A6F"/>
    <w:rsid w:val="00166A15"/>
    <w:rsid w:val="001E2F56"/>
    <w:rsid w:val="00402619"/>
    <w:rsid w:val="00427EDE"/>
    <w:rsid w:val="00471873"/>
    <w:rsid w:val="005004FC"/>
    <w:rsid w:val="005060E6"/>
    <w:rsid w:val="005453A3"/>
    <w:rsid w:val="00567DE0"/>
    <w:rsid w:val="00616303"/>
    <w:rsid w:val="006B10EA"/>
    <w:rsid w:val="006C38AB"/>
    <w:rsid w:val="00752CED"/>
    <w:rsid w:val="00753B9E"/>
    <w:rsid w:val="007D07AB"/>
    <w:rsid w:val="008935EE"/>
    <w:rsid w:val="009779E9"/>
    <w:rsid w:val="00A45D0A"/>
    <w:rsid w:val="00AC54F9"/>
    <w:rsid w:val="00AE2718"/>
    <w:rsid w:val="00BF2A3A"/>
    <w:rsid w:val="00C0455B"/>
    <w:rsid w:val="00C11CA3"/>
    <w:rsid w:val="00CB2C96"/>
    <w:rsid w:val="00D03A6D"/>
    <w:rsid w:val="00D46737"/>
    <w:rsid w:val="00D52FB1"/>
    <w:rsid w:val="00DE48A2"/>
    <w:rsid w:val="00E2432B"/>
    <w:rsid w:val="00E824E2"/>
    <w:rsid w:val="00F02D66"/>
    <w:rsid w:val="00FD1351"/>
    <w:rsid w:val="00FF4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512E7C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INSTITUTO ESTATAL DE CIEGOS I.E.C.</cp:lastModifiedBy>
  <cp:revision>6</cp:revision>
  <dcterms:created xsi:type="dcterms:W3CDTF">2019-02-07T19:59:00Z</dcterms:created>
  <dcterms:modified xsi:type="dcterms:W3CDTF">2022-04-07T14:31:00Z</dcterms:modified>
</cp:coreProperties>
</file>