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39EA" w:rsidRDefault="00F839EA" w:rsidP="00F839EA">
      <w:pPr>
        <w:spacing w:line="360" w:lineRule="auto"/>
        <w:jc w:val="center"/>
        <w:rPr>
          <w:rFonts w:ascii="Arial" w:hAnsi="Arial" w:cs="Arial"/>
          <w:sz w:val="24"/>
        </w:rPr>
      </w:pPr>
    </w:p>
    <w:p w:rsidR="00F839EA" w:rsidRDefault="00F839EA" w:rsidP="00F839EA">
      <w:pPr>
        <w:spacing w:line="360" w:lineRule="auto"/>
        <w:jc w:val="center"/>
        <w:rPr>
          <w:rFonts w:ascii="Arial" w:hAnsi="Arial" w:cs="Arial"/>
          <w:sz w:val="24"/>
        </w:rPr>
      </w:pPr>
    </w:p>
    <w:p w:rsidR="00F839EA" w:rsidRDefault="00F839EA" w:rsidP="00F839EA">
      <w:pPr>
        <w:spacing w:line="360" w:lineRule="auto"/>
        <w:jc w:val="center"/>
        <w:rPr>
          <w:rFonts w:ascii="Arial" w:hAnsi="Arial" w:cs="Arial"/>
          <w:sz w:val="24"/>
        </w:rPr>
      </w:pPr>
    </w:p>
    <w:p w:rsidR="0059590D" w:rsidRDefault="0059590D" w:rsidP="00F839EA">
      <w:pPr>
        <w:spacing w:line="360" w:lineRule="auto"/>
        <w:jc w:val="center"/>
        <w:rPr>
          <w:rFonts w:ascii="Arial" w:hAnsi="Arial" w:cs="Arial"/>
          <w:sz w:val="24"/>
        </w:rPr>
      </w:pPr>
      <w:bookmarkStart w:id="0" w:name="_GoBack"/>
      <w:bookmarkEnd w:id="0"/>
    </w:p>
    <w:p w:rsidR="0059590D" w:rsidRPr="0059590D" w:rsidRDefault="0059590D" w:rsidP="0059590D">
      <w:pPr>
        <w:spacing w:line="360" w:lineRule="auto"/>
        <w:jc w:val="center"/>
        <w:rPr>
          <w:rFonts w:ascii="Arial" w:hAnsi="Arial" w:cs="Arial"/>
          <w:sz w:val="40"/>
        </w:rPr>
      </w:pPr>
      <w:r w:rsidRPr="0059590D">
        <w:rPr>
          <w:rFonts w:ascii="Arial" w:hAnsi="Arial" w:cs="Arial"/>
          <w:sz w:val="40"/>
        </w:rPr>
        <w:t>De acuerdo a las atribuciones contenidas en el artículo 10</w:t>
      </w:r>
    </w:p>
    <w:p w:rsidR="0059590D" w:rsidRPr="0059590D" w:rsidRDefault="0059590D" w:rsidP="0059590D">
      <w:pPr>
        <w:spacing w:line="360" w:lineRule="auto"/>
        <w:jc w:val="center"/>
        <w:rPr>
          <w:rFonts w:ascii="Arial" w:hAnsi="Arial" w:cs="Arial"/>
          <w:sz w:val="40"/>
        </w:rPr>
      </w:pPr>
      <w:r w:rsidRPr="0059590D">
        <w:rPr>
          <w:rFonts w:ascii="Arial" w:hAnsi="Arial" w:cs="Arial"/>
          <w:sz w:val="40"/>
        </w:rPr>
        <w:t xml:space="preserve">del Reglamento Interior de la Contraloría General Del </w:t>
      </w:r>
    </w:p>
    <w:p w:rsidR="0059590D" w:rsidRPr="0059590D" w:rsidRDefault="0059590D" w:rsidP="0059590D">
      <w:pPr>
        <w:spacing w:line="360" w:lineRule="auto"/>
        <w:jc w:val="center"/>
        <w:rPr>
          <w:rFonts w:ascii="Arial" w:hAnsi="Arial" w:cs="Arial"/>
          <w:sz w:val="40"/>
        </w:rPr>
      </w:pPr>
      <w:r w:rsidRPr="0059590D">
        <w:rPr>
          <w:rFonts w:ascii="Arial" w:hAnsi="Arial" w:cs="Arial"/>
          <w:sz w:val="40"/>
        </w:rPr>
        <w:t xml:space="preserve">Estado, a esta dependencia no le corresponde generar esa </w:t>
      </w:r>
    </w:p>
    <w:p w:rsidR="00456DB9" w:rsidRPr="0059590D" w:rsidRDefault="0059590D" w:rsidP="0059590D">
      <w:pPr>
        <w:spacing w:line="360" w:lineRule="auto"/>
        <w:jc w:val="center"/>
        <w:rPr>
          <w:rFonts w:ascii="Arial" w:hAnsi="Arial" w:cs="Arial"/>
          <w:sz w:val="40"/>
        </w:rPr>
      </w:pPr>
      <w:r w:rsidRPr="0059590D">
        <w:rPr>
          <w:rFonts w:ascii="Arial" w:hAnsi="Arial" w:cs="Arial"/>
          <w:sz w:val="40"/>
        </w:rPr>
        <w:t>I</w:t>
      </w:r>
      <w:r w:rsidRPr="0059590D">
        <w:rPr>
          <w:rFonts w:ascii="Arial" w:hAnsi="Arial" w:cs="Arial"/>
          <w:sz w:val="40"/>
        </w:rPr>
        <w:t>nformación</w:t>
      </w:r>
      <w:r w:rsidRPr="0059590D">
        <w:rPr>
          <w:rFonts w:ascii="Arial" w:hAnsi="Arial" w:cs="Arial"/>
          <w:sz w:val="40"/>
        </w:rPr>
        <w:t>.</w:t>
      </w:r>
    </w:p>
    <w:sectPr w:rsidR="00456DB9" w:rsidRPr="0059590D" w:rsidSect="00F839EA">
      <w:headerReference w:type="default" r:id="rId6"/>
      <w:footerReference w:type="default" r:id="rId7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3C9" w:rsidRDefault="00CE13C9" w:rsidP="00F839EA">
      <w:pPr>
        <w:spacing w:after="0" w:line="240" w:lineRule="auto"/>
      </w:pPr>
      <w:r>
        <w:separator/>
      </w:r>
    </w:p>
  </w:endnote>
  <w:endnote w:type="continuationSeparator" w:id="0">
    <w:p w:rsidR="00CE13C9" w:rsidRDefault="00CE13C9" w:rsidP="00F839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39EA" w:rsidRDefault="00F839EA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align>left</wp:align>
          </wp:positionH>
          <wp:positionV relativeFrom="paragraph">
            <wp:posOffset>15947</wp:posOffset>
          </wp:positionV>
          <wp:extent cx="8203565" cy="408305"/>
          <wp:effectExtent l="0" t="0" r="698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03565" cy="408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align>center</wp:align>
          </wp:positionH>
          <wp:positionV relativeFrom="paragraph">
            <wp:posOffset>-176614</wp:posOffset>
          </wp:positionV>
          <wp:extent cx="7919049" cy="285750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9049" cy="285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3C9" w:rsidRDefault="00CE13C9" w:rsidP="00F839EA">
      <w:pPr>
        <w:spacing w:after="0" w:line="240" w:lineRule="auto"/>
      </w:pPr>
      <w:r>
        <w:separator/>
      </w:r>
    </w:p>
  </w:footnote>
  <w:footnote w:type="continuationSeparator" w:id="0">
    <w:p w:rsidR="00CE13C9" w:rsidRDefault="00CE13C9" w:rsidP="00F839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39EA" w:rsidRDefault="00F839E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-250801</wp:posOffset>
          </wp:positionV>
          <wp:extent cx="4352925" cy="883920"/>
          <wp:effectExtent l="0" t="0" r="9525" b="0"/>
          <wp:wrapSquare wrapText="bothSides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52925" cy="8839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9EA"/>
    <w:rsid w:val="00033915"/>
    <w:rsid w:val="00363F27"/>
    <w:rsid w:val="0059590D"/>
    <w:rsid w:val="00971294"/>
    <w:rsid w:val="00BA1A26"/>
    <w:rsid w:val="00CE13C9"/>
    <w:rsid w:val="00F8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30C598"/>
  <w15:chartTrackingRefBased/>
  <w15:docId w15:val="{1B9ADBF2-D341-49CE-9CFD-0E0C012C2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839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839EA"/>
  </w:style>
  <w:style w:type="paragraph" w:styleId="Piedepgina">
    <w:name w:val="footer"/>
    <w:basedOn w:val="Normal"/>
    <w:link w:val="PiedepginaCar"/>
    <w:uiPriority w:val="99"/>
    <w:unhideWhenUsed/>
    <w:rsid w:val="00F839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839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ERICKA VILLAGOMEZ RAMIREZ</dc:creator>
  <cp:keywords/>
  <dc:description/>
  <cp:lastModifiedBy>ERICKA VILLAGOMEZ RAMIREZ</cp:lastModifiedBy>
  <cp:revision>2</cp:revision>
  <dcterms:created xsi:type="dcterms:W3CDTF">2021-12-07T18:38:00Z</dcterms:created>
  <dcterms:modified xsi:type="dcterms:W3CDTF">2021-12-07T18:38:00Z</dcterms:modified>
</cp:coreProperties>
</file>