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Default="004974C3" w:rsidP="00CC6018">
      <w:pPr>
        <w:jc w:val="right"/>
        <w:rPr>
          <w:rFonts w:ascii="Literata" w:hAnsi="Literata" w:cs="Times New Roman"/>
          <w:bCs/>
          <w:sz w:val="18"/>
          <w:szCs w:val="18"/>
          <w:lang w:val="es-MX"/>
        </w:rPr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A6395F" w:rsidRPr="00B314FF" w:rsidRDefault="00A6395F" w:rsidP="00CC6018">
      <w:pPr>
        <w:jc w:val="right"/>
      </w:pPr>
      <w:r>
        <w:rPr>
          <w:rFonts w:ascii="Literata" w:hAnsi="Literata" w:cs="Times New Roman"/>
          <w:bCs/>
          <w:sz w:val="18"/>
          <w:szCs w:val="18"/>
          <w:lang w:val="es-MX"/>
        </w:rPr>
        <w:t>DIRECCION JURIDICA</w:t>
      </w:r>
      <w:bookmarkStart w:id="0" w:name="_GoBack"/>
      <w:bookmarkEnd w:id="0"/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1966D3" w:rsidRDefault="00B6232D" w:rsidP="004101C8">
      <w:pPr>
        <w:jc w:val="center"/>
        <w:rPr>
          <w:rFonts w:ascii="Literata" w:hAnsi="Literata" w:cs="Arial"/>
          <w:sz w:val="22"/>
          <w:szCs w:val="22"/>
        </w:rPr>
      </w:pPr>
      <w:r>
        <w:rPr>
          <w:rFonts w:ascii="Literata" w:hAnsi="Literata" w:cs="Arial"/>
          <w:sz w:val="22"/>
          <w:szCs w:val="22"/>
        </w:rPr>
        <w:t xml:space="preserve">DURANTE EL PERIODO QUE SE REPORTA EL INSTITUTO NO RECIBIO NOTIFICACIÓN DE ALGUN PERSONAL SANCIONADO </w:t>
      </w:r>
    </w:p>
    <w:p w:rsidR="004101C8" w:rsidRPr="001966D3" w:rsidRDefault="004101C8" w:rsidP="004101C8">
      <w:pPr>
        <w:jc w:val="center"/>
        <w:rPr>
          <w:rFonts w:ascii="Literata" w:hAnsi="Literata" w:cs="Arial"/>
          <w:sz w:val="22"/>
          <w:szCs w:val="22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DC6704" w:rsidRPr="007A1FCF" w:rsidRDefault="00CC6018" w:rsidP="004101C8">
      <w:pPr>
        <w:tabs>
          <w:tab w:val="left" w:pos="3264"/>
        </w:tabs>
        <w:jc w:val="center"/>
        <w:rPr>
          <w:rFonts w:eastAsia="SimSun" w:cstheme="minorHAnsi"/>
          <w:szCs w:val="28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C81" w:rsidRDefault="005D6C81">
      <w:r>
        <w:separator/>
      </w:r>
    </w:p>
  </w:endnote>
  <w:endnote w:type="continuationSeparator" w:id="0">
    <w:p w:rsidR="005D6C81" w:rsidRDefault="005D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A6395F">
    <w:pPr>
      <w:pStyle w:val="Piedepgina"/>
    </w:pPr>
    <w:r>
      <w:rPr>
        <w:noProof/>
        <w:lang w:val="es-MX" w:eastAsia="es-MX"/>
      </w:rPr>
      <w:pict>
        <v:rect id="Cuadro de texto 4" o:spid="_x0000_s2050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<v:stroke joinstyle="round"/>
          <v:textbox>
            <w:txbxContent>
              <w:p w:rsidR="00227BE7" w:rsidRDefault="00227BE7">
                <w:pPr>
                  <w:pStyle w:val="Contenidodelmarco"/>
                  <w:rPr>
                    <w:color w:val="81D41A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81D41A"/>
                    <w:sz w:val="10"/>
                    <w:szCs w:val="10"/>
                  </w:rPr>
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</w:r>
              </w:p>
            </w:txbxContent>
          </v:textbox>
          <w10:wrap type="square"/>
        </v:rect>
      </w:pict>
    </w:r>
    <w:r w:rsidR="00227BE7">
      <w:rPr>
        <w:noProof/>
        <w:lang w:val="es-MX" w:eastAsia="es-MX"/>
      </w:rPr>
      <w:drawing>
        <wp:inline distT="0" distB="0" distL="0" distR="0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pict>
        <v:rect id="Forma1" o:spid="_x0000_s2049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<v:stroke joinstyle="round"/>
          <v:textbox>
            <w:txbxContent>
              <w:p w:rsidR="009267FF" w:rsidRDefault="00987806">
                <w:pPr>
                  <w:pStyle w:val="Contenidodelmarco"/>
                </w:pPr>
                <w:r>
                  <w:rPr>
                    <w:color w:val="81D41A"/>
                    <w:sz w:val="10"/>
                    <w:szCs w:val="10"/>
                    <w:lang w:val="es-MX"/>
                  </w:rPr>
                  <w:t>slp.gob.mx</w:t>
                </w:r>
              </w:p>
            </w:txbxContent>
          </v:textbox>
          <w10:wrap type="square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C81" w:rsidRDefault="005D6C81">
      <w:r>
        <w:separator/>
      </w:r>
    </w:p>
  </w:footnote>
  <w:footnote w:type="continuationSeparator" w:id="0">
    <w:p w:rsidR="005D6C81" w:rsidRDefault="005D6C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768A"/>
    <w:rsid w:val="00037527"/>
    <w:rsid w:val="0005183E"/>
    <w:rsid w:val="00083615"/>
    <w:rsid w:val="000A328C"/>
    <w:rsid w:val="000A6086"/>
    <w:rsid w:val="00146BDD"/>
    <w:rsid w:val="00146E66"/>
    <w:rsid w:val="001966D3"/>
    <w:rsid w:val="001E3237"/>
    <w:rsid w:val="001F2409"/>
    <w:rsid w:val="00227BE7"/>
    <w:rsid w:val="00231F95"/>
    <w:rsid w:val="0025438D"/>
    <w:rsid w:val="002A3BD0"/>
    <w:rsid w:val="00332DB1"/>
    <w:rsid w:val="00381B83"/>
    <w:rsid w:val="003855E9"/>
    <w:rsid w:val="003B4450"/>
    <w:rsid w:val="004101C8"/>
    <w:rsid w:val="004947E2"/>
    <w:rsid w:val="004974C3"/>
    <w:rsid w:val="004A190A"/>
    <w:rsid w:val="004A1C9A"/>
    <w:rsid w:val="00525D4F"/>
    <w:rsid w:val="005759A4"/>
    <w:rsid w:val="00577596"/>
    <w:rsid w:val="005B793A"/>
    <w:rsid w:val="005C77B9"/>
    <w:rsid w:val="005D6C81"/>
    <w:rsid w:val="0067092B"/>
    <w:rsid w:val="006A6DDF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D3E"/>
    <w:rsid w:val="009235E9"/>
    <w:rsid w:val="009267FF"/>
    <w:rsid w:val="00940F7A"/>
    <w:rsid w:val="00943A76"/>
    <w:rsid w:val="0097284F"/>
    <w:rsid w:val="0098615E"/>
    <w:rsid w:val="00987806"/>
    <w:rsid w:val="009B66ED"/>
    <w:rsid w:val="009C0C8C"/>
    <w:rsid w:val="00A224E2"/>
    <w:rsid w:val="00A274A7"/>
    <w:rsid w:val="00A6395F"/>
    <w:rsid w:val="00A92F15"/>
    <w:rsid w:val="00B05996"/>
    <w:rsid w:val="00B24FB7"/>
    <w:rsid w:val="00B6232D"/>
    <w:rsid w:val="00BB7B61"/>
    <w:rsid w:val="00BD356F"/>
    <w:rsid w:val="00BE5EF9"/>
    <w:rsid w:val="00CC6018"/>
    <w:rsid w:val="00CD7FBF"/>
    <w:rsid w:val="00CF39D2"/>
    <w:rsid w:val="00D02BD7"/>
    <w:rsid w:val="00D1142C"/>
    <w:rsid w:val="00D12205"/>
    <w:rsid w:val="00D46D13"/>
    <w:rsid w:val="00D6314B"/>
    <w:rsid w:val="00D66AF4"/>
    <w:rsid w:val="00D831A9"/>
    <w:rsid w:val="00DC6704"/>
    <w:rsid w:val="00DE2FC4"/>
    <w:rsid w:val="00E25F5E"/>
    <w:rsid w:val="00E6536F"/>
    <w:rsid w:val="00EA0CD5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DB1"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rsid w:val="00332DB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332DB1"/>
    <w:pPr>
      <w:spacing w:after="140" w:line="276" w:lineRule="auto"/>
    </w:pPr>
  </w:style>
  <w:style w:type="paragraph" w:styleId="Lista">
    <w:name w:val="List"/>
    <w:basedOn w:val="Textoindependiente"/>
    <w:rsid w:val="00332DB1"/>
    <w:rPr>
      <w:rFonts w:cs="Lucida Sans"/>
    </w:rPr>
  </w:style>
  <w:style w:type="paragraph" w:styleId="Epgrafe">
    <w:name w:val="caption"/>
    <w:basedOn w:val="Normal"/>
    <w:qFormat/>
    <w:rsid w:val="00332DB1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332DB1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332DB1"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  <w:rsid w:val="00332DB1"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AF2E54-15A2-4E2C-A460-FC8050679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7</cp:revision>
  <cp:lastPrinted>2022-02-03T18:03:00Z</cp:lastPrinted>
  <dcterms:created xsi:type="dcterms:W3CDTF">2022-03-11T16:50:00Z</dcterms:created>
  <dcterms:modified xsi:type="dcterms:W3CDTF">2022-03-11T20:05:00Z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