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4A46DD" w:rsidRDefault="004A46DD" w:rsidP="00C3209D">
      <w:pPr>
        <w:jc w:val="center"/>
      </w:pPr>
    </w:p>
    <w:p w:rsidR="004A46DD" w:rsidRDefault="004A46DD" w:rsidP="004A46D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b/>
          <w:bCs/>
          <w:sz w:val="23"/>
          <w:szCs w:val="23"/>
        </w:rPr>
        <w:t xml:space="preserve">EN TÉRMINO DEL ARTÍCULO 84 FRACCIÓN XXV EN LAS COLUMNAS DE INFORMACIÓN ADICIONAL Y SISTEMAS CORRESPONDIENTES </w:t>
      </w:r>
      <w:r w:rsidRPr="0057623C">
        <w:rPr>
          <w:b/>
          <w:bCs/>
          <w:sz w:val="23"/>
          <w:szCs w:val="23"/>
        </w:rPr>
        <w:t>ORGANISMO OPERADOR PARAMUNICIPAL DE AGUA POTABLE, ALCANTARILLADO Y SANEAMIENTO DESCENTRALIZADO DEL AYUNTAMIENTO DE RAYÓN, S.L.</w:t>
      </w:r>
      <w:r>
        <w:rPr>
          <w:b/>
          <w:bCs/>
          <w:sz w:val="23"/>
          <w:szCs w:val="23"/>
        </w:rPr>
        <w:t>P,</w:t>
      </w:r>
      <w:r w:rsidR="004A4D00" w:rsidRPr="004A4D00">
        <w:rPr>
          <w:rFonts w:ascii="Arial" w:hAnsi="Arial" w:cs="Arial"/>
          <w:sz w:val="24"/>
          <w:szCs w:val="24"/>
        </w:rPr>
        <w:t xml:space="preserve"> </w:t>
      </w:r>
      <w:r w:rsidR="004A4D00" w:rsidRPr="004A4D00">
        <w:rPr>
          <w:b/>
          <w:bCs/>
          <w:sz w:val="23"/>
          <w:szCs w:val="23"/>
        </w:rPr>
        <w:t>ESTE SUJETO SI ESTA FACULTADO PARA GENERAR LA INFORMACION REQUERIDA, CONFORME  A LO DISPUESTO EN LA LEY DE TRANSPARENCIA Y ACCESO A LA INFORMACION PUBLICA DEL ESTADO, SIN EMBARGO NO SE</w:t>
      </w:r>
      <w:r w:rsidR="004A4D00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CUENTA CON INFORMACIÓN ADICIONAL EN LOS TRAMITES QUE MANEJA Y POR LO CUAL ESTOS NO SE ENCUENTRAN EN SISTEMAS ADICIONALES.</w:t>
      </w:r>
      <w:bookmarkStart w:id="0" w:name="_GoBack"/>
      <w:bookmarkEnd w:id="0"/>
    </w:p>
    <w:p w:rsidR="004A46DD" w:rsidRPr="008A6CA8" w:rsidRDefault="004A46DD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71E" w:rsidRDefault="00BD771E" w:rsidP="00FE31A1">
      <w:r>
        <w:separator/>
      </w:r>
    </w:p>
  </w:endnote>
  <w:endnote w:type="continuationSeparator" w:id="0">
    <w:p w:rsidR="00BD771E" w:rsidRDefault="00BD771E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4D0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4D0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71E" w:rsidRDefault="00BD771E" w:rsidP="00FE31A1">
      <w:r>
        <w:separator/>
      </w:r>
    </w:p>
  </w:footnote>
  <w:footnote w:type="continuationSeparator" w:id="0">
    <w:p w:rsidR="00BD771E" w:rsidRDefault="00BD771E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4A46DD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BD771E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5E6AB8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BD771E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A46DD"/>
    <w:rsid w:val="004A4D00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5E6AB8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BD771E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71801-7254-4E56-BFEA-D4DD13314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2022-02-04T22:17:00Z</dcterms:created>
  <dcterms:modified xsi:type="dcterms:W3CDTF">2022-03-03T15:50:00Z</dcterms:modified>
</cp:coreProperties>
</file>