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53A6320B"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190DD8">
        <w:rPr>
          <w:rFonts w:ascii="Bookman Old Style" w:eastAsia="Calibri" w:hAnsi="Bookman Old Style" w:cs="Times New Roman"/>
          <w:color w:val="2F5496" w:themeColor="accent1" w:themeShade="BF"/>
          <w:sz w:val="28"/>
          <w:szCs w:val="28"/>
        </w:rPr>
        <w:t>Del 1º al 31 de enero 202</w:t>
      </w:r>
      <w:r w:rsidR="00EB1BFF">
        <w:rPr>
          <w:rFonts w:ascii="Bookman Old Style" w:eastAsia="Calibri" w:hAnsi="Bookman Old Style" w:cs="Times New Roman"/>
          <w:color w:val="2F5496" w:themeColor="accent1" w:themeShade="BF"/>
          <w:sz w:val="28"/>
          <w:szCs w:val="28"/>
        </w:rPr>
        <w:t>2</w:t>
      </w:r>
      <w:r w:rsidRPr="00190DD8">
        <w:rPr>
          <w:rFonts w:ascii="Bookman Old Style" w:eastAsia="Calibri" w:hAnsi="Bookman Old Style" w:cs="Times New Roman"/>
          <w:color w:val="2F5496" w:themeColor="accent1" w:themeShade="BF"/>
          <w:sz w:val="28"/>
          <w:szCs w:val="28"/>
        </w:rPr>
        <w:t xml:space="preserve">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B4782"/>
    <w:rsid w:val="003C5904"/>
    <w:rsid w:val="003C6ED4"/>
    <w:rsid w:val="003D0A5F"/>
    <w:rsid w:val="003E0D58"/>
    <w:rsid w:val="004150B4"/>
    <w:rsid w:val="00421EA3"/>
    <w:rsid w:val="004409ED"/>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E3AA0-E5CA-47A0-A0DA-FB5EDEFF4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213</Words>
  <Characters>1173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5</cp:revision>
  <cp:lastPrinted>2021-09-08T18:19:00Z</cp:lastPrinted>
  <dcterms:created xsi:type="dcterms:W3CDTF">2021-09-09T15:46:00Z</dcterms:created>
  <dcterms:modified xsi:type="dcterms:W3CDTF">2022-02-10T15:47:00Z</dcterms:modified>
</cp:coreProperties>
</file>