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CD037A">
        <w:t>NOVIEMBRE</w:t>
      </w:r>
      <w:r>
        <w:t xml:space="preserve"> DE 2021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LTAIPSLP84IIIB</w:t>
      </w:r>
      <w:r w:rsidR="00082733">
        <w:rPr>
          <w:rFonts w:ascii="Arial" w:hAnsi="Arial" w:cs="Arial"/>
          <w:sz w:val="24"/>
          <w:szCs w:val="24"/>
        </w:rPr>
        <w:t xml:space="preserve">3,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E72D1E">
        <w:rPr>
          <w:rFonts w:ascii="Arial" w:hAnsi="Arial" w:cs="Arial"/>
          <w:sz w:val="24"/>
          <w:szCs w:val="24"/>
        </w:rPr>
        <w:t>Implantación y operación del presupuesto basado en resultados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CD037A">
        <w:rPr>
          <w:rFonts w:ascii="Arial" w:hAnsi="Arial" w:cs="Arial"/>
          <w:sz w:val="24"/>
          <w:szCs w:val="24"/>
        </w:rPr>
        <w:t>NOVIEMBRE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 xml:space="preserve"> DE 2021.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178" w:rsidRDefault="00AC5178" w:rsidP="00BF2F0E">
      <w:pPr>
        <w:spacing w:after="0" w:line="240" w:lineRule="auto"/>
      </w:pPr>
      <w:r>
        <w:separator/>
      </w:r>
    </w:p>
  </w:endnote>
  <w:endnote w:type="continuationSeparator" w:id="0">
    <w:p w:rsidR="00AC5178" w:rsidRDefault="00AC5178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2018-2021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2018-2021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178" w:rsidRDefault="00AC5178" w:rsidP="00BF2F0E">
      <w:pPr>
        <w:spacing w:after="0" w:line="240" w:lineRule="auto"/>
      </w:pPr>
      <w:r>
        <w:separator/>
      </w:r>
    </w:p>
  </w:footnote>
  <w:footnote w:type="continuationSeparator" w:id="0">
    <w:p w:rsidR="00AC5178" w:rsidRDefault="00AC5178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7682F"/>
    <w:rsid w:val="00082733"/>
    <w:rsid w:val="000E6B0F"/>
    <w:rsid w:val="000F1F4B"/>
    <w:rsid w:val="00110773"/>
    <w:rsid w:val="00153263"/>
    <w:rsid w:val="00154D00"/>
    <w:rsid w:val="001B3011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82A60"/>
    <w:rsid w:val="00396F64"/>
    <w:rsid w:val="003A4738"/>
    <w:rsid w:val="003B05DF"/>
    <w:rsid w:val="003C78AE"/>
    <w:rsid w:val="003E2B25"/>
    <w:rsid w:val="00400878"/>
    <w:rsid w:val="00404499"/>
    <w:rsid w:val="00452013"/>
    <w:rsid w:val="00496092"/>
    <w:rsid w:val="004A7BB9"/>
    <w:rsid w:val="00584181"/>
    <w:rsid w:val="005A60FD"/>
    <w:rsid w:val="006727BD"/>
    <w:rsid w:val="006A67BB"/>
    <w:rsid w:val="006D10D9"/>
    <w:rsid w:val="00733642"/>
    <w:rsid w:val="00795F05"/>
    <w:rsid w:val="007C5E46"/>
    <w:rsid w:val="00834D94"/>
    <w:rsid w:val="008C079C"/>
    <w:rsid w:val="008D2F10"/>
    <w:rsid w:val="008D5527"/>
    <w:rsid w:val="008E34F5"/>
    <w:rsid w:val="00947F82"/>
    <w:rsid w:val="00951183"/>
    <w:rsid w:val="009B6E47"/>
    <w:rsid w:val="009C0A62"/>
    <w:rsid w:val="00A2220D"/>
    <w:rsid w:val="00A804DA"/>
    <w:rsid w:val="00AA5F96"/>
    <w:rsid w:val="00AA6005"/>
    <w:rsid w:val="00AB48AE"/>
    <w:rsid w:val="00AC5178"/>
    <w:rsid w:val="00AE702E"/>
    <w:rsid w:val="00B06DFB"/>
    <w:rsid w:val="00B26516"/>
    <w:rsid w:val="00B60143"/>
    <w:rsid w:val="00BA672A"/>
    <w:rsid w:val="00BF2F0E"/>
    <w:rsid w:val="00BF5400"/>
    <w:rsid w:val="00C001E1"/>
    <w:rsid w:val="00C35F8A"/>
    <w:rsid w:val="00CA3205"/>
    <w:rsid w:val="00CD037A"/>
    <w:rsid w:val="00D961C6"/>
    <w:rsid w:val="00DA4A59"/>
    <w:rsid w:val="00DC06C8"/>
    <w:rsid w:val="00E06A7A"/>
    <w:rsid w:val="00E14F80"/>
    <w:rsid w:val="00E16AC7"/>
    <w:rsid w:val="00E72D1E"/>
    <w:rsid w:val="00ED2922"/>
    <w:rsid w:val="00EF78B6"/>
    <w:rsid w:val="00F2616B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38000-C82E-41E8-BB5B-CCFCC117D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5</cp:revision>
  <cp:lastPrinted>2021-11-22T21:14:00Z</cp:lastPrinted>
  <dcterms:created xsi:type="dcterms:W3CDTF">2021-12-07T17:39:00Z</dcterms:created>
  <dcterms:modified xsi:type="dcterms:W3CDTF">2021-12-20T16:14:00Z</dcterms:modified>
</cp:coreProperties>
</file>