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8DE" w:rsidRPr="00644375" w:rsidRDefault="00E108DE" w:rsidP="00E108DE">
      <w:pPr>
        <w:jc w:val="both"/>
        <w:rPr>
          <w:rFonts w:ascii="Arial" w:hAnsi="Arial" w:cs="Arial"/>
          <w:b/>
          <w:sz w:val="32"/>
          <w:szCs w:val="32"/>
        </w:rPr>
      </w:pPr>
      <w:r w:rsidRPr="00B40881">
        <w:rPr>
          <w:rFonts w:ascii="Arial" w:hAnsi="Arial" w:cs="Arial"/>
          <w:b/>
          <w:sz w:val="32"/>
          <w:szCs w:val="32"/>
        </w:rPr>
        <w:t xml:space="preserve">La Secretaría de Turismo de conformidad con el artículo 40 bis de la Ley Orgánica de la Administración Pública del </w:t>
      </w:r>
      <w:r w:rsidRPr="00B40881">
        <w:rPr>
          <w:rFonts w:ascii="Arial" w:hAnsi="Arial" w:cs="Arial"/>
          <w:b/>
          <w:sz w:val="32"/>
          <w:szCs w:val="32"/>
        </w:rPr>
        <w:t>Estado,</w:t>
      </w:r>
      <w:r>
        <w:rPr>
          <w:rFonts w:ascii="Arial" w:hAnsi="Arial" w:cs="Arial"/>
          <w:b/>
          <w:sz w:val="32"/>
          <w:szCs w:val="32"/>
        </w:rPr>
        <w:t xml:space="preserve"> así como el Reglamento Interno de la referida dependencia</w:t>
      </w:r>
      <w:r w:rsidRPr="00B40881">
        <w:rPr>
          <w:rFonts w:ascii="Arial" w:hAnsi="Arial" w:cs="Arial"/>
          <w:b/>
          <w:sz w:val="32"/>
          <w:szCs w:val="32"/>
        </w:rPr>
        <w:t>, no cuenta con atribuciones para publicar o emitir convocatoria</w:t>
      </w:r>
      <w:r>
        <w:rPr>
          <w:rFonts w:ascii="Arial" w:hAnsi="Arial" w:cs="Arial"/>
          <w:b/>
          <w:sz w:val="32"/>
          <w:szCs w:val="32"/>
        </w:rPr>
        <w:t>s para ocupar cargos o puestos.</w:t>
      </w:r>
    </w:p>
    <w:p w:rsidR="00E108DE" w:rsidRDefault="00E108DE"/>
    <w:p w:rsidR="00E108DE" w:rsidRPr="00E108DE" w:rsidRDefault="00E108DE" w:rsidP="00E108DE"/>
    <w:p w:rsidR="00E108DE" w:rsidRPr="00E108DE" w:rsidRDefault="00E108DE" w:rsidP="00E108DE"/>
    <w:p w:rsidR="00E108DE" w:rsidRPr="00E108DE" w:rsidRDefault="00E108DE" w:rsidP="00E108DE"/>
    <w:p w:rsidR="00E108DE" w:rsidRDefault="00E108DE" w:rsidP="00E108DE"/>
    <w:p w:rsidR="00C74F39" w:rsidRPr="00E108DE" w:rsidRDefault="00C74F39" w:rsidP="00E108DE">
      <w:pPr>
        <w:jc w:val="center"/>
      </w:pPr>
      <w:bookmarkStart w:id="0" w:name="_GoBack"/>
      <w:bookmarkEnd w:id="0"/>
    </w:p>
    <w:sectPr w:rsidR="00C74F39" w:rsidRPr="00E108DE" w:rsidSect="005D3969">
      <w:headerReference w:type="default" r:id="rId6"/>
      <w:footerReference w:type="default" r:id="rId7"/>
      <w:pgSz w:w="11906" w:h="16838"/>
      <w:pgMar w:top="209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18F" w:rsidRDefault="0034218F" w:rsidP="00E108DE">
      <w:r>
        <w:separator/>
      </w:r>
    </w:p>
  </w:endnote>
  <w:endnote w:type="continuationSeparator" w:id="0">
    <w:p w:rsidR="0034218F" w:rsidRDefault="0034218F" w:rsidP="00E10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2427" w:rsidRDefault="0034218F">
    <w:pPr>
      <w:pStyle w:val="Piedepgina"/>
    </w:pPr>
    <w:r>
      <w:rPr>
        <w:noProof/>
        <w:lang w:eastAsia="es-MX"/>
      </w:rPr>
      <w:drawing>
        <wp:inline distT="0" distB="0" distL="0" distR="0" wp14:anchorId="2036E941" wp14:editId="759F2885">
          <wp:extent cx="2207260" cy="1005840"/>
          <wp:effectExtent l="0" t="0" r="2540" b="381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7260" cy="1005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18F" w:rsidRDefault="0034218F" w:rsidP="00E108DE">
      <w:r>
        <w:separator/>
      </w:r>
    </w:p>
  </w:footnote>
  <w:footnote w:type="continuationSeparator" w:id="0">
    <w:p w:rsidR="0034218F" w:rsidRDefault="0034218F" w:rsidP="00E108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8DE" w:rsidRDefault="00E108D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36077BB" wp14:editId="46DE11EE">
          <wp:simplePos x="0" y="0"/>
          <wp:positionH relativeFrom="margin">
            <wp:align>center</wp:align>
          </wp:positionH>
          <wp:positionV relativeFrom="paragraph">
            <wp:posOffset>94615</wp:posOffset>
          </wp:positionV>
          <wp:extent cx="2328672" cy="582168"/>
          <wp:effectExtent l="0" t="0" r="0" b="8890"/>
          <wp:wrapNone/>
          <wp:docPr id="1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8672" cy="5821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8DE"/>
    <w:rsid w:val="0034218F"/>
    <w:rsid w:val="00C74F39"/>
    <w:rsid w:val="00E1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2F7BBA-578B-49B1-827B-A45F8BD67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08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108D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108DE"/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E108D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108DE"/>
    <w:rPr>
      <w:rFonts w:ascii="Times New Roman" w:eastAsia="Times New Roman" w:hAnsi="Times New Roman" w:cs="Times New Roman"/>
      <w:sz w:val="24"/>
      <w:szCs w:val="24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ST-010</dc:creator>
  <cp:keywords/>
  <dc:description/>
  <cp:lastModifiedBy>ST-010</cp:lastModifiedBy>
  <cp:revision>1</cp:revision>
  <dcterms:created xsi:type="dcterms:W3CDTF">2022-02-02T15:48:00Z</dcterms:created>
  <dcterms:modified xsi:type="dcterms:W3CDTF">2022-02-02T15:54:00Z</dcterms:modified>
</cp:coreProperties>
</file>