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0833" w:rsidRDefault="00D720EB">
      <w:bookmarkStart w:id="0" w:name="_GoBack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-280035</wp:posOffset>
            </wp:positionH>
            <wp:positionV relativeFrom="paragraph">
              <wp:posOffset>390525</wp:posOffset>
            </wp:positionV>
            <wp:extent cx="6505575" cy="7334250"/>
            <wp:effectExtent l="0" t="0" r="9525" b="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534" r="56212" b="60471"/>
                    <a:stretch/>
                  </pic:blipFill>
                  <pic:spPr bwMode="auto">
                    <a:xfrm>
                      <a:off x="0" y="0"/>
                      <a:ext cx="6505575" cy="7334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9F08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0EB"/>
    <w:rsid w:val="009F0833"/>
    <w:rsid w:val="00D72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434C04-C78B-4328-9163-608662E18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FACTURACION INGRESOS</cp:lastModifiedBy>
  <cp:revision>2</cp:revision>
  <dcterms:created xsi:type="dcterms:W3CDTF">2021-11-22T19:32:00Z</dcterms:created>
  <dcterms:modified xsi:type="dcterms:W3CDTF">2021-11-22T19:33:00Z</dcterms:modified>
</cp:coreProperties>
</file>