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553" w:rsidRDefault="00B77553" w:rsidP="00B77553">
      <w:pPr>
        <w:rPr>
          <w:rFonts w:ascii="Arial" w:hAnsi="Arial" w:cs="Arial"/>
          <w:sz w:val="52"/>
        </w:rPr>
      </w:pPr>
    </w:p>
    <w:p w:rsidR="000A64A5" w:rsidRDefault="000A64A5" w:rsidP="000A64A5">
      <w:pPr>
        <w:ind w:right="-518"/>
        <w:jc w:val="center"/>
        <w:rPr>
          <w:rFonts w:ascii="Century Gothic" w:hAnsi="Century Gothic" w:cs="Segoe UI"/>
          <w:i/>
          <w:sz w:val="44"/>
          <w:szCs w:val="44"/>
          <w:lang w:val="es-MX"/>
        </w:rPr>
      </w:pPr>
      <w:r w:rsidRPr="008836C3">
        <w:rPr>
          <w:rFonts w:ascii="Century Gothic" w:hAnsi="Century Gothic" w:cs="Segoe UI"/>
          <w:i/>
          <w:sz w:val="44"/>
          <w:szCs w:val="44"/>
          <w:lang w:val="es-MX"/>
        </w:rPr>
        <w:t>NO SE GENERO INFORMACION</w:t>
      </w:r>
    </w:p>
    <w:p w:rsidR="000A64A5" w:rsidRPr="008836C3" w:rsidRDefault="000A64A5" w:rsidP="000A64A5">
      <w:pPr>
        <w:ind w:right="-518"/>
        <w:jc w:val="center"/>
        <w:rPr>
          <w:rFonts w:ascii="Century Gothic" w:hAnsi="Century Gothic" w:cs="Segoe UI"/>
          <w:i/>
          <w:sz w:val="44"/>
          <w:szCs w:val="44"/>
          <w:lang w:val="es-MX"/>
        </w:rPr>
      </w:pPr>
      <w:r w:rsidRPr="008836C3">
        <w:rPr>
          <w:rFonts w:ascii="Century Gothic" w:hAnsi="Century Gothic" w:cs="Segoe UI"/>
          <w:i/>
          <w:sz w:val="44"/>
          <w:szCs w:val="44"/>
          <w:lang w:val="es-MX"/>
        </w:rPr>
        <w:t xml:space="preserve"> </w:t>
      </w:r>
    </w:p>
    <w:p w:rsidR="000A64A5" w:rsidRPr="008836C3" w:rsidRDefault="000A64A5" w:rsidP="000A64A5">
      <w:pPr>
        <w:ind w:right="-518"/>
        <w:jc w:val="center"/>
        <w:rPr>
          <w:rFonts w:ascii="Century Gothic" w:hAnsi="Century Gothic" w:cs="Segoe UI"/>
          <w:sz w:val="52"/>
          <w:szCs w:val="52"/>
          <w:lang w:val="es-MX"/>
        </w:rPr>
      </w:pPr>
      <w:r w:rsidRPr="008836C3">
        <w:rPr>
          <w:rFonts w:ascii="Century Gothic" w:hAnsi="Century Gothic" w:cs="Segoe UI"/>
          <w:i/>
          <w:sz w:val="52"/>
          <w:szCs w:val="52"/>
          <w:lang w:val="es-MX"/>
        </w:rPr>
        <w:t>Con motivo de que la Contraloría General del Estado, durante este periodo no</w:t>
      </w:r>
      <w:r>
        <w:rPr>
          <w:rFonts w:ascii="Century Gothic" w:hAnsi="Century Gothic" w:cs="Segoe UI"/>
          <w:i/>
          <w:sz w:val="52"/>
          <w:szCs w:val="52"/>
          <w:lang w:val="es-MX"/>
        </w:rPr>
        <w:t xml:space="preserve"> generó un</w:t>
      </w:r>
      <w:r w:rsidRPr="004011DC">
        <w:t xml:space="preserve"> </w:t>
      </w:r>
      <w:r>
        <w:rPr>
          <w:rFonts w:ascii="Century Gothic" w:hAnsi="Century Gothic" w:cs="Segoe UI"/>
          <w:i/>
          <w:sz w:val="52"/>
          <w:szCs w:val="52"/>
          <w:lang w:val="es-MX"/>
        </w:rPr>
        <w:t>Informe estadístico,</w:t>
      </w:r>
      <w:bookmarkStart w:id="0" w:name="_GoBack"/>
      <w:bookmarkEnd w:id="0"/>
      <w:r w:rsidRPr="008836C3">
        <w:rPr>
          <w:rFonts w:ascii="Century Gothic" w:hAnsi="Century Gothic" w:cs="Segoe UI"/>
          <w:i/>
          <w:sz w:val="52"/>
          <w:szCs w:val="52"/>
          <w:lang w:val="es-MX"/>
        </w:rPr>
        <w:t xml:space="preserve"> de confo</w:t>
      </w:r>
      <w:r>
        <w:rPr>
          <w:rFonts w:ascii="Century Gothic" w:hAnsi="Century Gothic" w:cs="Segoe UI"/>
          <w:i/>
          <w:sz w:val="52"/>
          <w:szCs w:val="52"/>
          <w:lang w:val="es-MX"/>
        </w:rPr>
        <w:t>rmidad a la normativa aplicable</w:t>
      </w:r>
      <w:r w:rsidRPr="008836C3">
        <w:rPr>
          <w:rFonts w:ascii="Century Gothic" w:hAnsi="Century Gothic" w:cs="Segoe UI"/>
          <w:i/>
          <w:sz w:val="52"/>
          <w:szCs w:val="52"/>
          <w:lang w:val="es-MX"/>
        </w:rPr>
        <w:t xml:space="preserve">. Por lo tanto, esta Contraloría no cuenta con información para reportar dentro del presente hipervínculo. </w:t>
      </w:r>
    </w:p>
    <w:p w:rsidR="000A64A5" w:rsidRPr="008836C3" w:rsidRDefault="000A64A5" w:rsidP="000A64A5">
      <w:pPr>
        <w:tabs>
          <w:tab w:val="left" w:pos="10897"/>
        </w:tabs>
        <w:rPr>
          <w:rFonts w:ascii="Century Gothic" w:hAnsi="Century Gothic" w:cs="Segoe UI"/>
          <w:sz w:val="52"/>
          <w:szCs w:val="52"/>
          <w:lang w:val="es-MX"/>
        </w:rPr>
      </w:pPr>
      <w:r w:rsidRPr="008836C3">
        <w:rPr>
          <w:rFonts w:ascii="Century Gothic" w:hAnsi="Century Gothic" w:cs="Segoe UI"/>
          <w:sz w:val="52"/>
          <w:szCs w:val="52"/>
          <w:lang w:val="es-MX"/>
        </w:rPr>
        <w:tab/>
      </w:r>
    </w:p>
    <w:p w:rsidR="006A5AFE" w:rsidRPr="000A64A5" w:rsidRDefault="006A5AFE" w:rsidP="00B77553">
      <w:pPr>
        <w:jc w:val="center"/>
        <w:rPr>
          <w:rFonts w:ascii="Arial" w:hAnsi="Arial" w:cs="Arial"/>
          <w:sz w:val="52"/>
          <w:lang w:val="es-MX"/>
        </w:rPr>
      </w:pPr>
    </w:p>
    <w:sectPr w:rsidR="006A5AFE" w:rsidRPr="000A64A5" w:rsidSect="00B77553">
      <w:headerReference w:type="default" r:id="rId6"/>
      <w:foot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39B" w:rsidRDefault="00E2339B" w:rsidP="00B77553">
      <w:r>
        <w:separator/>
      </w:r>
    </w:p>
  </w:endnote>
  <w:endnote w:type="continuationSeparator" w:id="0">
    <w:p w:rsidR="00E2339B" w:rsidRDefault="00E2339B" w:rsidP="00B775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553" w:rsidRDefault="00B77553">
    <w:pPr>
      <w:pStyle w:val="Piedepgina"/>
    </w:pPr>
    <w:r>
      <w:rPr>
        <w:noProof/>
        <w:lang w:eastAsia="es-MX"/>
      </w:rPr>
      <w:drawing>
        <wp:inline distT="0" distB="0" distL="0" distR="0">
          <wp:extent cx="8258175" cy="666750"/>
          <wp:effectExtent l="19050" t="0" r="9525" b="0"/>
          <wp:docPr id="3" name="Imagen 3" descr="C:\Users\mvegar\Documents\TRANSPARENCIA\MANUALID_2021-27\banda_verd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vegar\Documents\TRANSPARENCIA\MANUALID_2021-27\banda_verd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8175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39B" w:rsidRDefault="00E2339B" w:rsidP="00B77553">
      <w:r>
        <w:separator/>
      </w:r>
    </w:p>
  </w:footnote>
  <w:footnote w:type="continuationSeparator" w:id="0">
    <w:p w:rsidR="00E2339B" w:rsidRDefault="00E2339B" w:rsidP="00B775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553" w:rsidRDefault="00B7755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233680</wp:posOffset>
          </wp:positionH>
          <wp:positionV relativeFrom="paragraph">
            <wp:posOffset>-230505</wp:posOffset>
          </wp:positionV>
          <wp:extent cx="2476500" cy="828675"/>
          <wp:effectExtent l="19050" t="0" r="0" b="0"/>
          <wp:wrapSquare wrapText="bothSides"/>
          <wp:docPr id="2" name="Imagen 2" descr="C:\Users\mvegar\Documents\TRANSPARENCIA\MANUALID_2021-27\CONTRALORÍA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vegar\Documents\TRANSPARENCIA\MANUALID_2021-27\CONTRALORÍA-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151" t="25013" r="8888" b="33743"/>
                  <a:stretch>
                    <a:fillRect/>
                  </a:stretch>
                </pic:blipFill>
                <pic:spPr bwMode="auto">
                  <a:xfrm>
                    <a:off x="0" y="0"/>
                    <a:ext cx="2476500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B77553"/>
    <w:rsid w:val="000A64A5"/>
    <w:rsid w:val="000C20A7"/>
    <w:rsid w:val="003E5736"/>
    <w:rsid w:val="005C0859"/>
    <w:rsid w:val="006A5AFE"/>
    <w:rsid w:val="00AD41A7"/>
    <w:rsid w:val="00B77553"/>
    <w:rsid w:val="00C21B3B"/>
    <w:rsid w:val="00E2339B"/>
    <w:rsid w:val="00F11A58"/>
    <w:rsid w:val="00F73100"/>
    <w:rsid w:val="00FE2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4A5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B77553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77553"/>
  </w:style>
  <w:style w:type="paragraph" w:styleId="Piedepgina">
    <w:name w:val="footer"/>
    <w:basedOn w:val="Normal"/>
    <w:link w:val="PiedepginaCar"/>
    <w:uiPriority w:val="99"/>
    <w:semiHidden/>
    <w:unhideWhenUsed/>
    <w:rsid w:val="00B77553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77553"/>
  </w:style>
  <w:style w:type="paragraph" w:styleId="Textodeglobo">
    <w:name w:val="Balloon Text"/>
    <w:basedOn w:val="Normal"/>
    <w:link w:val="TextodegloboCar"/>
    <w:uiPriority w:val="99"/>
    <w:semiHidden/>
    <w:unhideWhenUsed/>
    <w:rsid w:val="00B77553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7553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A5AF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6A5AF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mvegar</dc:creator>
  <cp:lastModifiedBy>mvegar</cp:lastModifiedBy>
  <cp:revision>2</cp:revision>
  <cp:lastPrinted>2021-11-09T16:02:00Z</cp:lastPrinted>
  <dcterms:created xsi:type="dcterms:W3CDTF">2021-12-01T18:30:00Z</dcterms:created>
  <dcterms:modified xsi:type="dcterms:W3CDTF">2021-12-01T18:30:00Z</dcterms:modified>
</cp:coreProperties>
</file>