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C97A3F" w:rsidRDefault="009E639B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D31B73" w:rsidRPr="00C97A3F" w:rsidRDefault="00D31B73" w:rsidP="00C97A3F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DE5236" w:rsidRPr="00C97A3F" w:rsidRDefault="00634BB1" w:rsidP="00C97A3F">
      <w:pPr>
        <w:jc w:val="both"/>
        <w:rPr>
          <w:rFonts w:ascii="Literata 18pt Light" w:hAnsi="Literata 18pt Light"/>
        </w:rPr>
      </w:pPr>
      <w:r w:rsidRPr="00C97A3F">
        <w:rPr>
          <w:rFonts w:ascii="Literata 18pt Light" w:hAnsi="Literata 18pt Light"/>
          <w:color w:val="000000"/>
          <w:sz w:val="24"/>
          <w:szCs w:val="24"/>
        </w:rPr>
        <w:t>La plaza se encuentra ocupada</w:t>
      </w:r>
      <w:r w:rsidR="00DE5236" w:rsidRPr="00C97A3F">
        <w:rPr>
          <w:rFonts w:ascii="Literata 18pt Light" w:hAnsi="Literata 18pt Light"/>
          <w:color w:val="000000"/>
          <w:sz w:val="24"/>
          <w:szCs w:val="24"/>
        </w:rPr>
        <w:t xml:space="preserve">, 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conforme a lo dispuesto en el artículo </w:t>
      </w:r>
      <w:r w:rsidR="00C21AF1" w:rsidRPr="00C97A3F">
        <w:rPr>
          <w:rFonts w:ascii="Literata 18pt Light" w:hAnsi="Literata 18pt Light" w:cstheme="minorHAnsi"/>
          <w:sz w:val="24"/>
          <w:szCs w:val="24"/>
        </w:rPr>
        <w:t>15, fracción VI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 de</w:t>
      </w:r>
      <w:r w:rsidR="00C21AF1" w:rsidRPr="00C97A3F">
        <w:rPr>
          <w:rFonts w:ascii="Literata 18pt Light" w:hAnsi="Literata 18pt Light" w:cstheme="minorHAnsi"/>
          <w:sz w:val="24"/>
          <w:szCs w:val="24"/>
        </w:rPr>
        <w:t>l Reglamento de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 la Ley de la Defensoría Pública del Estado. </w:t>
      </w:r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3E7148" w:rsidRPr="00C97A3F" w:rsidRDefault="003E7148" w:rsidP="00C97A3F">
      <w:pPr>
        <w:spacing w:after="0" w:line="240" w:lineRule="auto"/>
        <w:ind w:left="142"/>
        <w:jc w:val="both"/>
        <w:rPr>
          <w:rFonts w:ascii="Literata 18pt Light" w:hAnsi="Literata 18pt Light"/>
        </w:rPr>
      </w:pPr>
    </w:p>
    <w:p w:rsidR="003411AF" w:rsidRPr="00C97A3F" w:rsidRDefault="003411AF" w:rsidP="00C97A3F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A4F" w:rsidRDefault="00BB4A4F">
      <w:pPr>
        <w:spacing w:after="0" w:line="240" w:lineRule="auto"/>
      </w:pPr>
      <w:r>
        <w:separator/>
      </w:r>
    </w:p>
  </w:endnote>
  <w:endnote w:type="continuationSeparator" w:id="0">
    <w:p w:rsidR="00BB4A4F" w:rsidRDefault="00BB4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1F6A761-5230-424D-B283-DB74FFD804B0}"/>
    <w:embedBold r:id="rId2" w:fontKey="{7D05BBEF-E4ED-466B-A1A1-CC650B7D334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BB4A4F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4pt;height:9.3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A4F" w:rsidRDefault="00BB4A4F">
      <w:pPr>
        <w:spacing w:after="0" w:line="240" w:lineRule="auto"/>
      </w:pPr>
      <w:r>
        <w:separator/>
      </w:r>
    </w:p>
  </w:footnote>
  <w:footnote w:type="continuationSeparator" w:id="0">
    <w:p w:rsidR="00BB4A4F" w:rsidRDefault="00BB4A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59550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9773E"/>
    <w:rsid w:val="000B0A18"/>
    <w:rsid w:val="000B53E1"/>
    <w:rsid w:val="000B60BA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95500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10459"/>
    <w:rsid w:val="00B2103E"/>
    <w:rsid w:val="00B26B33"/>
    <w:rsid w:val="00B50BC2"/>
    <w:rsid w:val="00B757A3"/>
    <w:rsid w:val="00BA2000"/>
    <w:rsid w:val="00BB039B"/>
    <w:rsid w:val="00BB4A4F"/>
    <w:rsid w:val="00BC030C"/>
    <w:rsid w:val="00BC1D5B"/>
    <w:rsid w:val="00BF44D6"/>
    <w:rsid w:val="00C21AF1"/>
    <w:rsid w:val="00C21B2B"/>
    <w:rsid w:val="00C23328"/>
    <w:rsid w:val="00C23393"/>
    <w:rsid w:val="00C36D80"/>
    <w:rsid w:val="00C37E81"/>
    <w:rsid w:val="00C40C08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5236"/>
    <w:rsid w:val="00DE6E6E"/>
    <w:rsid w:val="00E13938"/>
    <w:rsid w:val="00E14605"/>
    <w:rsid w:val="00E56766"/>
    <w:rsid w:val="00E600CB"/>
    <w:rsid w:val="00E750F8"/>
    <w:rsid w:val="00EA098E"/>
    <w:rsid w:val="00EC3C57"/>
    <w:rsid w:val="00ED02B7"/>
    <w:rsid w:val="00ED3807"/>
    <w:rsid w:val="00EF6503"/>
    <w:rsid w:val="00F02E78"/>
    <w:rsid w:val="00F16C17"/>
    <w:rsid w:val="00F21CE6"/>
    <w:rsid w:val="00F24AC9"/>
    <w:rsid w:val="00F30188"/>
    <w:rsid w:val="00F4136C"/>
    <w:rsid w:val="00F75746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9B193-7030-42EB-95EE-BF4EECD66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67</cp:revision>
  <cp:lastPrinted>2021-10-05T15:00:00Z</cp:lastPrinted>
  <dcterms:created xsi:type="dcterms:W3CDTF">2021-10-19T18:08:00Z</dcterms:created>
  <dcterms:modified xsi:type="dcterms:W3CDTF">2021-12-07T21:08:00Z</dcterms:modified>
</cp:coreProperties>
</file>