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6B" w:rsidRDefault="00B7176B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654E46" w:rsidRDefault="00654E46" w:rsidP="00F43209">
      <w:pPr>
        <w:rPr>
          <w:lang w:val="es-ES"/>
        </w:rPr>
      </w:pPr>
    </w:p>
    <w:p w:rsidR="003A716B" w:rsidRPr="00BD5BB1" w:rsidRDefault="003A716B" w:rsidP="00BD5BB1">
      <w:pPr>
        <w:spacing w:line="360" w:lineRule="auto"/>
        <w:jc w:val="both"/>
        <w:rPr>
          <w:b/>
          <w:sz w:val="40"/>
          <w:lang w:val="es-MX"/>
        </w:rPr>
      </w:pPr>
      <w:r w:rsidRPr="00BD5BB1">
        <w:rPr>
          <w:b/>
          <w:sz w:val="40"/>
          <w:lang w:val="es-ES"/>
        </w:rPr>
        <w:t>Derivado de lo que solicita el artículo 19 de la ley de transparencia y acceso a la información pública del estado de san Luis potosí</w:t>
      </w:r>
    </w:p>
    <w:p w:rsidR="00654E46" w:rsidRPr="00BD5BB1" w:rsidRDefault="00654E46" w:rsidP="00BD5BB1">
      <w:pPr>
        <w:spacing w:line="360" w:lineRule="auto"/>
        <w:jc w:val="both"/>
        <w:rPr>
          <w:b/>
          <w:sz w:val="40"/>
          <w:lang w:val="es-ES"/>
        </w:rPr>
      </w:pPr>
      <w:r w:rsidRPr="00BD5BB1">
        <w:rPr>
          <w:b/>
          <w:sz w:val="40"/>
          <w:lang w:val="es-ES"/>
        </w:rPr>
        <w:t>Se informa que en base al Artículo</w:t>
      </w:r>
      <w:r w:rsidR="0070098E" w:rsidRPr="00BD5BB1">
        <w:rPr>
          <w:b/>
          <w:sz w:val="40"/>
          <w:lang w:val="es-ES"/>
        </w:rPr>
        <w:t xml:space="preserve"> 2</w:t>
      </w:r>
      <w:r w:rsidR="003A716B" w:rsidRPr="00BD5BB1">
        <w:rPr>
          <w:b/>
          <w:sz w:val="40"/>
          <w:lang w:val="es-ES"/>
        </w:rPr>
        <w:t>4</w:t>
      </w:r>
      <w:r w:rsidR="00FA14ED" w:rsidRPr="00BD5BB1">
        <w:rPr>
          <w:b/>
          <w:sz w:val="40"/>
          <w:lang w:val="es-ES"/>
        </w:rPr>
        <w:t xml:space="preserve"> de la ley de </w:t>
      </w:r>
      <w:bookmarkStart w:id="0" w:name="_GoBack"/>
      <w:bookmarkEnd w:id="0"/>
      <w:r w:rsidR="00FA14ED" w:rsidRPr="00BD5BB1">
        <w:rPr>
          <w:b/>
          <w:sz w:val="40"/>
          <w:lang w:val="es-ES"/>
        </w:rPr>
        <w:t>adquisiciones del estado de S</w:t>
      </w:r>
      <w:r w:rsidRPr="00BD5BB1">
        <w:rPr>
          <w:b/>
          <w:sz w:val="40"/>
          <w:lang w:val="es-ES"/>
        </w:rPr>
        <w:t xml:space="preserve">an </w:t>
      </w:r>
      <w:r w:rsidR="00FA14ED" w:rsidRPr="00BD5BB1">
        <w:rPr>
          <w:b/>
          <w:sz w:val="40"/>
          <w:lang w:val="es-ES"/>
        </w:rPr>
        <w:t>Luis</w:t>
      </w:r>
      <w:r w:rsidRPr="00BD5BB1">
        <w:rPr>
          <w:b/>
          <w:sz w:val="40"/>
          <w:lang w:val="es-ES"/>
        </w:rPr>
        <w:t xml:space="preserve"> </w:t>
      </w:r>
      <w:r w:rsidR="00FA14ED" w:rsidRPr="00BD5BB1">
        <w:rPr>
          <w:b/>
          <w:sz w:val="40"/>
          <w:lang w:val="es-ES"/>
        </w:rPr>
        <w:t>P</w:t>
      </w:r>
      <w:r w:rsidRPr="00BD5BB1">
        <w:rPr>
          <w:b/>
          <w:sz w:val="40"/>
          <w:lang w:val="es-ES"/>
        </w:rPr>
        <w:t>otosí</w:t>
      </w:r>
      <w:r w:rsidR="00CD0650" w:rsidRPr="00BD5BB1">
        <w:rPr>
          <w:b/>
          <w:sz w:val="40"/>
          <w:lang w:val="es-ES"/>
        </w:rPr>
        <w:t xml:space="preserve">, donde se establecen </w:t>
      </w:r>
      <w:r w:rsidR="003A716B" w:rsidRPr="00BD5BB1">
        <w:rPr>
          <w:b/>
          <w:sz w:val="40"/>
          <w:lang w:val="es-ES"/>
        </w:rPr>
        <w:t>los plazos para llevar a cabo las juntas de aclaraciones o modificaciones</w:t>
      </w:r>
      <w:r w:rsidR="00CD0650" w:rsidRPr="00BD5BB1">
        <w:rPr>
          <w:b/>
          <w:sz w:val="40"/>
          <w:lang w:val="es-ES"/>
        </w:rPr>
        <w:t xml:space="preserve">, </w:t>
      </w:r>
      <w:r w:rsidR="00BD5BB1" w:rsidRPr="00BD5BB1">
        <w:rPr>
          <w:b/>
          <w:sz w:val="40"/>
          <w:lang w:val="es-ES"/>
        </w:rPr>
        <w:t>este organismo público descentralizado, sistema municipal para el desarrollo integral de la familia de Rioverde, S.L.P.</w:t>
      </w:r>
      <w:r w:rsidR="00BD5BB1" w:rsidRPr="00BD5BB1">
        <w:rPr>
          <w:b/>
          <w:sz w:val="40"/>
          <w:lang w:val="es-MX"/>
        </w:rPr>
        <w:t xml:space="preserve"> </w:t>
      </w:r>
      <w:r w:rsidR="00BD5BB1" w:rsidRPr="00BD5BB1">
        <w:rPr>
          <w:b/>
          <w:sz w:val="40"/>
          <w:lang w:val="es-ES"/>
        </w:rPr>
        <w:t>al mes de Noviembre de 2021 no ha emitido ni publicado convocatorias ni invitaciones emitidas</w:t>
      </w:r>
      <w:r w:rsidR="003A716B" w:rsidRPr="00BD5BB1">
        <w:rPr>
          <w:b/>
          <w:sz w:val="40"/>
          <w:lang w:val="es-ES"/>
        </w:rPr>
        <w:t xml:space="preserve">, por </w:t>
      </w:r>
      <w:proofErr w:type="gramStart"/>
      <w:r w:rsidR="003A716B" w:rsidRPr="00BD5BB1">
        <w:rPr>
          <w:b/>
          <w:sz w:val="40"/>
          <w:lang w:val="es-ES"/>
        </w:rPr>
        <w:t>tanto</w:t>
      </w:r>
      <w:proofErr w:type="gramEnd"/>
      <w:r w:rsidR="003A716B" w:rsidRPr="00BD5BB1">
        <w:rPr>
          <w:b/>
          <w:sz w:val="40"/>
          <w:lang w:val="es-ES"/>
        </w:rPr>
        <w:t xml:space="preserve"> no se han llevado a cabo juntas de aclaraciones y por ello no se genera información por publicar</w:t>
      </w:r>
    </w:p>
    <w:p w:rsidR="003A716B" w:rsidRDefault="003A716B" w:rsidP="00FA14ED">
      <w:pPr>
        <w:jc w:val="both"/>
        <w:rPr>
          <w:sz w:val="40"/>
          <w:lang w:val="es-ES"/>
        </w:rPr>
      </w:pPr>
    </w:p>
    <w:p w:rsidR="003A716B" w:rsidRPr="00FA14ED" w:rsidRDefault="003A716B" w:rsidP="00FA14ED">
      <w:pPr>
        <w:jc w:val="both"/>
        <w:rPr>
          <w:sz w:val="40"/>
          <w:lang w:val="es-MX"/>
        </w:rPr>
      </w:pPr>
    </w:p>
    <w:sectPr w:rsidR="003A716B" w:rsidRPr="00FA14ED" w:rsidSect="00B7176B">
      <w:headerReference w:type="default" r:id="rId8"/>
      <w:footerReference w:type="default" r:id="rId9"/>
      <w:pgSz w:w="12240" w:h="15840"/>
      <w:pgMar w:top="1701" w:right="1750" w:bottom="1134" w:left="1559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BD6" w:rsidRDefault="00E61BD6" w:rsidP="0094033F">
      <w:r>
        <w:separator/>
      </w:r>
    </w:p>
  </w:endnote>
  <w:endnote w:type="continuationSeparator" w:id="0">
    <w:p w:rsidR="00E61BD6" w:rsidRDefault="00E61BD6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11EC" w:rsidRDefault="008111EC" w:rsidP="008111EC">
    <w:pPr>
      <w:pStyle w:val="Piedepgina"/>
      <w:jc w:val="center"/>
      <w:rPr>
        <w:lang w:val="es-MX"/>
      </w:rPr>
    </w:pPr>
  </w:p>
  <w:p w:rsidR="008111EC" w:rsidRPr="008111EC" w:rsidRDefault="008111EC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BD6" w:rsidRDefault="00E61BD6" w:rsidP="0094033F">
      <w:r>
        <w:separator/>
      </w:r>
    </w:p>
  </w:footnote>
  <w:footnote w:type="continuationSeparator" w:id="0">
    <w:p w:rsidR="00E61BD6" w:rsidRDefault="00E61BD6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E3C" w:rsidRDefault="00556E3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3562A3F" wp14:editId="0B9F9246">
          <wp:simplePos x="0" y="0"/>
          <wp:positionH relativeFrom="column">
            <wp:posOffset>-804227</wp:posOffset>
          </wp:positionH>
          <wp:positionV relativeFrom="paragraph">
            <wp:posOffset>-35242</wp:posOffset>
          </wp:positionV>
          <wp:extent cx="7372350" cy="9356801"/>
          <wp:effectExtent l="0" t="0" r="0" b="317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75935"/>
    <w:multiLevelType w:val="hybridMultilevel"/>
    <w:tmpl w:val="09427022"/>
    <w:lvl w:ilvl="0" w:tplc="080A000F">
      <w:start w:val="1"/>
      <w:numFmt w:val="decimal"/>
      <w:lvlText w:val="%1."/>
      <w:lvlJc w:val="left"/>
      <w:pPr>
        <w:ind w:left="294" w:hanging="360"/>
      </w:pPr>
    </w:lvl>
    <w:lvl w:ilvl="1" w:tplc="080A0019" w:tentative="1">
      <w:start w:val="1"/>
      <w:numFmt w:val="lowerLetter"/>
      <w:lvlText w:val="%2."/>
      <w:lvlJc w:val="left"/>
      <w:pPr>
        <w:ind w:left="1014" w:hanging="360"/>
      </w:pPr>
    </w:lvl>
    <w:lvl w:ilvl="2" w:tplc="080A001B" w:tentative="1">
      <w:start w:val="1"/>
      <w:numFmt w:val="lowerRoman"/>
      <w:lvlText w:val="%3."/>
      <w:lvlJc w:val="right"/>
      <w:pPr>
        <w:ind w:left="1734" w:hanging="180"/>
      </w:pPr>
    </w:lvl>
    <w:lvl w:ilvl="3" w:tplc="080A000F" w:tentative="1">
      <w:start w:val="1"/>
      <w:numFmt w:val="decimal"/>
      <w:lvlText w:val="%4."/>
      <w:lvlJc w:val="left"/>
      <w:pPr>
        <w:ind w:left="2454" w:hanging="360"/>
      </w:pPr>
    </w:lvl>
    <w:lvl w:ilvl="4" w:tplc="080A0019" w:tentative="1">
      <w:start w:val="1"/>
      <w:numFmt w:val="lowerLetter"/>
      <w:lvlText w:val="%5."/>
      <w:lvlJc w:val="left"/>
      <w:pPr>
        <w:ind w:left="3174" w:hanging="360"/>
      </w:pPr>
    </w:lvl>
    <w:lvl w:ilvl="5" w:tplc="080A001B" w:tentative="1">
      <w:start w:val="1"/>
      <w:numFmt w:val="lowerRoman"/>
      <w:lvlText w:val="%6."/>
      <w:lvlJc w:val="right"/>
      <w:pPr>
        <w:ind w:left="3894" w:hanging="180"/>
      </w:pPr>
    </w:lvl>
    <w:lvl w:ilvl="6" w:tplc="080A000F" w:tentative="1">
      <w:start w:val="1"/>
      <w:numFmt w:val="decimal"/>
      <w:lvlText w:val="%7."/>
      <w:lvlJc w:val="left"/>
      <w:pPr>
        <w:ind w:left="4614" w:hanging="360"/>
      </w:pPr>
    </w:lvl>
    <w:lvl w:ilvl="7" w:tplc="080A0019" w:tentative="1">
      <w:start w:val="1"/>
      <w:numFmt w:val="lowerLetter"/>
      <w:lvlText w:val="%8."/>
      <w:lvlJc w:val="left"/>
      <w:pPr>
        <w:ind w:left="5334" w:hanging="360"/>
      </w:pPr>
    </w:lvl>
    <w:lvl w:ilvl="8" w:tplc="080A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4DE5"/>
    <w:rsid w:val="000D0F5D"/>
    <w:rsid w:val="00160F8F"/>
    <w:rsid w:val="00230268"/>
    <w:rsid w:val="00256FF7"/>
    <w:rsid w:val="00327918"/>
    <w:rsid w:val="003A1FC1"/>
    <w:rsid w:val="003A716B"/>
    <w:rsid w:val="00477A4C"/>
    <w:rsid w:val="00556E3C"/>
    <w:rsid w:val="00596E30"/>
    <w:rsid w:val="00646AB7"/>
    <w:rsid w:val="00654E46"/>
    <w:rsid w:val="0070098E"/>
    <w:rsid w:val="00760695"/>
    <w:rsid w:val="007A1952"/>
    <w:rsid w:val="007F03FC"/>
    <w:rsid w:val="008111EC"/>
    <w:rsid w:val="008E6A8D"/>
    <w:rsid w:val="0094033F"/>
    <w:rsid w:val="009B65C5"/>
    <w:rsid w:val="00A81160"/>
    <w:rsid w:val="00AB0094"/>
    <w:rsid w:val="00B7176B"/>
    <w:rsid w:val="00BD5BB1"/>
    <w:rsid w:val="00C16C12"/>
    <w:rsid w:val="00CD0650"/>
    <w:rsid w:val="00D60C02"/>
    <w:rsid w:val="00D634BA"/>
    <w:rsid w:val="00DE3E8E"/>
    <w:rsid w:val="00DF5018"/>
    <w:rsid w:val="00E57E17"/>
    <w:rsid w:val="00E61BD6"/>
    <w:rsid w:val="00E72AF4"/>
    <w:rsid w:val="00EC6261"/>
    <w:rsid w:val="00ED5D43"/>
    <w:rsid w:val="00F43209"/>
    <w:rsid w:val="00F63FAF"/>
    <w:rsid w:val="00F75978"/>
    <w:rsid w:val="00F77F8E"/>
    <w:rsid w:val="00FA14ED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paragraph" w:styleId="Prrafodelista">
    <w:name w:val="List Paragraph"/>
    <w:basedOn w:val="Normal"/>
    <w:uiPriority w:val="34"/>
    <w:qFormat/>
    <w:rsid w:val="000A4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2021-10-20T18:17:00Z</cp:lastPrinted>
  <dcterms:created xsi:type="dcterms:W3CDTF">2021-12-06T17:37:00Z</dcterms:created>
  <dcterms:modified xsi:type="dcterms:W3CDTF">2021-12-06T17:37:00Z</dcterms:modified>
</cp:coreProperties>
</file>