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6E1B" w:rsidRDefault="00EA0AE5">
      <w:pPr>
        <w:spacing w:after="43" w:line="216" w:lineRule="auto"/>
        <w:ind w:left="43" w:right="14"/>
      </w:pPr>
      <w:r>
        <w:rPr>
          <w:sz w:val="24"/>
        </w:rPr>
        <w:t>CONTRATO DE PRESTACION SERVICIOS PROFESIONALES QUE CELEBRAN POR UNA</w:t>
      </w:r>
    </w:p>
    <w:p w:rsidR="00936E1B" w:rsidRDefault="00EA0AE5">
      <w:pPr>
        <w:spacing w:after="0" w:line="216" w:lineRule="auto"/>
        <w:ind w:left="43" w:right="14"/>
      </w:pPr>
      <w:r>
        <w:rPr>
          <w:noProof/>
        </w:rPr>
        <w:drawing>
          <wp:anchor distT="0" distB="0" distL="114300" distR="114300" simplePos="0" relativeHeight="251658240" behindDoc="0" locked="0" layoutInCell="1" allowOverlap="0">
            <wp:simplePos x="0" y="0"/>
            <wp:positionH relativeFrom="column">
              <wp:posOffset>1411224</wp:posOffset>
            </wp:positionH>
            <wp:positionV relativeFrom="paragraph">
              <wp:posOffset>236262</wp:posOffset>
            </wp:positionV>
            <wp:extent cx="2673096" cy="18294"/>
            <wp:effectExtent l="0" t="0" r="0" b="0"/>
            <wp:wrapSquare wrapText="bothSides"/>
            <wp:docPr id="18060" name="Picture 18060"/>
            <wp:cNvGraphicFramePr/>
            <a:graphic xmlns:a="http://schemas.openxmlformats.org/drawingml/2006/main">
              <a:graphicData uri="http://schemas.openxmlformats.org/drawingml/2006/picture">
                <pic:pic xmlns:pic="http://schemas.openxmlformats.org/drawingml/2006/picture">
                  <pic:nvPicPr>
                    <pic:cNvPr id="18060" name="Picture 18060"/>
                    <pic:cNvPicPr/>
                  </pic:nvPicPr>
                  <pic:blipFill>
                    <a:blip r:embed="rId4"/>
                    <a:stretch>
                      <a:fillRect/>
                    </a:stretch>
                  </pic:blipFill>
                  <pic:spPr>
                    <a:xfrm>
                      <a:off x="0" y="0"/>
                      <a:ext cx="2673096" cy="18294"/>
                    </a:xfrm>
                    <a:prstGeom prst="rect">
                      <a:avLst/>
                    </a:prstGeom>
                  </pic:spPr>
                </pic:pic>
              </a:graphicData>
            </a:graphic>
          </wp:anchor>
        </w:drawing>
      </w:r>
      <w:r>
        <w:rPr>
          <w:sz w:val="24"/>
        </w:rPr>
        <w:t>PARTE EL HOSPITAL CENTRAL "DR. IGNACIO MORONES PRIETO", REPRESENTADO EN ESTE ACTO POR SU EL C. A QUIEN EN LO SUCESIVO SE LES DENOMINARA "EL HOSPITAL" Y POR OTRA PARTE EL C.</w:t>
      </w:r>
    </w:p>
    <w:p w:rsidR="00936E1B" w:rsidRDefault="00EA0AE5">
      <w:pPr>
        <w:spacing w:after="37" w:line="259" w:lineRule="auto"/>
        <w:ind w:left="7536" w:right="0" w:firstLine="0"/>
        <w:jc w:val="left"/>
      </w:pPr>
      <w:r>
        <w:rPr>
          <w:noProof/>
        </w:rPr>
        <w:drawing>
          <wp:inline distT="0" distB="0" distL="0" distR="0">
            <wp:extent cx="335280" cy="15245"/>
            <wp:effectExtent l="0" t="0" r="0" b="0"/>
            <wp:docPr id="3990" name="Picture 3990"/>
            <wp:cNvGraphicFramePr/>
            <a:graphic xmlns:a="http://schemas.openxmlformats.org/drawingml/2006/main">
              <a:graphicData uri="http://schemas.openxmlformats.org/drawingml/2006/picture">
                <pic:pic xmlns:pic="http://schemas.openxmlformats.org/drawingml/2006/picture">
                  <pic:nvPicPr>
                    <pic:cNvPr id="3990" name="Picture 3990"/>
                    <pic:cNvPicPr/>
                  </pic:nvPicPr>
                  <pic:blipFill>
                    <a:blip r:embed="rId5"/>
                    <a:stretch>
                      <a:fillRect/>
                    </a:stretch>
                  </pic:blipFill>
                  <pic:spPr>
                    <a:xfrm>
                      <a:off x="0" y="0"/>
                      <a:ext cx="335280" cy="15245"/>
                    </a:xfrm>
                    <a:prstGeom prst="rect">
                      <a:avLst/>
                    </a:prstGeom>
                  </pic:spPr>
                </pic:pic>
              </a:graphicData>
            </a:graphic>
          </wp:inline>
        </w:drawing>
      </w:r>
    </w:p>
    <w:p w:rsidR="00936E1B" w:rsidRDefault="00EA0AE5">
      <w:pPr>
        <w:spacing w:after="145" w:line="216" w:lineRule="auto"/>
        <w:ind w:left="43" w:right="14"/>
      </w:pPr>
      <w:r>
        <w:rPr>
          <w:noProof/>
        </w:rPr>
        <w:drawing>
          <wp:anchor distT="0" distB="0" distL="114300" distR="114300" simplePos="0" relativeHeight="251659264" behindDoc="0" locked="0" layoutInCell="1" allowOverlap="0">
            <wp:simplePos x="0" y="0"/>
            <wp:positionH relativeFrom="column">
              <wp:posOffset>18288</wp:posOffset>
            </wp:positionH>
            <wp:positionV relativeFrom="paragraph">
              <wp:posOffset>101205</wp:posOffset>
            </wp:positionV>
            <wp:extent cx="1271016" cy="21342"/>
            <wp:effectExtent l="0" t="0" r="0" b="0"/>
            <wp:wrapSquare wrapText="bothSides"/>
            <wp:docPr id="3991" name="Picture 3991"/>
            <wp:cNvGraphicFramePr/>
            <a:graphic xmlns:a="http://schemas.openxmlformats.org/drawingml/2006/main">
              <a:graphicData uri="http://schemas.openxmlformats.org/drawingml/2006/picture">
                <pic:pic xmlns:pic="http://schemas.openxmlformats.org/drawingml/2006/picture">
                  <pic:nvPicPr>
                    <pic:cNvPr id="3991" name="Picture 3991"/>
                    <pic:cNvPicPr/>
                  </pic:nvPicPr>
                  <pic:blipFill>
                    <a:blip r:embed="rId6"/>
                    <a:stretch>
                      <a:fillRect/>
                    </a:stretch>
                  </pic:blipFill>
                  <pic:spPr>
                    <a:xfrm>
                      <a:off x="0" y="0"/>
                      <a:ext cx="1271016" cy="21342"/>
                    </a:xfrm>
                    <a:prstGeom prst="rect">
                      <a:avLst/>
                    </a:prstGeom>
                  </pic:spPr>
                </pic:pic>
              </a:graphicData>
            </a:graphic>
          </wp:anchor>
        </w:drawing>
      </w:r>
      <w:r>
        <w:rPr>
          <w:sz w:val="24"/>
        </w:rPr>
        <w:t>QUIEN COMPARECE POR SUS PROPIOS DERECHOS, A QUIEN EN LO SUCESIVO SE LE DENOMINARA "EL PROFESIONISTA" EL QUE FORMALIZA DE CONFORMIDAD CON LAS SIGUIENTES.</w:t>
      </w:r>
    </w:p>
    <w:p w:rsidR="00936E1B" w:rsidRDefault="00EA0AE5">
      <w:pPr>
        <w:pStyle w:val="Ttulo1"/>
      </w:pPr>
      <w:r>
        <w:t>DECLARACIONES</w:t>
      </w:r>
    </w:p>
    <w:p w:rsidR="00936E1B" w:rsidRDefault="00EA0AE5">
      <w:pPr>
        <w:spacing w:after="112" w:line="216" w:lineRule="auto"/>
        <w:ind w:left="43" w:right="14"/>
      </w:pPr>
      <w:r>
        <w:rPr>
          <w:sz w:val="24"/>
        </w:rPr>
        <w:t>l.- DECLARA "EL HOSPITAL":</w:t>
      </w:r>
    </w:p>
    <w:p w:rsidR="00936E1B" w:rsidRDefault="00EA0AE5">
      <w:pPr>
        <w:spacing w:after="35" w:line="218" w:lineRule="auto"/>
        <w:ind w:left="19" w:right="0" w:hanging="5"/>
      </w:pPr>
      <w:r>
        <w:rPr>
          <w:sz w:val="20"/>
        </w:rPr>
        <w:t>1 . 1 .- Que es una unidad administrativa desconcentrada de lo</w:t>
      </w:r>
      <w:r>
        <w:rPr>
          <w:sz w:val="20"/>
        </w:rPr>
        <w:t>s Servicios de Salud de San Luis</w:t>
      </w:r>
    </w:p>
    <w:p w:rsidR="00936E1B" w:rsidRDefault="00EA0AE5">
      <w:pPr>
        <w:spacing w:after="156" w:line="216" w:lineRule="auto"/>
        <w:ind w:left="43" w:right="14"/>
      </w:pPr>
      <w:r>
        <w:rPr>
          <w:sz w:val="24"/>
        </w:rPr>
        <w:t xml:space="preserve">Potosí, </w:t>
      </w:r>
      <w:r>
        <w:rPr>
          <w:sz w:val="24"/>
        </w:rPr>
        <w:t>creado por decreto administrativo. Emitido por el C. GOBERNADOR CONSTITUCIONAL DEL ESTADO, PUBLICADO EN EL PERIÓDICO OFICIAL DEL ESTADO, DE FECHA 14 DE NOVIEMBRE DE 1998.</w:t>
      </w:r>
    </w:p>
    <w:p w:rsidR="00936E1B" w:rsidRDefault="00EA0AE5">
      <w:pPr>
        <w:spacing w:after="173" w:line="218" w:lineRule="auto"/>
        <w:ind w:left="19" w:right="0" w:hanging="5"/>
      </w:pPr>
      <w:r>
        <w:rPr>
          <w:sz w:val="20"/>
        </w:rPr>
        <w:t>1 .2.- Que dentro de sus objetivos se encuen</w:t>
      </w:r>
      <w:r>
        <w:rPr>
          <w:sz w:val="20"/>
        </w:rPr>
        <w:t>tra la prestación de servicios de salud pública a la población abierta de manera eficiente y oportuna, para tal propósito podrá conveniro contratar para el logro de sus objetivos.</w:t>
      </w:r>
    </w:p>
    <w:p w:rsidR="00936E1B" w:rsidRDefault="00EA0AE5">
      <w:pPr>
        <w:spacing w:after="200"/>
        <w:ind w:left="4" w:right="9"/>
      </w:pPr>
      <w:r>
        <w:t>1 .3.- Que cuenta con infraestructura y los permisos necesarios que se requi</w:t>
      </w:r>
      <w:r>
        <w:t>eran para su funcionamiento ofreciendo un servicio de alta calidad médica a sus usuarios en diferentes especialidades médicas.</w:t>
      </w:r>
    </w:p>
    <w:p w:rsidR="00936E1B" w:rsidRDefault="00EA0AE5">
      <w:pPr>
        <w:spacing w:after="171" w:line="216" w:lineRule="auto"/>
        <w:ind w:left="43" w:right="14"/>
      </w:pPr>
      <w:r>
        <w:rPr>
          <w:noProof/>
        </w:rPr>
        <w:drawing>
          <wp:anchor distT="0" distB="0" distL="114300" distR="114300" simplePos="0" relativeHeight="251660288" behindDoc="0" locked="0" layoutInCell="1" allowOverlap="0">
            <wp:simplePos x="0" y="0"/>
            <wp:positionH relativeFrom="page">
              <wp:posOffset>6925057</wp:posOffset>
            </wp:positionH>
            <wp:positionV relativeFrom="page">
              <wp:posOffset>5210611</wp:posOffset>
            </wp:positionV>
            <wp:extent cx="6096" cy="12196"/>
            <wp:effectExtent l="0" t="0" r="0" b="0"/>
            <wp:wrapSquare wrapText="bothSides"/>
            <wp:docPr id="2341" name="Picture 2341"/>
            <wp:cNvGraphicFramePr/>
            <a:graphic xmlns:a="http://schemas.openxmlformats.org/drawingml/2006/main">
              <a:graphicData uri="http://schemas.openxmlformats.org/drawingml/2006/picture">
                <pic:pic xmlns:pic="http://schemas.openxmlformats.org/drawingml/2006/picture">
                  <pic:nvPicPr>
                    <pic:cNvPr id="2341" name="Picture 2341"/>
                    <pic:cNvPicPr/>
                  </pic:nvPicPr>
                  <pic:blipFill>
                    <a:blip r:embed="rId7"/>
                    <a:stretch>
                      <a:fillRect/>
                    </a:stretch>
                  </pic:blipFill>
                  <pic:spPr>
                    <a:xfrm>
                      <a:off x="0" y="0"/>
                      <a:ext cx="6096" cy="12196"/>
                    </a:xfrm>
                    <a:prstGeom prst="rect">
                      <a:avLst/>
                    </a:prstGeom>
                  </pic:spPr>
                </pic:pic>
              </a:graphicData>
            </a:graphic>
          </wp:anchor>
        </w:drawing>
      </w:r>
      <w:r>
        <w:rPr>
          <w:noProof/>
        </w:rPr>
        <w:drawing>
          <wp:anchor distT="0" distB="0" distL="114300" distR="114300" simplePos="0" relativeHeight="251661312" behindDoc="0" locked="0" layoutInCell="1" allowOverlap="0">
            <wp:simplePos x="0" y="0"/>
            <wp:positionH relativeFrom="page">
              <wp:posOffset>1447800</wp:posOffset>
            </wp:positionH>
            <wp:positionV relativeFrom="page">
              <wp:posOffset>414654</wp:posOffset>
            </wp:positionV>
            <wp:extent cx="3742944" cy="670763"/>
            <wp:effectExtent l="0" t="0" r="0" b="0"/>
            <wp:wrapTopAndBottom/>
            <wp:docPr id="18062" name="Picture 18062"/>
            <wp:cNvGraphicFramePr/>
            <a:graphic xmlns:a="http://schemas.openxmlformats.org/drawingml/2006/main">
              <a:graphicData uri="http://schemas.openxmlformats.org/drawingml/2006/picture">
                <pic:pic xmlns:pic="http://schemas.openxmlformats.org/drawingml/2006/picture">
                  <pic:nvPicPr>
                    <pic:cNvPr id="18062" name="Picture 18062"/>
                    <pic:cNvPicPr/>
                  </pic:nvPicPr>
                  <pic:blipFill>
                    <a:blip r:embed="rId8"/>
                    <a:stretch>
                      <a:fillRect/>
                    </a:stretch>
                  </pic:blipFill>
                  <pic:spPr>
                    <a:xfrm>
                      <a:off x="0" y="0"/>
                      <a:ext cx="3742944" cy="670763"/>
                    </a:xfrm>
                    <a:prstGeom prst="rect">
                      <a:avLst/>
                    </a:prstGeom>
                  </pic:spPr>
                </pic:pic>
              </a:graphicData>
            </a:graphic>
          </wp:anchor>
        </w:drawing>
      </w:r>
      <w:r>
        <w:rPr>
          <w:noProof/>
        </w:rPr>
        <w:drawing>
          <wp:anchor distT="0" distB="0" distL="114300" distR="114300" simplePos="0" relativeHeight="251662336" behindDoc="0" locked="0" layoutInCell="1" allowOverlap="0">
            <wp:simplePos x="0" y="0"/>
            <wp:positionH relativeFrom="page">
              <wp:posOffset>1475232</wp:posOffset>
            </wp:positionH>
            <wp:positionV relativeFrom="page">
              <wp:posOffset>8838830</wp:posOffset>
            </wp:positionV>
            <wp:extent cx="1560576" cy="487828"/>
            <wp:effectExtent l="0" t="0" r="0" b="0"/>
            <wp:wrapTopAndBottom/>
            <wp:docPr id="18064" name="Picture 18064"/>
            <wp:cNvGraphicFramePr/>
            <a:graphic xmlns:a="http://schemas.openxmlformats.org/drawingml/2006/main">
              <a:graphicData uri="http://schemas.openxmlformats.org/drawingml/2006/picture">
                <pic:pic xmlns:pic="http://schemas.openxmlformats.org/drawingml/2006/picture">
                  <pic:nvPicPr>
                    <pic:cNvPr id="18064" name="Picture 18064"/>
                    <pic:cNvPicPr/>
                  </pic:nvPicPr>
                  <pic:blipFill>
                    <a:blip r:embed="rId9"/>
                    <a:stretch>
                      <a:fillRect/>
                    </a:stretch>
                  </pic:blipFill>
                  <pic:spPr>
                    <a:xfrm>
                      <a:off x="0" y="0"/>
                      <a:ext cx="1560576" cy="487828"/>
                    </a:xfrm>
                    <a:prstGeom prst="rect">
                      <a:avLst/>
                    </a:prstGeom>
                  </pic:spPr>
                </pic:pic>
              </a:graphicData>
            </a:graphic>
          </wp:anchor>
        </w:drawing>
      </w:r>
      <w:r>
        <w:rPr>
          <w:noProof/>
        </w:rPr>
        <w:drawing>
          <wp:anchor distT="0" distB="0" distL="114300" distR="114300" simplePos="0" relativeHeight="251663360" behindDoc="0" locked="0" layoutInCell="1" allowOverlap="0">
            <wp:simplePos x="0" y="0"/>
            <wp:positionH relativeFrom="column">
              <wp:posOffset>932688</wp:posOffset>
            </wp:positionH>
            <wp:positionV relativeFrom="paragraph">
              <wp:posOffset>92730</wp:posOffset>
            </wp:positionV>
            <wp:extent cx="3374136" cy="27441"/>
            <wp:effectExtent l="0" t="0" r="0" b="0"/>
            <wp:wrapSquare wrapText="bothSides"/>
            <wp:docPr id="18066" name="Picture 18066"/>
            <wp:cNvGraphicFramePr/>
            <a:graphic xmlns:a="http://schemas.openxmlformats.org/drawingml/2006/main">
              <a:graphicData uri="http://schemas.openxmlformats.org/drawingml/2006/picture">
                <pic:pic xmlns:pic="http://schemas.openxmlformats.org/drawingml/2006/picture">
                  <pic:nvPicPr>
                    <pic:cNvPr id="18066" name="Picture 18066"/>
                    <pic:cNvPicPr/>
                  </pic:nvPicPr>
                  <pic:blipFill>
                    <a:blip r:embed="rId10"/>
                    <a:stretch>
                      <a:fillRect/>
                    </a:stretch>
                  </pic:blipFill>
                  <pic:spPr>
                    <a:xfrm>
                      <a:off x="0" y="0"/>
                      <a:ext cx="3374136" cy="27441"/>
                    </a:xfrm>
                    <a:prstGeom prst="rect">
                      <a:avLst/>
                    </a:prstGeom>
                  </pic:spPr>
                </pic:pic>
              </a:graphicData>
            </a:graphic>
          </wp:anchor>
        </w:drawing>
      </w:r>
      <w:r>
        <w:rPr>
          <w:sz w:val="24"/>
        </w:rPr>
        <w:t xml:space="preserve">1.4.- Que el C. </w:t>
      </w:r>
      <w:r>
        <w:rPr>
          <w:sz w:val="24"/>
        </w:rPr>
        <w:t xml:space="preserve">en su carácter </w:t>
      </w:r>
      <w:bookmarkStart w:id="0" w:name="_GoBack"/>
      <w:bookmarkEnd w:id="0"/>
      <w:r>
        <w:rPr>
          <w:sz w:val="24"/>
        </w:rPr>
        <w:t>cuenta</w:t>
      </w:r>
      <w:r>
        <w:rPr>
          <w:sz w:val="24"/>
        </w:rPr>
        <w:t xml:space="preserve"> con las facultades necesarias para suscribir el presente contrato las que están contenidas en el INSTRUMENTO PUBLICO NO. 2231 DEL TOMO TRIGESIMO OCTAVO DE FECHA 04 DE MARZO DE 2004, PROTOCOLIZADO ANTE LA FE DEL C. LIC. MARTIN OSVALD</w:t>
      </w:r>
      <w:r>
        <w:rPr>
          <w:sz w:val="24"/>
        </w:rPr>
        <w:t>O ZAVALA MUÑOZ. NOTARIO PUBLICO ADSCRITO A LA NOTARÍA PUBLICA NO. 35 DEL PRIMER DISTRITO JUDICIAL EN EL ESTADO EL ARTICULO SEXTO DE EL DECRETO DE SU CREACION.</w:t>
      </w:r>
    </w:p>
    <w:p w:rsidR="00936E1B" w:rsidRDefault="00EA0AE5">
      <w:pPr>
        <w:spacing w:after="416"/>
        <w:ind w:left="4" w:right="9"/>
      </w:pPr>
      <w:r>
        <w:t>1 .5.- Que su domicilio se ubica en Avenida Venustiano Carranza No. 2395 Zona Universitaria de es</w:t>
      </w:r>
      <w:r>
        <w:t>ta ciudad, contado con el Registro Federal de Contribuyentes No. HCD-461117-MZ6.</w:t>
      </w:r>
    </w:p>
    <w:p w:rsidR="00936E1B" w:rsidRDefault="00EA0AE5">
      <w:pPr>
        <w:spacing w:after="120" w:line="216" w:lineRule="auto"/>
        <w:ind w:left="43" w:right="14"/>
      </w:pPr>
      <w:r>
        <w:rPr>
          <w:sz w:val="24"/>
        </w:rPr>
        <w:t>Il.. EL PROFESIONISTA</w:t>
      </w:r>
    </w:p>
    <w:p w:rsidR="00936E1B" w:rsidRDefault="00EA0AE5">
      <w:pPr>
        <w:spacing w:after="0"/>
        <w:ind w:left="4" w:right="9"/>
      </w:pPr>
      <w:r>
        <w:rPr>
          <w:noProof/>
        </w:rPr>
        <w:drawing>
          <wp:anchor distT="0" distB="0" distL="114300" distR="114300" simplePos="0" relativeHeight="251664384" behindDoc="0" locked="0" layoutInCell="1" allowOverlap="0">
            <wp:simplePos x="0" y="0"/>
            <wp:positionH relativeFrom="column">
              <wp:posOffset>2721864</wp:posOffset>
            </wp:positionH>
            <wp:positionV relativeFrom="paragraph">
              <wp:posOffset>231119</wp:posOffset>
            </wp:positionV>
            <wp:extent cx="798576" cy="21342"/>
            <wp:effectExtent l="0" t="0" r="0" b="0"/>
            <wp:wrapSquare wrapText="bothSides"/>
            <wp:docPr id="3994" name="Picture 3994"/>
            <wp:cNvGraphicFramePr/>
            <a:graphic xmlns:a="http://schemas.openxmlformats.org/drawingml/2006/main">
              <a:graphicData uri="http://schemas.openxmlformats.org/drawingml/2006/picture">
                <pic:pic xmlns:pic="http://schemas.openxmlformats.org/drawingml/2006/picture">
                  <pic:nvPicPr>
                    <pic:cNvPr id="3994" name="Picture 3994"/>
                    <pic:cNvPicPr/>
                  </pic:nvPicPr>
                  <pic:blipFill>
                    <a:blip r:embed="rId11"/>
                    <a:stretch>
                      <a:fillRect/>
                    </a:stretch>
                  </pic:blipFill>
                  <pic:spPr>
                    <a:xfrm>
                      <a:off x="0" y="0"/>
                      <a:ext cx="798576" cy="21342"/>
                    </a:xfrm>
                    <a:prstGeom prst="rect">
                      <a:avLst/>
                    </a:prstGeom>
                  </pic:spPr>
                </pic:pic>
              </a:graphicData>
            </a:graphic>
          </wp:anchor>
        </w:drawing>
      </w:r>
      <w:r>
        <w:t>1 1 . 1 .- Ser mexicano, mayor de edad, compareciendo en este instrumento legal por su propio derecho, que cuenta con los estudios a nivel para</w:t>
      </w:r>
      <w:r>
        <w:t xml:space="preserve"> ejercer l</w:t>
      </w:r>
      <w:r>
        <w:t>a profesión de y con la capacidad legal para celebrar este instrumento.</w:t>
      </w:r>
    </w:p>
    <w:p w:rsidR="00936E1B" w:rsidRDefault="00EA0AE5">
      <w:pPr>
        <w:spacing w:after="243" w:line="259" w:lineRule="auto"/>
        <w:ind w:left="48" w:right="0" w:firstLine="0"/>
        <w:jc w:val="left"/>
      </w:pPr>
      <w:r>
        <w:rPr>
          <w:noProof/>
        </w:rPr>
        <w:drawing>
          <wp:inline distT="0" distB="0" distL="0" distR="0">
            <wp:extent cx="1133856" cy="18293"/>
            <wp:effectExtent l="0" t="0" r="0" b="0"/>
            <wp:docPr id="3995" name="Picture 3995"/>
            <wp:cNvGraphicFramePr/>
            <a:graphic xmlns:a="http://schemas.openxmlformats.org/drawingml/2006/main">
              <a:graphicData uri="http://schemas.openxmlformats.org/drawingml/2006/picture">
                <pic:pic xmlns:pic="http://schemas.openxmlformats.org/drawingml/2006/picture">
                  <pic:nvPicPr>
                    <pic:cNvPr id="3995" name="Picture 3995"/>
                    <pic:cNvPicPr/>
                  </pic:nvPicPr>
                  <pic:blipFill>
                    <a:blip r:embed="rId12"/>
                    <a:stretch>
                      <a:fillRect/>
                    </a:stretch>
                  </pic:blipFill>
                  <pic:spPr>
                    <a:xfrm>
                      <a:off x="0" y="0"/>
                      <a:ext cx="1133856" cy="18293"/>
                    </a:xfrm>
                    <a:prstGeom prst="rect">
                      <a:avLst/>
                    </a:prstGeom>
                  </pic:spPr>
                </pic:pic>
              </a:graphicData>
            </a:graphic>
          </wp:inline>
        </w:drawing>
      </w:r>
    </w:p>
    <w:p w:rsidR="00936E1B" w:rsidRDefault="00EA0AE5">
      <w:pPr>
        <w:spacing w:after="197"/>
        <w:ind w:left="4" w:right="9"/>
      </w:pPr>
      <w:r>
        <w:rPr>
          <w:noProof/>
        </w:rPr>
        <w:drawing>
          <wp:anchor distT="0" distB="0" distL="114300" distR="114300" simplePos="0" relativeHeight="251665408" behindDoc="0" locked="0" layoutInCell="1" allowOverlap="0">
            <wp:simplePos x="0" y="0"/>
            <wp:positionH relativeFrom="column">
              <wp:posOffset>2865120</wp:posOffset>
            </wp:positionH>
            <wp:positionV relativeFrom="paragraph">
              <wp:posOffset>229782</wp:posOffset>
            </wp:positionV>
            <wp:extent cx="804672" cy="21343"/>
            <wp:effectExtent l="0" t="0" r="0" b="0"/>
            <wp:wrapSquare wrapText="bothSides"/>
            <wp:docPr id="3997" name="Picture 3997"/>
            <wp:cNvGraphicFramePr/>
            <a:graphic xmlns:a="http://schemas.openxmlformats.org/drawingml/2006/main">
              <a:graphicData uri="http://schemas.openxmlformats.org/drawingml/2006/picture">
                <pic:pic xmlns:pic="http://schemas.openxmlformats.org/drawingml/2006/picture">
                  <pic:nvPicPr>
                    <pic:cNvPr id="3997" name="Picture 3997"/>
                    <pic:cNvPicPr/>
                  </pic:nvPicPr>
                  <pic:blipFill>
                    <a:blip r:embed="rId13"/>
                    <a:stretch>
                      <a:fillRect/>
                    </a:stretch>
                  </pic:blipFill>
                  <pic:spPr>
                    <a:xfrm>
                      <a:off x="0" y="0"/>
                      <a:ext cx="804672" cy="21343"/>
                    </a:xfrm>
                    <a:prstGeom prst="rect">
                      <a:avLst/>
                    </a:prstGeom>
                  </pic:spPr>
                </pic:pic>
              </a:graphicData>
            </a:graphic>
          </wp:anchor>
        </w:drawing>
      </w:r>
      <w:r>
        <w:t xml:space="preserve">1 1 .2.- Que el ejercicio de su profesión lo desempeña en las áreas </w:t>
      </w:r>
      <w:r>
        <w:rPr>
          <w:noProof/>
        </w:rPr>
        <w:drawing>
          <wp:inline distT="0" distB="0" distL="0" distR="0">
            <wp:extent cx="1066800" cy="21342"/>
            <wp:effectExtent l="0" t="0" r="0" b="0"/>
            <wp:docPr id="3996" name="Picture 3996"/>
            <wp:cNvGraphicFramePr/>
            <a:graphic xmlns:a="http://schemas.openxmlformats.org/drawingml/2006/main">
              <a:graphicData uri="http://schemas.openxmlformats.org/drawingml/2006/picture">
                <pic:pic xmlns:pic="http://schemas.openxmlformats.org/drawingml/2006/picture">
                  <pic:nvPicPr>
                    <pic:cNvPr id="3996" name="Picture 3996"/>
                    <pic:cNvPicPr/>
                  </pic:nvPicPr>
                  <pic:blipFill>
                    <a:blip r:embed="rId14"/>
                    <a:stretch>
                      <a:fillRect/>
                    </a:stretch>
                  </pic:blipFill>
                  <pic:spPr>
                    <a:xfrm>
                      <a:off x="0" y="0"/>
                      <a:ext cx="1066800" cy="21342"/>
                    </a:xfrm>
                    <a:prstGeom prst="rect">
                      <a:avLst/>
                    </a:prstGeom>
                  </pic:spPr>
                </pic:pic>
              </a:graphicData>
            </a:graphic>
          </wp:inline>
        </w:drawing>
      </w:r>
      <w:r>
        <w:t>entre otras, contando con la cedula profesional número expedida</w:t>
      </w:r>
      <w:r>
        <w:t xml:space="preserve"> por la dirección general de profesiones de la sec</w:t>
      </w:r>
      <w:r>
        <w:t>retaria de educación pública.</w:t>
      </w:r>
    </w:p>
    <w:p w:rsidR="00936E1B" w:rsidRDefault="00EA0AE5">
      <w:pPr>
        <w:spacing w:after="0"/>
        <w:ind w:left="4" w:right="9"/>
      </w:pPr>
      <w:r>
        <w:lastRenderedPageBreak/>
        <w:t>1 1.3.- Que es de su interés asesorar y proporcionar sus servicios profesionales a "EL HOSPITAL" en las áreas</w:t>
      </w:r>
    </w:p>
    <w:p w:rsidR="00936E1B" w:rsidRDefault="00EA0AE5">
      <w:pPr>
        <w:spacing w:after="238" w:line="259" w:lineRule="auto"/>
        <w:ind w:left="2208" w:right="0" w:firstLine="0"/>
        <w:jc w:val="left"/>
      </w:pPr>
      <w:r>
        <w:rPr>
          <w:noProof/>
        </w:rPr>
        <mc:AlternateContent>
          <mc:Choice Requires="wpg">
            <w:drawing>
              <wp:inline distT="0" distB="0" distL="0" distR="0">
                <wp:extent cx="1405128" cy="15245"/>
                <wp:effectExtent l="0" t="0" r="0" b="0"/>
                <wp:docPr id="18069" name="Group 18069"/>
                <wp:cNvGraphicFramePr/>
                <a:graphic xmlns:a="http://schemas.openxmlformats.org/drawingml/2006/main">
                  <a:graphicData uri="http://schemas.microsoft.com/office/word/2010/wordprocessingGroup">
                    <wpg:wgp>
                      <wpg:cNvGrpSpPr/>
                      <wpg:grpSpPr>
                        <a:xfrm>
                          <a:off x="0" y="0"/>
                          <a:ext cx="1405128" cy="15245"/>
                          <a:chOff x="0" y="0"/>
                          <a:chExt cx="1405128" cy="15245"/>
                        </a:xfrm>
                      </wpg:grpSpPr>
                      <wps:wsp>
                        <wps:cNvPr id="18068" name="Shape 18068"/>
                        <wps:cNvSpPr/>
                        <wps:spPr>
                          <a:xfrm>
                            <a:off x="0" y="0"/>
                            <a:ext cx="1405128" cy="15245"/>
                          </a:xfrm>
                          <a:custGeom>
                            <a:avLst/>
                            <a:gdLst/>
                            <a:ahLst/>
                            <a:cxnLst/>
                            <a:rect l="0" t="0" r="0" b="0"/>
                            <a:pathLst>
                              <a:path w="1405128" h="15245">
                                <a:moveTo>
                                  <a:pt x="0" y="7622"/>
                                </a:moveTo>
                                <a:lnTo>
                                  <a:pt x="1405128" y="7622"/>
                                </a:lnTo>
                              </a:path>
                            </a:pathLst>
                          </a:custGeom>
                          <a:ln w="1524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8069" style="width:110.64pt;height:1.20038pt;mso-position-horizontal-relative:char;mso-position-vertical-relative:line" coordsize="14051,152">
                <v:shape id="Shape 18068" style="position:absolute;width:14051;height:152;left:0;top:0;" coordsize="1405128,15245" path="m0,7622l1405128,7622">
                  <v:stroke weight="1.20038pt" endcap="flat" joinstyle="miter" miterlimit="1" on="true" color="#000000"/>
                  <v:fill on="false" color="#000000"/>
                </v:shape>
              </v:group>
            </w:pict>
          </mc:Fallback>
        </mc:AlternateContent>
      </w:r>
    </w:p>
    <w:p w:rsidR="00936E1B" w:rsidRDefault="00EA0AE5">
      <w:pPr>
        <w:ind w:left="4" w:right="9"/>
      </w:pPr>
      <w:r>
        <w:t xml:space="preserve">1 1 .4.- Que tiene los conocimientos y el equipo necesario para llevar a cabo el asesoramiento y proporcionar sus </w:t>
      </w:r>
      <w:r>
        <w:t xml:space="preserve">servicios profesionales en las áreas </w:t>
      </w:r>
      <w:r>
        <w:rPr>
          <w:noProof/>
        </w:rPr>
        <mc:AlternateContent>
          <mc:Choice Requires="wpg">
            <w:drawing>
              <wp:inline distT="0" distB="0" distL="0" distR="0">
                <wp:extent cx="1338072" cy="12196"/>
                <wp:effectExtent l="0" t="0" r="0" b="0"/>
                <wp:docPr id="18071" name="Group 18071"/>
                <wp:cNvGraphicFramePr/>
                <a:graphic xmlns:a="http://schemas.openxmlformats.org/drawingml/2006/main">
                  <a:graphicData uri="http://schemas.microsoft.com/office/word/2010/wordprocessingGroup">
                    <wpg:wgp>
                      <wpg:cNvGrpSpPr/>
                      <wpg:grpSpPr>
                        <a:xfrm>
                          <a:off x="0" y="0"/>
                          <a:ext cx="1338072" cy="12196"/>
                          <a:chOff x="0" y="0"/>
                          <a:chExt cx="1338072" cy="12196"/>
                        </a:xfrm>
                      </wpg:grpSpPr>
                      <wps:wsp>
                        <wps:cNvPr id="18070" name="Shape 18070"/>
                        <wps:cNvSpPr/>
                        <wps:spPr>
                          <a:xfrm>
                            <a:off x="0" y="0"/>
                            <a:ext cx="1338072" cy="12196"/>
                          </a:xfrm>
                          <a:custGeom>
                            <a:avLst/>
                            <a:gdLst/>
                            <a:ahLst/>
                            <a:cxnLst/>
                            <a:rect l="0" t="0" r="0" b="0"/>
                            <a:pathLst>
                              <a:path w="1338072" h="12196">
                                <a:moveTo>
                                  <a:pt x="0" y="6098"/>
                                </a:moveTo>
                                <a:lnTo>
                                  <a:pt x="1338072"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8071" style="width:105.36pt;height:0.960327pt;mso-position-horizontal-relative:char;mso-position-vertical-relative:line" coordsize="13380,121">
                <v:shape id="Shape 18070" style="position:absolute;width:13380;height:121;left:0;top:0;" coordsize="1338072,12196" path="m0,6098l1338072,6098">
                  <v:stroke weight="0.960327pt" endcap="flat" joinstyle="miter" miterlimit="1" on="true" color="#000000"/>
                  <v:fill on="false" color="#000000"/>
                </v:shape>
              </v:group>
            </w:pict>
          </mc:Fallback>
        </mc:AlternateContent>
      </w:r>
      <w:r>
        <w:t>al que le brindara el tiempo que el mismo requiera.</w:t>
      </w:r>
    </w:p>
    <w:p w:rsidR="00936E1B" w:rsidRDefault="00EA0AE5">
      <w:pPr>
        <w:pStyle w:val="Ttulo1"/>
        <w:spacing w:after="58"/>
        <w:ind w:right="82"/>
      </w:pPr>
      <w:r>
        <w:t>CLÁUSULAS</w:t>
      </w:r>
    </w:p>
    <w:p w:rsidR="00936E1B" w:rsidRDefault="00EA0AE5">
      <w:pPr>
        <w:spacing w:after="99"/>
        <w:ind w:left="4" w:right="9"/>
      </w:pPr>
      <w:r>
        <w:rPr>
          <w:noProof/>
        </w:rPr>
        <mc:AlternateContent>
          <mc:Choice Requires="wpg">
            <w:drawing>
              <wp:anchor distT="0" distB="0" distL="114300" distR="114300" simplePos="0" relativeHeight="251666432" behindDoc="0" locked="0" layoutInCell="1" allowOverlap="1">
                <wp:simplePos x="0" y="0"/>
                <wp:positionH relativeFrom="column">
                  <wp:posOffset>1956816</wp:posOffset>
                </wp:positionH>
                <wp:positionV relativeFrom="paragraph">
                  <wp:posOffset>231718</wp:posOffset>
                </wp:positionV>
                <wp:extent cx="3139440" cy="15245"/>
                <wp:effectExtent l="0" t="0" r="0" b="0"/>
                <wp:wrapSquare wrapText="bothSides"/>
                <wp:docPr id="18080" name="Group 18080"/>
                <wp:cNvGraphicFramePr/>
                <a:graphic xmlns:a="http://schemas.openxmlformats.org/drawingml/2006/main">
                  <a:graphicData uri="http://schemas.microsoft.com/office/word/2010/wordprocessingGroup">
                    <wpg:wgp>
                      <wpg:cNvGrpSpPr/>
                      <wpg:grpSpPr>
                        <a:xfrm>
                          <a:off x="0" y="0"/>
                          <a:ext cx="3139440" cy="15245"/>
                          <a:chOff x="0" y="0"/>
                          <a:chExt cx="3139440" cy="15245"/>
                        </a:xfrm>
                      </wpg:grpSpPr>
                      <wps:wsp>
                        <wps:cNvPr id="18079" name="Shape 18079"/>
                        <wps:cNvSpPr/>
                        <wps:spPr>
                          <a:xfrm>
                            <a:off x="0" y="0"/>
                            <a:ext cx="3139440" cy="15245"/>
                          </a:xfrm>
                          <a:custGeom>
                            <a:avLst/>
                            <a:gdLst/>
                            <a:ahLst/>
                            <a:cxnLst/>
                            <a:rect l="0" t="0" r="0" b="0"/>
                            <a:pathLst>
                              <a:path w="3139440" h="15245">
                                <a:moveTo>
                                  <a:pt x="0" y="7622"/>
                                </a:moveTo>
                                <a:lnTo>
                                  <a:pt x="3139440" y="7622"/>
                                </a:lnTo>
                              </a:path>
                            </a:pathLst>
                          </a:custGeom>
                          <a:ln w="15245" cap="flat">
                            <a:miter lim="100000"/>
                          </a:ln>
                        </wps:spPr>
                        <wps:style>
                          <a:lnRef idx="1">
                            <a:srgbClr val="000000"/>
                          </a:lnRef>
                          <a:fillRef idx="0">
                            <a:srgbClr val="000000"/>
                          </a:fillRef>
                          <a:effectRef idx="0">
                            <a:scrgbClr r="0" g="0" b="0"/>
                          </a:effectRef>
                          <a:fontRef idx="none"/>
                        </wps:style>
                        <wps:bodyPr/>
                      </wps:wsp>
                    </wpg:wgp>
                  </a:graphicData>
                </a:graphic>
              </wp:anchor>
            </w:drawing>
          </mc:Choice>
          <mc:Fallback xmlns:a="http://schemas.openxmlformats.org/drawingml/2006/main">
            <w:pict>
              <v:group id="Group 18080" style="width:247.2pt;height:1.20036pt;position:absolute;mso-position-horizontal-relative:text;mso-position-horizontal:absolute;margin-left:154.08pt;mso-position-vertical-relative:text;margin-top:18.2455pt;" coordsize="31394,152">
                <v:shape id="Shape 18079" style="position:absolute;width:31394;height:152;left:0;top:0;" coordsize="3139440,15245" path="m0,7622l3139440,7622">
                  <v:stroke weight="1.20036pt" endcap="flat" joinstyle="miter" miterlimit="1" on="true" color="#000000"/>
                  <v:fill on="false" color="#000000"/>
                </v:shape>
                <w10:wrap type="square"/>
              </v:group>
            </w:pict>
          </mc:Fallback>
        </mc:AlternateContent>
      </w:r>
      <w:r>
        <w:t xml:space="preserve">PRIMERA.- "EL PROFESIONISTA" se obliga a prestar sus servicios profesionales a </w:t>
      </w:r>
      <w:r>
        <w:rPr>
          <w:noProof/>
        </w:rPr>
        <w:drawing>
          <wp:inline distT="0" distB="0" distL="0" distR="0">
            <wp:extent cx="207264" cy="88419"/>
            <wp:effectExtent l="0" t="0" r="0" b="0"/>
            <wp:docPr id="18073" name="Picture 18073"/>
            <wp:cNvGraphicFramePr/>
            <a:graphic xmlns:a="http://schemas.openxmlformats.org/drawingml/2006/main">
              <a:graphicData uri="http://schemas.openxmlformats.org/drawingml/2006/picture">
                <pic:pic xmlns:pic="http://schemas.openxmlformats.org/drawingml/2006/picture">
                  <pic:nvPicPr>
                    <pic:cNvPr id="18073" name="Picture 18073"/>
                    <pic:cNvPicPr/>
                  </pic:nvPicPr>
                  <pic:blipFill>
                    <a:blip r:embed="rId15"/>
                    <a:stretch>
                      <a:fillRect/>
                    </a:stretch>
                  </pic:blipFill>
                  <pic:spPr>
                    <a:xfrm>
                      <a:off x="0" y="0"/>
                      <a:ext cx="207264" cy="88419"/>
                    </a:xfrm>
                    <a:prstGeom prst="rect">
                      <a:avLst/>
                    </a:prstGeom>
                  </pic:spPr>
                </pic:pic>
              </a:graphicData>
            </a:graphic>
          </wp:inline>
        </w:drawing>
      </w:r>
      <w:r>
        <w:t>HOSPITAL", los que consistirán en: El mismo incluye:</w:t>
      </w:r>
    </w:p>
    <w:p w:rsidR="00936E1B" w:rsidRDefault="00EA0AE5">
      <w:pPr>
        <w:spacing w:after="238" w:line="259" w:lineRule="auto"/>
        <w:ind w:left="-5" w:right="0" w:firstLine="0"/>
        <w:jc w:val="left"/>
      </w:pPr>
      <w:r>
        <w:rPr>
          <w:noProof/>
        </w:rPr>
        <mc:AlternateContent>
          <mc:Choice Requires="wpg">
            <w:drawing>
              <wp:inline distT="0" distB="0" distL="0" distR="0">
                <wp:extent cx="5074920" cy="30489"/>
                <wp:effectExtent l="0" t="0" r="0" b="0"/>
                <wp:docPr id="18082" name="Group 18082"/>
                <wp:cNvGraphicFramePr/>
                <a:graphic xmlns:a="http://schemas.openxmlformats.org/drawingml/2006/main">
                  <a:graphicData uri="http://schemas.microsoft.com/office/word/2010/wordprocessingGroup">
                    <wpg:wgp>
                      <wpg:cNvGrpSpPr/>
                      <wpg:grpSpPr>
                        <a:xfrm>
                          <a:off x="0" y="0"/>
                          <a:ext cx="5074920" cy="30489"/>
                          <a:chOff x="0" y="0"/>
                          <a:chExt cx="5074920" cy="30489"/>
                        </a:xfrm>
                      </wpg:grpSpPr>
                      <wps:wsp>
                        <wps:cNvPr id="18081" name="Shape 18081"/>
                        <wps:cNvSpPr/>
                        <wps:spPr>
                          <a:xfrm>
                            <a:off x="0" y="0"/>
                            <a:ext cx="5074920" cy="30489"/>
                          </a:xfrm>
                          <a:custGeom>
                            <a:avLst/>
                            <a:gdLst/>
                            <a:ahLst/>
                            <a:cxnLst/>
                            <a:rect l="0" t="0" r="0" b="0"/>
                            <a:pathLst>
                              <a:path w="5074920" h="30489">
                                <a:moveTo>
                                  <a:pt x="0" y="15245"/>
                                </a:moveTo>
                                <a:lnTo>
                                  <a:pt x="5074920" y="15245"/>
                                </a:lnTo>
                              </a:path>
                            </a:pathLst>
                          </a:custGeom>
                          <a:ln w="30489"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18082" style="width:399.6pt;height:2.40073pt;mso-position-horizontal-relative:char;mso-position-vertical-relative:line" coordsize="50749,304">
                <v:shape id="Shape 18081" style="position:absolute;width:50749;height:304;left:0;top:0;" coordsize="5074920,30489" path="m0,15245l5074920,15245">
                  <v:stroke weight="2.40073pt" endcap="flat" joinstyle="miter" miterlimit="1" on="true" color="#000000"/>
                  <v:fill on="false" color="#000000"/>
                </v:shape>
              </v:group>
            </w:pict>
          </mc:Fallback>
        </mc:AlternateContent>
      </w:r>
    </w:p>
    <w:p w:rsidR="00936E1B" w:rsidRDefault="00EA0AE5">
      <w:pPr>
        <w:spacing w:after="201" w:line="218" w:lineRule="auto"/>
        <w:ind w:left="19" w:right="0" w:hanging="5"/>
      </w:pPr>
      <w:r>
        <w:rPr>
          <w:sz w:val="20"/>
        </w:rPr>
        <w:t>Por ningún motivo "EL PROFESIONISTA" podrá utilizar el nombre de "EL HOSPITAL", salvo que cuente con autorización por escrito para ello.</w:t>
      </w:r>
    </w:p>
    <w:p w:rsidR="00936E1B" w:rsidRDefault="00EA0AE5">
      <w:pPr>
        <w:ind w:left="4" w:right="9"/>
      </w:pPr>
      <w:r>
        <w:t>SEGUNDA. -</w:t>
      </w:r>
      <w:r>
        <w:t xml:space="preserve"> "EL PROFESIONISTA" se obliga a prestar los servicios profesionales que se establecen en la cláusula que antec</w:t>
      </w:r>
      <w:r>
        <w:t>ede, a entera satisfacción de "EL HOSPITAL", aportando toda su experiencia y capacidad, dedicándole todo el tiempo que sea necesario.</w:t>
      </w:r>
    </w:p>
    <w:p w:rsidR="00936E1B" w:rsidRDefault="00EA0AE5">
      <w:pPr>
        <w:ind w:left="4" w:right="9"/>
      </w:pPr>
      <w:r>
        <w:t>TERCERA. -</w:t>
      </w:r>
      <w:r>
        <w:t xml:space="preserve"> "EL PROFESIONISTA" se obliga informar a "EL HOSPITAL" el estado que guarde la prestación de sus servicios en el </w:t>
      </w:r>
      <w:r>
        <w:t>o los asuntos, consultas o servicios que se le encomienda, cuantas veces sea requerido para ello, así para rendir un informe general al termino del contrato y no ceder los derechos y obligaciones derivados de el mismo, sin consentimiento expreso de "EL HOS</w:t>
      </w:r>
      <w:r>
        <w:t>PITAL".</w:t>
      </w:r>
    </w:p>
    <w:p w:rsidR="00936E1B" w:rsidRDefault="00EA0AE5">
      <w:pPr>
        <w:spacing w:after="43" w:line="216" w:lineRule="auto"/>
        <w:ind w:left="43" w:right="14"/>
      </w:pPr>
      <w:r>
        <w:rPr>
          <w:sz w:val="24"/>
        </w:rPr>
        <w:t>CUARTA. -</w:t>
      </w:r>
      <w:r>
        <w:rPr>
          <w:sz w:val="24"/>
        </w:rPr>
        <w:t xml:space="preserve"> "EL HOSPITAL" retribuirá a "EL PROFESIONISTA" la cantidad de $</w:t>
      </w:r>
    </w:p>
    <w:p w:rsidR="00936E1B" w:rsidRDefault="00EA0AE5">
      <w:pPr>
        <w:ind w:left="4" w:right="9"/>
      </w:pPr>
      <w:r>
        <w:rPr>
          <w:noProof/>
        </w:rPr>
        <w:drawing>
          <wp:inline distT="0" distB="0" distL="0" distR="0">
            <wp:extent cx="1837944" cy="115859"/>
            <wp:effectExtent l="0" t="0" r="0" b="0"/>
            <wp:docPr id="8920" name="Picture 8920"/>
            <wp:cNvGraphicFramePr/>
            <a:graphic xmlns:a="http://schemas.openxmlformats.org/drawingml/2006/main">
              <a:graphicData uri="http://schemas.openxmlformats.org/drawingml/2006/picture">
                <pic:pic xmlns:pic="http://schemas.openxmlformats.org/drawingml/2006/picture">
                  <pic:nvPicPr>
                    <pic:cNvPr id="8920" name="Picture 8920"/>
                    <pic:cNvPicPr/>
                  </pic:nvPicPr>
                  <pic:blipFill>
                    <a:blip r:embed="rId16"/>
                    <a:stretch>
                      <a:fillRect/>
                    </a:stretch>
                  </pic:blipFill>
                  <pic:spPr>
                    <a:xfrm>
                      <a:off x="0" y="0"/>
                      <a:ext cx="1837944" cy="115859"/>
                    </a:xfrm>
                    <a:prstGeom prst="rect">
                      <a:avLst/>
                    </a:prstGeom>
                  </pic:spPr>
                </pic:pic>
              </a:graphicData>
            </a:graphic>
          </wp:inline>
        </w:drawing>
      </w:r>
      <w:r>
        <w:t>) por concepto de honorarios, en moneda de curso legal, de manera mensual.</w:t>
      </w:r>
    </w:p>
    <w:p w:rsidR="00936E1B" w:rsidRDefault="00EA0AE5">
      <w:pPr>
        <w:ind w:left="4" w:right="9"/>
      </w:pPr>
      <w:r>
        <w:rPr>
          <w:noProof/>
        </w:rPr>
        <w:drawing>
          <wp:anchor distT="0" distB="0" distL="114300" distR="114300" simplePos="0" relativeHeight="251667456" behindDoc="0" locked="0" layoutInCell="1" allowOverlap="0">
            <wp:simplePos x="0" y="0"/>
            <wp:positionH relativeFrom="page">
              <wp:posOffset>1505712</wp:posOffset>
            </wp:positionH>
            <wp:positionV relativeFrom="page">
              <wp:posOffset>8851026</wp:posOffset>
            </wp:positionV>
            <wp:extent cx="1514856" cy="484779"/>
            <wp:effectExtent l="0" t="0" r="0" b="0"/>
            <wp:wrapTopAndBottom/>
            <wp:docPr id="8918" name="Picture 8918"/>
            <wp:cNvGraphicFramePr/>
            <a:graphic xmlns:a="http://schemas.openxmlformats.org/drawingml/2006/main">
              <a:graphicData uri="http://schemas.openxmlformats.org/drawingml/2006/picture">
                <pic:pic xmlns:pic="http://schemas.openxmlformats.org/drawingml/2006/picture">
                  <pic:nvPicPr>
                    <pic:cNvPr id="8918" name="Picture 8918"/>
                    <pic:cNvPicPr/>
                  </pic:nvPicPr>
                  <pic:blipFill>
                    <a:blip r:embed="rId17"/>
                    <a:stretch>
                      <a:fillRect/>
                    </a:stretch>
                  </pic:blipFill>
                  <pic:spPr>
                    <a:xfrm>
                      <a:off x="0" y="0"/>
                      <a:ext cx="1514856" cy="484779"/>
                    </a:xfrm>
                    <a:prstGeom prst="rect">
                      <a:avLst/>
                    </a:prstGeom>
                  </pic:spPr>
                </pic:pic>
              </a:graphicData>
            </a:graphic>
          </wp:anchor>
        </w:drawing>
      </w:r>
      <w:r>
        <w:rPr>
          <w:noProof/>
        </w:rPr>
        <w:drawing>
          <wp:anchor distT="0" distB="0" distL="114300" distR="114300" simplePos="0" relativeHeight="251668480" behindDoc="0" locked="0" layoutInCell="1" allowOverlap="0">
            <wp:simplePos x="0" y="0"/>
            <wp:positionH relativeFrom="page">
              <wp:posOffset>1426464</wp:posOffset>
            </wp:positionH>
            <wp:positionV relativeFrom="page">
              <wp:posOffset>414654</wp:posOffset>
            </wp:positionV>
            <wp:extent cx="3742944" cy="673812"/>
            <wp:effectExtent l="0" t="0" r="0" b="0"/>
            <wp:wrapTopAndBottom/>
            <wp:docPr id="18075" name="Picture 18075"/>
            <wp:cNvGraphicFramePr/>
            <a:graphic xmlns:a="http://schemas.openxmlformats.org/drawingml/2006/main">
              <a:graphicData uri="http://schemas.openxmlformats.org/drawingml/2006/picture">
                <pic:pic xmlns:pic="http://schemas.openxmlformats.org/drawingml/2006/picture">
                  <pic:nvPicPr>
                    <pic:cNvPr id="18075" name="Picture 18075"/>
                    <pic:cNvPicPr/>
                  </pic:nvPicPr>
                  <pic:blipFill>
                    <a:blip r:embed="rId18"/>
                    <a:stretch>
                      <a:fillRect/>
                    </a:stretch>
                  </pic:blipFill>
                  <pic:spPr>
                    <a:xfrm>
                      <a:off x="0" y="0"/>
                      <a:ext cx="3742944" cy="673812"/>
                    </a:xfrm>
                    <a:prstGeom prst="rect">
                      <a:avLst/>
                    </a:prstGeom>
                  </pic:spPr>
                </pic:pic>
              </a:graphicData>
            </a:graphic>
          </wp:anchor>
        </w:drawing>
      </w:r>
      <w:r>
        <w:t>"EL HOSPITAL" cubrirá las cantidades antes citadas a "EL PROFESIONISTA" contra la entrega por part</w:t>
      </w:r>
      <w:r>
        <w:t>e de este de los recibos de honorarios que expida a favor de aquel y que reúnan cada uno de los requisitos fiscales que requiera las leyes impositivas.</w:t>
      </w:r>
    </w:p>
    <w:p w:rsidR="00936E1B" w:rsidRDefault="00EA0AE5">
      <w:pPr>
        <w:spacing w:after="207" w:line="218" w:lineRule="auto"/>
        <w:ind w:left="19" w:right="0" w:hanging="5"/>
      </w:pPr>
      <w:r>
        <w:rPr>
          <w:sz w:val="20"/>
        </w:rPr>
        <w:t>A las cantidades antes nombradas se le incrementara el 15% que corresponde al impuesto al valor agregado</w:t>
      </w:r>
      <w:r>
        <w:rPr>
          <w:sz w:val="20"/>
        </w:rPr>
        <w:t xml:space="preserve"> y se harán las deducciones por concepto de retención que fiscalmente correspondan.</w:t>
      </w:r>
    </w:p>
    <w:p w:rsidR="00936E1B" w:rsidRDefault="00EA0AE5">
      <w:pPr>
        <w:ind w:left="4" w:right="9"/>
      </w:pPr>
      <w:r>
        <w:t>QUINTA. -</w:t>
      </w:r>
      <w:r>
        <w:t xml:space="preserve"> Queda expresamente convenido que cuando "EL PROFESIONISTA" se apoye en su personal en el ejercicio de sus actividades, atendiendo al servicio que se le encomienda,</w:t>
      </w:r>
      <w:r>
        <w:t xml:space="preserve"> el personal a su cargo dependerá exclusivamente de él, a quien le corresponderá todas las responsabilidades provenientes de la utilización de los servicios de personal que lo apoye, sin que se establezca ningún vínculo laboral entre "EL HOSPITAL" y el per</w:t>
      </w:r>
      <w:r>
        <w:t>sonal a cargo de "EL PROFESIONISTA".</w:t>
      </w:r>
    </w:p>
    <w:p w:rsidR="00936E1B" w:rsidRDefault="00EA0AE5">
      <w:pPr>
        <w:spacing w:after="35" w:line="218" w:lineRule="auto"/>
        <w:ind w:left="19" w:right="0" w:hanging="5"/>
      </w:pPr>
      <w:r>
        <w:t>SEXTA.- El presente contrato tendrá una vigencia de días, surtiendo sus efectos a partir del día de de para concluir el de de</w:t>
      </w:r>
      <w:r>
        <w:rPr>
          <w:noProof/>
        </w:rPr>
        <w:drawing>
          <wp:inline distT="0" distB="0" distL="0" distR="0">
            <wp:extent cx="362712" cy="51832"/>
            <wp:effectExtent l="0" t="0" r="0" b="0"/>
            <wp:docPr id="18077" name="Picture 18077"/>
            <wp:cNvGraphicFramePr/>
            <a:graphic xmlns:a="http://schemas.openxmlformats.org/drawingml/2006/main">
              <a:graphicData uri="http://schemas.openxmlformats.org/drawingml/2006/picture">
                <pic:pic xmlns:pic="http://schemas.openxmlformats.org/drawingml/2006/picture">
                  <pic:nvPicPr>
                    <pic:cNvPr id="18077" name="Picture 18077"/>
                    <pic:cNvPicPr/>
                  </pic:nvPicPr>
                  <pic:blipFill>
                    <a:blip r:embed="rId19"/>
                    <a:stretch>
                      <a:fillRect/>
                    </a:stretch>
                  </pic:blipFill>
                  <pic:spPr>
                    <a:xfrm>
                      <a:off x="0" y="0"/>
                      <a:ext cx="362712" cy="51832"/>
                    </a:xfrm>
                    <a:prstGeom prst="rect">
                      <a:avLst/>
                    </a:prstGeom>
                  </pic:spPr>
                </pic:pic>
              </a:graphicData>
            </a:graphic>
          </wp:inline>
        </w:drawing>
      </w:r>
    </w:p>
    <w:p w:rsidR="00936E1B" w:rsidRDefault="00EA0AE5">
      <w:pPr>
        <w:spacing w:after="242" w:line="259" w:lineRule="auto"/>
        <w:ind w:left="960" w:right="2227" w:firstLine="0"/>
        <w:jc w:val="left"/>
      </w:pPr>
      <w:r>
        <w:rPr>
          <w:noProof/>
        </w:rPr>
        <w:drawing>
          <wp:inline distT="0" distB="0" distL="0" distR="0">
            <wp:extent cx="472440" cy="18293"/>
            <wp:effectExtent l="0" t="0" r="0" b="0"/>
            <wp:docPr id="8921" name="Picture 8921"/>
            <wp:cNvGraphicFramePr/>
            <a:graphic xmlns:a="http://schemas.openxmlformats.org/drawingml/2006/main">
              <a:graphicData uri="http://schemas.openxmlformats.org/drawingml/2006/picture">
                <pic:pic xmlns:pic="http://schemas.openxmlformats.org/drawingml/2006/picture">
                  <pic:nvPicPr>
                    <pic:cNvPr id="8921" name="Picture 8921"/>
                    <pic:cNvPicPr/>
                  </pic:nvPicPr>
                  <pic:blipFill>
                    <a:blip r:embed="rId20"/>
                    <a:stretch>
                      <a:fillRect/>
                    </a:stretch>
                  </pic:blipFill>
                  <pic:spPr>
                    <a:xfrm>
                      <a:off x="0" y="0"/>
                      <a:ext cx="472440" cy="18293"/>
                    </a:xfrm>
                    <a:prstGeom prst="rect">
                      <a:avLst/>
                    </a:prstGeom>
                  </pic:spPr>
                </pic:pic>
              </a:graphicData>
            </a:graphic>
          </wp:inline>
        </w:drawing>
      </w:r>
    </w:p>
    <w:p w:rsidR="00936E1B" w:rsidRDefault="00EA0AE5">
      <w:pPr>
        <w:spacing w:after="410" w:line="218" w:lineRule="auto"/>
        <w:ind w:left="19" w:right="0" w:hanging="5"/>
      </w:pPr>
      <w:r>
        <w:rPr>
          <w:sz w:val="20"/>
        </w:rPr>
        <w:lastRenderedPageBreak/>
        <w:t>Concluida la vigencia del presente contrato, no podrá existir prórroga tacita por el simpl</w:t>
      </w:r>
      <w:r>
        <w:rPr>
          <w:sz w:val="20"/>
        </w:rPr>
        <w:t>e transcurso del tiempo.</w:t>
      </w:r>
    </w:p>
    <w:p w:rsidR="00936E1B" w:rsidRDefault="00EA0AE5">
      <w:pPr>
        <w:ind w:left="4" w:right="9"/>
      </w:pPr>
      <w:r>
        <w:t>Para el caso de que "EL HOSPITAL" tuviera necesidad de contar nuevamente con los servicios de "EL PROFESIONISTA", se requerirá la celebración de un nuevo contrato.</w:t>
      </w:r>
    </w:p>
    <w:p w:rsidR="00936E1B" w:rsidRDefault="00EA0AE5">
      <w:pPr>
        <w:ind w:left="4" w:right="9"/>
      </w:pPr>
      <w:r>
        <w:t>SEPTIMA. -</w:t>
      </w:r>
      <w:r>
        <w:t xml:space="preserve"> El presente contrato podrá darse por terminado a voluntad de cualquiera de los contratantes, previo aviso que dé el uno a el otro con un mes de anticipación, con el propósito de que en ese lapso haya posibilidad de concluir el servicio asignado y</w:t>
      </w:r>
      <w:r>
        <w:t xml:space="preserve"> de que, en todo caso, "EL HOSPITAL", tenga oportunidad de adecuar el servicio.</w:t>
      </w:r>
    </w:p>
    <w:p w:rsidR="00936E1B" w:rsidRDefault="00EA0AE5">
      <w:pPr>
        <w:ind w:left="4" w:right="9"/>
      </w:pPr>
      <w:r>
        <w:t>OCTAVA. -</w:t>
      </w:r>
      <w:r>
        <w:t xml:space="preserve"> Queda expresamente contenido que el incumplimiento a cualquiera de las obligaciones que aquí se contraen, y aquellas que emanen del código civil vigente para el estado</w:t>
      </w:r>
      <w:r>
        <w:t xml:space="preserve"> de San Luis Potosí, será motivo de rescisión del presente contrato.</w:t>
      </w:r>
    </w:p>
    <w:p w:rsidR="00936E1B" w:rsidRDefault="00EA0AE5">
      <w:pPr>
        <w:spacing w:after="191" w:line="218" w:lineRule="auto"/>
        <w:ind w:left="19" w:right="0" w:hanging="5"/>
      </w:pPr>
      <w:r>
        <w:rPr>
          <w:noProof/>
        </w:rPr>
        <w:drawing>
          <wp:anchor distT="0" distB="0" distL="114300" distR="114300" simplePos="0" relativeHeight="251669504" behindDoc="0" locked="0" layoutInCell="1" allowOverlap="0">
            <wp:simplePos x="0" y="0"/>
            <wp:positionH relativeFrom="page">
              <wp:posOffset>1511808</wp:posOffset>
            </wp:positionH>
            <wp:positionV relativeFrom="page">
              <wp:posOffset>8857124</wp:posOffset>
            </wp:positionV>
            <wp:extent cx="1514856" cy="484779"/>
            <wp:effectExtent l="0" t="0" r="0" b="0"/>
            <wp:wrapTopAndBottom/>
            <wp:docPr id="11966" name="Picture 11966"/>
            <wp:cNvGraphicFramePr/>
            <a:graphic xmlns:a="http://schemas.openxmlformats.org/drawingml/2006/main">
              <a:graphicData uri="http://schemas.openxmlformats.org/drawingml/2006/picture">
                <pic:pic xmlns:pic="http://schemas.openxmlformats.org/drawingml/2006/picture">
                  <pic:nvPicPr>
                    <pic:cNvPr id="11966" name="Picture 11966"/>
                    <pic:cNvPicPr/>
                  </pic:nvPicPr>
                  <pic:blipFill>
                    <a:blip r:embed="rId21"/>
                    <a:stretch>
                      <a:fillRect/>
                    </a:stretch>
                  </pic:blipFill>
                  <pic:spPr>
                    <a:xfrm>
                      <a:off x="0" y="0"/>
                      <a:ext cx="1514856" cy="484779"/>
                    </a:xfrm>
                    <a:prstGeom prst="rect">
                      <a:avLst/>
                    </a:prstGeom>
                  </pic:spPr>
                </pic:pic>
              </a:graphicData>
            </a:graphic>
          </wp:anchor>
        </w:drawing>
      </w:r>
      <w:r>
        <w:rPr>
          <w:noProof/>
        </w:rPr>
        <w:drawing>
          <wp:anchor distT="0" distB="0" distL="114300" distR="114300" simplePos="0" relativeHeight="251670528" behindDoc="0" locked="0" layoutInCell="1" allowOverlap="0">
            <wp:simplePos x="0" y="0"/>
            <wp:positionH relativeFrom="page">
              <wp:posOffset>1429512</wp:posOffset>
            </wp:positionH>
            <wp:positionV relativeFrom="page">
              <wp:posOffset>423800</wp:posOffset>
            </wp:positionV>
            <wp:extent cx="3742944" cy="670763"/>
            <wp:effectExtent l="0" t="0" r="0" b="0"/>
            <wp:wrapTopAndBottom/>
            <wp:docPr id="18083" name="Picture 18083"/>
            <wp:cNvGraphicFramePr/>
            <a:graphic xmlns:a="http://schemas.openxmlformats.org/drawingml/2006/main">
              <a:graphicData uri="http://schemas.openxmlformats.org/drawingml/2006/picture">
                <pic:pic xmlns:pic="http://schemas.openxmlformats.org/drawingml/2006/picture">
                  <pic:nvPicPr>
                    <pic:cNvPr id="18083" name="Picture 18083"/>
                    <pic:cNvPicPr/>
                  </pic:nvPicPr>
                  <pic:blipFill>
                    <a:blip r:embed="rId22"/>
                    <a:stretch>
                      <a:fillRect/>
                    </a:stretch>
                  </pic:blipFill>
                  <pic:spPr>
                    <a:xfrm>
                      <a:off x="0" y="0"/>
                      <a:ext cx="3742944" cy="670763"/>
                    </a:xfrm>
                    <a:prstGeom prst="rect">
                      <a:avLst/>
                    </a:prstGeom>
                  </pic:spPr>
                </pic:pic>
              </a:graphicData>
            </a:graphic>
          </wp:anchor>
        </w:drawing>
      </w:r>
      <w:r>
        <w:rPr>
          <w:sz w:val="20"/>
        </w:rPr>
        <w:t>NOVENA. -</w:t>
      </w:r>
      <w:r>
        <w:rPr>
          <w:sz w:val="20"/>
        </w:rPr>
        <w:t xml:space="preserve"> Para la interpretación y cumplimiento del presente contrato, las partes se someten a la jurisdicción y competencia de los tribunales de la ciudad de San Luis Potosí, así como a las disposiciones contenidas en el código civil vigente para este esta</w:t>
      </w:r>
      <w:r>
        <w:rPr>
          <w:sz w:val="20"/>
        </w:rPr>
        <w:t>do, renunciando expresamente al fuero que pudiera corresponderle en razón de su domicilio actual o futuro.</w:t>
      </w:r>
    </w:p>
    <w:p w:rsidR="00936E1B" w:rsidRDefault="00EA0AE5">
      <w:pPr>
        <w:spacing w:after="1286"/>
        <w:ind w:left="4" w:right="9"/>
      </w:pPr>
      <w:r>
        <w:t>Leído que fue el presente contrato y enteradas las partes de su contenido y alcance, lo firma en la ciudad de San Luis Potosí, el día de</w:t>
      </w:r>
      <w:r>
        <w:rPr>
          <w:noProof/>
        </w:rPr>
        <w:drawing>
          <wp:inline distT="0" distB="0" distL="0" distR="0">
            <wp:extent cx="533400" cy="18293"/>
            <wp:effectExtent l="0" t="0" r="0" b="0"/>
            <wp:docPr id="11967" name="Picture 11967"/>
            <wp:cNvGraphicFramePr/>
            <a:graphic xmlns:a="http://schemas.openxmlformats.org/drawingml/2006/main">
              <a:graphicData uri="http://schemas.openxmlformats.org/drawingml/2006/picture">
                <pic:pic xmlns:pic="http://schemas.openxmlformats.org/drawingml/2006/picture">
                  <pic:nvPicPr>
                    <pic:cNvPr id="11967" name="Picture 11967"/>
                    <pic:cNvPicPr/>
                  </pic:nvPicPr>
                  <pic:blipFill>
                    <a:blip r:embed="rId23"/>
                    <a:stretch>
                      <a:fillRect/>
                    </a:stretch>
                  </pic:blipFill>
                  <pic:spPr>
                    <a:xfrm>
                      <a:off x="0" y="0"/>
                      <a:ext cx="533400" cy="18293"/>
                    </a:xfrm>
                    <a:prstGeom prst="rect">
                      <a:avLst/>
                    </a:prstGeom>
                  </pic:spPr>
                </pic:pic>
              </a:graphicData>
            </a:graphic>
          </wp:inline>
        </w:drawing>
      </w:r>
      <w:r>
        <w:t xml:space="preserve"> de </w:t>
      </w:r>
      <w:r>
        <w:rPr>
          <w:noProof/>
        </w:rPr>
        <w:drawing>
          <wp:inline distT="0" distB="0" distL="0" distR="0">
            <wp:extent cx="505968" cy="51832"/>
            <wp:effectExtent l="0" t="0" r="0" b="0"/>
            <wp:docPr id="11965" name="Picture 11965"/>
            <wp:cNvGraphicFramePr/>
            <a:graphic xmlns:a="http://schemas.openxmlformats.org/drawingml/2006/main">
              <a:graphicData uri="http://schemas.openxmlformats.org/drawingml/2006/picture">
                <pic:pic xmlns:pic="http://schemas.openxmlformats.org/drawingml/2006/picture">
                  <pic:nvPicPr>
                    <pic:cNvPr id="11965" name="Picture 11965"/>
                    <pic:cNvPicPr/>
                  </pic:nvPicPr>
                  <pic:blipFill>
                    <a:blip r:embed="rId24"/>
                    <a:stretch>
                      <a:fillRect/>
                    </a:stretch>
                  </pic:blipFill>
                  <pic:spPr>
                    <a:xfrm>
                      <a:off x="0" y="0"/>
                      <a:ext cx="505968" cy="51832"/>
                    </a:xfrm>
                    <a:prstGeom prst="rect">
                      <a:avLst/>
                    </a:prstGeom>
                  </pic:spPr>
                </pic:pic>
              </a:graphicData>
            </a:graphic>
          </wp:inline>
        </w:drawing>
      </w:r>
    </w:p>
    <w:p w:rsidR="00936E1B" w:rsidRDefault="00EA0AE5">
      <w:pPr>
        <w:pStyle w:val="Ttulo2"/>
        <w:tabs>
          <w:tab w:val="center" w:pos="1622"/>
          <w:tab w:val="center" w:pos="6367"/>
        </w:tabs>
        <w:spacing w:after="684"/>
        <w:ind w:left="0"/>
        <w:jc w:val="left"/>
      </w:pPr>
      <w:r>
        <w:tab/>
        <w:t>POR "</w:t>
      </w:r>
      <w:r>
        <w:t>EL HOSPITAL"</w:t>
      </w:r>
      <w:r>
        <w:tab/>
        <w:t>"EL PROFESIONISTA"</w:t>
      </w:r>
    </w:p>
    <w:p w:rsidR="00936E1B" w:rsidRDefault="00EA0AE5">
      <w:pPr>
        <w:spacing w:after="1239" w:line="259" w:lineRule="auto"/>
        <w:ind w:left="10" w:right="0" w:firstLine="0"/>
        <w:jc w:val="left"/>
      </w:pPr>
      <w:r>
        <w:rPr>
          <w:noProof/>
        </w:rPr>
        <w:drawing>
          <wp:inline distT="0" distB="0" distL="0" distR="0">
            <wp:extent cx="4849369" cy="36587"/>
            <wp:effectExtent l="0" t="0" r="0" b="0"/>
            <wp:docPr id="18085" name="Picture 18085"/>
            <wp:cNvGraphicFramePr/>
            <a:graphic xmlns:a="http://schemas.openxmlformats.org/drawingml/2006/main">
              <a:graphicData uri="http://schemas.openxmlformats.org/drawingml/2006/picture">
                <pic:pic xmlns:pic="http://schemas.openxmlformats.org/drawingml/2006/picture">
                  <pic:nvPicPr>
                    <pic:cNvPr id="18085" name="Picture 18085"/>
                    <pic:cNvPicPr/>
                  </pic:nvPicPr>
                  <pic:blipFill>
                    <a:blip r:embed="rId25"/>
                    <a:stretch>
                      <a:fillRect/>
                    </a:stretch>
                  </pic:blipFill>
                  <pic:spPr>
                    <a:xfrm>
                      <a:off x="0" y="0"/>
                      <a:ext cx="4849369" cy="36587"/>
                    </a:xfrm>
                    <a:prstGeom prst="rect">
                      <a:avLst/>
                    </a:prstGeom>
                  </pic:spPr>
                </pic:pic>
              </a:graphicData>
            </a:graphic>
          </wp:inline>
        </w:drawing>
      </w:r>
    </w:p>
    <w:p w:rsidR="00936E1B" w:rsidRDefault="00EA0AE5">
      <w:pPr>
        <w:spacing w:after="0" w:line="259" w:lineRule="auto"/>
        <w:ind w:left="14" w:right="0" w:firstLine="0"/>
        <w:jc w:val="left"/>
      </w:pPr>
      <w:r>
        <w:rPr>
          <w:noProof/>
        </w:rPr>
        <w:drawing>
          <wp:inline distT="0" distB="0" distL="0" distR="0">
            <wp:extent cx="4916424" cy="39636"/>
            <wp:effectExtent l="0" t="0" r="0" b="0"/>
            <wp:docPr id="18087" name="Picture 18087"/>
            <wp:cNvGraphicFramePr/>
            <a:graphic xmlns:a="http://schemas.openxmlformats.org/drawingml/2006/main">
              <a:graphicData uri="http://schemas.openxmlformats.org/drawingml/2006/picture">
                <pic:pic xmlns:pic="http://schemas.openxmlformats.org/drawingml/2006/picture">
                  <pic:nvPicPr>
                    <pic:cNvPr id="18087" name="Picture 18087"/>
                    <pic:cNvPicPr/>
                  </pic:nvPicPr>
                  <pic:blipFill>
                    <a:blip r:embed="rId26"/>
                    <a:stretch>
                      <a:fillRect/>
                    </a:stretch>
                  </pic:blipFill>
                  <pic:spPr>
                    <a:xfrm>
                      <a:off x="0" y="0"/>
                      <a:ext cx="4916424" cy="39636"/>
                    </a:xfrm>
                    <a:prstGeom prst="rect">
                      <a:avLst/>
                    </a:prstGeom>
                  </pic:spPr>
                </pic:pic>
              </a:graphicData>
            </a:graphic>
          </wp:inline>
        </w:drawing>
      </w:r>
    </w:p>
    <w:sectPr w:rsidR="00936E1B">
      <w:pgSz w:w="12240" w:h="15840"/>
      <w:pgMar w:top="1797" w:right="1939" w:bottom="1950" w:left="22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6E1B"/>
    <w:rsid w:val="00936E1B"/>
    <w:rsid w:val="00EA0AE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AAC935-3990-46C4-AE79-809F1AA99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74" w:line="222" w:lineRule="auto"/>
      <w:ind w:left="38" w:right="19" w:firstLine="4"/>
      <w:jc w:val="both"/>
    </w:pPr>
    <w:rPr>
      <w:rFonts w:ascii="Calibri" w:eastAsia="Calibri" w:hAnsi="Calibri" w:cs="Calibri"/>
      <w:color w:val="000000"/>
    </w:rPr>
  </w:style>
  <w:style w:type="paragraph" w:styleId="Ttulo1">
    <w:name w:val="heading 1"/>
    <w:next w:val="Normal"/>
    <w:link w:val="Ttulo1Car"/>
    <w:uiPriority w:val="9"/>
    <w:unhideWhenUsed/>
    <w:qFormat/>
    <w:pPr>
      <w:keepNext/>
      <w:keepLines/>
      <w:spacing w:after="14"/>
      <w:ind w:left="29" w:hanging="10"/>
      <w:jc w:val="center"/>
      <w:outlineLvl w:val="0"/>
    </w:pPr>
    <w:rPr>
      <w:rFonts w:ascii="Calibri" w:eastAsia="Calibri" w:hAnsi="Calibri" w:cs="Calibri"/>
      <w:color w:val="000000"/>
      <w:sz w:val="34"/>
    </w:rPr>
  </w:style>
  <w:style w:type="paragraph" w:styleId="Ttulo2">
    <w:name w:val="heading 2"/>
    <w:next w:val="Normal"/>
    <w:link w:val="Ttulo2Car"/>
    <w:uiPriority w:val="9"/>
    <w:unhideWhenUsed/>
    <w:qFormat/>
    <w:pPr>
      <w:keepNext/>
      <w:keepLines/>
      <w:spacing w:after="0"/>
      <w:ind w:left="34"/>
      <w:jc w:val="center"/>
      <w:outlineLvl w:val="1"/>
    </w:pPr>
    <w:rPr>
      <w:rFonts w:ascii="Calibri" w:eastAsia="Calibri" w:hAnsi="Calibri" w:cs="Calibri"/>
      <w:color w:val="000000"/>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Calibri" w:eastAsia="Calibri" w:hAnsi="Calibri" w:cs="Calibri"/>
      <w:color w:val="000000"/>
      <w:sz w:val="24"/>
    </w:rPr>
  </w:style>
  <w:style w:type="character" w:customStyle="1" w:styleId="Ttulo1Car">
    <w:name w:val="Título 1 Car"/>
    <w:link w:val="Ttulo1"/>
    <w:rPr>
      <w:rFonts w:ascii="Calibri" w:eastAsia="Calibri" w:hAnsi="Calibri" w:cs="Calibri"/>
      <w:color w:val="000000"/>
      <w:sz w:val="3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18" Type="http://schemas.openxmlformats.org/officeDocument/2006/relationships/image" Target="media/image15.jpg"/><Relationship Id="rId26" Type="http://schemas.openxmlformats.org/officeDocument/2006/relationships/image" Target="media/image23.jpg"/><Relationship Id="rId3" Type="http://schemas.openxmlformats.org/officeDocument/2006/relationships/webSettings" Target="webSettings.xml"/><Relationship Id="rId21" Type="http://schemas.openxmlformats.org/officeDocument/2006/relationships/image" Target="media/image18.jpg"/><Relationship Id="rId7" Type="http://schemas.openxmlformats.org/officeDocument/2006/relationships/image" Target="media/image4.jpg"/><Relationship Id="rId12" Type="http://schemas.openxmlformats.org/officeDocument/2006/relationships/image" Target="media/image9.jpg"/><Relationship Id="rId17" Type="http://schemas.openxmlformats.org/officeDocument/2006/relationships/image" Target="media/image14.jpg"/><Relationship Id="rId25" Type="http://schemas.openxmlformats.org/officeDocument/2006/relationships/image" Target="media/image22.jpg"/><Relationship Id="rId2" Type="http://schemas.openxmlformats.org/officeDocument/2006/relationships/settings" Target="settings.xml"/><Relationship Id="rId16" Type="http://schemas.openxmlformats.org/officeDocument/2006/relationships/image" Target="media/image13.jpg"/><Relationship Id="rId20" Type="http://schemas.openxmlformats.org/officeDocument/2006/relationships/image" Target="media/image17.jpg"/><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24" Type="http://schemas.openxmlformats.org/officeDocument/2006/relationships/image" Target="media/image21.jpg"/><Relationship Id="rId5" Type="http://schemas.openxmlformats.org/officeDocument/2006/relationships/image" Target="media/image2.jpg"/><Relationship Id="rId15" Type="http://schemas.openxmlformats.org/officeDocument/2006/relationships/image" Target="media/image12.jpg"/><Relationship Id="rId23" Type="http://schemas.openxmlformats.org/officeDocument/2006/relationships/image" Target="media/image20.jpg"/><Relationship Id="rId28" Type="http://schemas.openxmlformats.org/officeDocument/2006/relationships/theme" Target="theme/theme1.xml"/><Relationship Id="rId10" Type="http://schemas.openxmlformats.org/officeDocument/2006/relationships/image" Target="media/image7.jpg"/><Relationship Id="rId19" Type="http://schemas.openxmlformats.org/officeDocument/2006/relationships/image" Target="media/image16.jp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image" Target="media/image11.jpg"/><Relationship Id="rId22" Type="http://schemas.openxmlformats.org/officeDocument/2006/relationships/image" Target="media/image19.jpg"/><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930</Words>
  <Characters>5121</Characters>
  <Application>Microsoft Office Word</Application>
  <DocSecurity>0</DocSecurity>
  <Lines>42</Lines>
  <Paragraphs>12</Paragraphs>
  <ScaleCrop>false</ScaleCrop>
  <Company/>
  <LinksUpToDate>false</LinksUpToDate>
  <CharactersWithSpaces>6039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cp:lastModifiedBy>PC</cp:lastModifiedBy>
  <cp:revision>2</cp:revision>
  <dcterms:created xsi:type="dcterms:W3CDTF">2020-08-28T01:53:00Z</dcterms:created>
  <dcterms:modified xsi:type="dcterms:W3CDTF">2020-08-28T01:53:00Z</dcterms:modified>
</cp:coreProperties>
</file>