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C37C73" w14:textId="77777777" w:rsidR="000163D0" w:rsidRPr="00212331" w:rsidRDefault="000163D0" w:rsidP="000163D0">
      <w:pPr>
        <w:jc w:val="both"/>
        <w:rPr>
          <w:rFonts w:ascii="Literata" w:hAnsi="Literata"/>
        </w:rPr>
      </w:pPr>
      <w:bookmarkStart w:id="0" w:name="_GoBack"/>
      <w:bookmarkEnd w:id="0"/>
      <w:r>
        <w:rPr>
          <w:rFonts w:ascii="Literata" w:hAnsi="Literata"/>
        </w:rPr>
        <w:t xml:space="preserve"> </w:t>
      </w:r>
    </w:p>
    <w:p w14:paraId="0F8A115C" w14:textId="77777777" w:rsidR="000163D0" w:rsidRPr="00635986" w:rsidRDefault="000163D0" w:rsidP="000163D0">
      <w:pPr>
        <w:jc w:val="both"/>
        <w:rPr>
          <w:rFonts w:ascii="Literata" w:hAnsi="Literata"/>
          <w:sz w:val="20"/>
        </w:rPr>
      </w:pPr>
    </w:p>
    <w:p w14:paraId="3EC8B822" w14:textId="77777777" w:rsidR="000163D0" w:rsidRDefault="000163D0" w:rsidP="000163D0">
      <w:pPr>
        <w:tabs>
          <w:tab w:val="left" w:pos="3264"/>
        </w:tabs>
      </w:pPr>
    </w:p>
    <w:p w14:paraId="354CD5A8" w14:textId="77777777" w:rsidR="000163D0" w:rsidRDefault="000163D0" w:rsidP="000163D0">
      <w:pPr>
        <w:tabs>
          <w:tab w:val="left" w:pos="3264"/>
        </w:tabs>
      </w:pPr>
    </w:p>
    <w:p w14:paraId="5FAD57A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809C39F" w14:textId="77777777" w:rsidR="000163D0" w:rsidRPr="00D56B28" w:rsidRDefault="000163D0" w:rsidP="00D56B28">
      <w:pPr>
        <w:tabs>
          <w:tab w:val="left" w:pos="3264"/>
        </w:tabs>
        <w:jc w:val="both"/>
        <w:rPr>
          <w:sz w:val="28"/>
          <w:szCs w:val="28"/>
        </w:rPr>
      </w:pPr>
    </w:p>
    <w:p w14:paraId="49A26595" w14:textId="2B0D9E01" w:rsidR="000163D0" w:rsidRPr="00D56B28" w:rsidRDefault="00D56B28" w:rsidP="00D56B28">
      <w:pPr>
        <w:tabs>
          <w:tab w:val="left" w:pos="3264"/>
        </w:tabs>
        <w:jc w:val="both"/>
        <w:rPr>
          <w:sz w:val="28"/>
          <w:szCs w:val="28"/>
        </w:rPr>
      </w:pPr>
      <w:r w:rsidRPr="00D56B28">
        <w:rPr>
          <w:sz w:val="28"/>
          <w:szCs w:val="28"/>
        </w:rPr>
        <w:t xml:space="preserve">En base al Art. 1º. </w:t>
      </w:r>
      <w:proofErr w:type="gramStart"/>
      <w:r w:rsidRPr="00D56B28">
        <w:rPr>
          <w:sz w:val="28"/>
          <w:szCs w:val="28"/>
        </w:rPr>
        <w:t>del</w:t>
      </w:r>
      <w:proofErr w:type="gramEnd"/>
      <w:r w:rsidRPr="00D56B28">
        <w:rPr>
          <w:sz w:val="28"/>
          <w:szCs w:val="28"/>
        </w:rPr>
        <w:t xml:space="preserve"> Decreto Administrativo mediante el cual fue creada la Cineteca Alameda, éste organismo no ofrece otros programas(incluyendo información sobre la población, objetivo o destino), así como tampoco ejecuta trámites, tiempos de respuesta, requisitos y formatos para acceder en los mismos; en este sentido la Cineteca Alameda no generó información.</w:t>
      </w:r>
    </w:p>
    <w:p w14:paraId="761FCF2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D5B1D0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B766EB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9831B8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5C40659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C346B4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204992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5751C1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8C3F99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14B3F7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ECF4BB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1998DB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ADF841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BDA7C69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7E381C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DF609D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30827A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AE59D8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5D889C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F29587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0331B7A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3B20026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EBC69B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D2FE53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178A20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BECD1D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73B032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DF4545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1548CC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3A8D1A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E80ECE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30E614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9B7D2A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C1A173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FF9165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1DB938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FB850A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CFBEF7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81F64C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76AF6F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D90800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B8C456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sectPr w:rsidR="000163D0" w:rsidSect="002877DE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44B40F" w14:textId="77777777" w:rsidR="00C7014B" w:rsidRDefault="00C7014B">
      <w:r>
        <w:separator/>
      </w:r>
    </w:p>
  </w:endnote>
  <w:endnote w:type="continuationSeparator" w:id="0">
    <w:p w14:paraId="168CE3AA" w14:textId="77777777" w:rsidR="00C7014B" w:rsidRDefault="00C7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4C0925" w14:textId="77777777" w:rsidR="004833A0" w:rsidRPr="003E49BB" w:rsidRDefault="00B45876">
    <w:pPr>
      <w:pStyle w:val="Piedepgina"/>
      <w:rPr>
        <w:rFonts w:ascii="Montserrat" w:hAnsi="Montserrat"/>
      </w:rPr>
    </w:pPr>
    <w:r>
      <w:rPr>
        <w:rFonts w:ascii="Montserrat" w:hAnsi="Montserrat"/>
        <w:noProof/>
        <w:color w:val="015319"/>
        <w:sz w:val="16"/>
        <w:szCs w:val="16"/>
      </w:rPr>
      <w:t>Av</w:t>
    </w:r>
    <w:r w:rsidRPr="003E49BB">
      <w:rPr>
        <w:rFonts w:ascii="Montserrat" w:hAnsi="Montserrat"/>
        <w:noProof/>
        <w:color w:val="015319"/>
        <w:sz w:val="16"/>
        <w:szCs w:val="16"/>
      </w:rPr>
      <w:t xml:space="preserve">, </w:t>
    </w:r>
    <w:r>
      <w:rPr>
        <w:rFonts w:ascii="Montserrat" w:hAnsi="Montserrat"/>
        <w:noProof/>
        <w:color w:val="015319"/>
        <w:sz w:val="16"/>
        <w:szCs w:val="16"/>
      </w:rPr>
      <w:t xml:space="preserve">Universidad No. 575, Zona Centro, C.P. 78000, San Luis Potosí, </w:t>
    </w:r>
    <w:r w:rsidRPr="003E49BB">
      <w:rPr>
        <w:rFonts w:ascii="Montserrat" w:hAnsi="Montserrat"/>
        <w:noProof/>
        <w:color w:val="015319"/>
        <w:sz w:val="16"/>
        <w:szCs w:val="16"/>
      </w:rPr>
      <w:t>S.L.P.  Tel. 4448</w:t>
    </w:r>
    <w:r>
      <w:rPr>
        <w:rFonts w:ascii="Montserrat" w:hAnsi="Montserrat"/>
        <w:noProof/>
        <w:color w:val="015319"/>
        <w:sz w:val="16"/>
        <w:szCs w:val="16"/>
      </w:rPr>
      <w:t>.</w:t>
    </w:r>
    <w:r w:rsidRPr="003E49BB">
      <w:rPr>
        <w:rFonts w:ascii="Montserrat" w:hAnsi="Montserrat"/>
        <w:noProof/>
        <w:color w:val="015319"/>
        <w:sz w:val="16"/>
        <w:szCs w:val="16"/>
      </w:rPr>
      <w:t>1</w:t>
    </w:r>
    <w:r>
      <w:rPr>
        <w:rFonts w:ascii="Montserrat" w:hAnsi="Montserrat"/>
        <w:noProof/>
        <w:color w:val="015319"/>
        <w:sz w:val="16"/>
        <w:szCs w:val="16"/>
      </w:rPr>
      <w:t>2.23.43, www.cinetecaalameda.net</w:t>
    </w:r>
    <w:r w:rsidRPr="003E49BB">
      <w:rPr>
        <w:rFonts w:ascii="Montserrat" w:hAnsi="Montserrat"/>
        <w:noProof/>
        <w:lang w:val="es-MX" w:eastAsia="es-MX"/>
      </w:rPr>
      <w:drawing>
        <wp:inline distT="0" distB="0" distL="0" distR="0" wp14:anchorId="248B141D" wp14:editId="068F5B2E">
          <wp:extent cx="6332220" cy="339725"/>
          <wp:effectExtent l="0" t="0" r="0" b="317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339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BF49ED" w14:textId="77777777" w:rsidR="00C7014B" w:rsidRDefault="00C7014B">
      <w:r>
        <w:separator/>
      </w:r>
    </w:p>
  </w:footnote>
  <w:footnote w:type="continuationSeparator" w:id="0">
    <w:p w14:paraId="63F60837" w14:textId="77777777" w:rsidR="00C7014B" w:rsidRDefault="00C701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FFA1A9" w14:textId="77777777" w:rsidR="00492077" w:rsidRDefault="00D56B28">
    <w:pPr>
      <w:pStyle w:val="Encabezado"/>
    </w:pPr>
    <w:r>
      <w:rPr>
        <w:noProof/>
      </w:rPr>
      <w:pict w14:anchorId="126532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49" type="#_x0000_t75" alt="" style="position:absolute;margin-left:0;margin-top:0;width:2550pt;height:3300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3DB39C" w14:textId="153FCFF5" w:rsidR="002C61D6" w:rsidRPr="002C61D6" w:rsidRDefault="00203D50" w:rsidP="003020DA">
    <w:pPr>
      <w:pStyle w:val="Encabezado"/>
      <w:tabs>
        <w:tab w:val="clear" w:pos="4419"/>
        <w:tab w:val="clear" w:pos="8838"/>
        <w:tab w:val="left" w:pos="660"/>
        <w:tab w:val="left" w:pos="1080"/>
      </w:tabs>
    </w:pPr>
    <w:r>
      <w:rPr>
        <w:noProof/>
        <w:lang w:val="es-MX" w:eastAsia="es-MX"/>
      </w:rPr>
      <w:drawing>
        <wp:inline distT="0" distB="0" distL="0" distR="0" wp14:anchorId="4C19AB1E" wp14:editId="4B09498C">
          <wp:extent cx="4879848" cy="826008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S 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9848" cy="826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45876">
      <w:tab/>
    </w:r>
    <w:r w:rsidR="00B45876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1A2C00" w14:textId="77777777" w:rsidR="00492077" w:rsidRDefault="00D56B28">
    <w:pPr>
      <w:pStyle w:val="Encabezado"/>
    </w:pPr>
    <w:r>
      <w:rPr>
        <w:noProof/>
      </w:rPr>
      <w:pict w14:anchorId="44A9A1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50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3D0"/>
    <w:rsid w:val="000163D0"/>
    <w:rsid w:val="001B402B"/>
    <w:rsid w:val="00203D50"/>
    <w:rsid w:val="006275BB"/>
    <w:rsid w:val="00767EFD"/>
    <w:rsid w:val="009351AC"/>
    <w:rsid w:val="00AD3E03"/>
    <w:rsid w:val="00B45876"/>
    <w:rsid w:val="00C7014B"/>
    <w:rsid w:val="00D56B28"/>
    <w:rsid w:val="00F3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F5FD1DE"/>
  <w15:docId w15:val="{4478DC1C-ADD2-4076-888E-6C9A423F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63D0"/>
    <w:pPr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163D0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163D0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63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63D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0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352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JoséR</dc:creator>
  <cp:lastModifiedBy>cineteca alameda</cp:lastModifiedBy>
  <cp:revision>2</cp:revision>
  <cp:lastPrinted>2021-11-25T19:43:00Z</cp:lastPrinted>
  <dcterms:created xsi:type="dcterms:W3CDTF">2022-03-07T17:37:00Z</dcterms:created>
  <dcterms:modified xsi:type="dcterms:W3CDTF">2022-03-07T17:37:00Z</dcterms:modified>
</cp:coreProperties>
</file>