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A36366">
      <w:pPr>
        <w:rPr>
          <w:noProof/>
          <w:lang w:eastAsia="es-ES"/>
        </w:rPr>
      </w:pPr>
      <w:r w:rsidRPr="00A3636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144E65" w:rsidRPr="00144E65">
                    <w:rPr>
                      <w:rFonts w:ascii="Arial" w:hAnsi="Arial" w:cs="Arial"/>
                      <w:sz w:val="24"/>
                      <w:szCs w:val="24"/>
                    </w:rPr>
                    <w:t>a los formatos respectivo(s) publicado(s) en medio oficial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A36366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6366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017" w:rsidRDefault="00102017" w:rsidP="008340A6">
      <w:pPr>
        <w:spacing w:after="0" w:line="240" w:lineRule="auto"/>
      </w:pPr>
      <w:r>
        <w:separator/>
      </w:r>
    </w:p>
  </w:endnote>
  <w:endnote w:type="continuationSeparator" w:id="1">
    <w:p w:rsidR="00102017" w:rsidRDefault="0010201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017" w:rsidRDefault="00102017" w:rsidP="008340A6">
      <w:pPr>
        <w:spacing w:after="0" w:line="240" w:lineRule="auto"/>
      </w:pPr>
      <w:r>
        <w:separator/>
      </w:r>
    </w:p>
  </w:footnote>
  <w:footnote w:type="continuationSeparator" w:id="1">
    <w:p w:rsidR="00102017" w:rsidRDefault="0010201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017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2022-05-04T17:48:00Z</dcterms:created>
  <dcterms:modified xsi:type="dcterms:W3CDTF">2022-05-04T17:48:00Z</dcterms:modified>
</cp:coreProperties>
</file>