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C334FB" w14:textId="177E6D2D" w:rsidR="00532A92" w:rsidRPr="00D0129E" w:rsidRDefault="00491A45" w:rsidP="00D0129E">
      <w:pPr>
        <w:autoSpaceDE w:val="0"/>
        <w:autoSpaceDN w:val="0"/>
        <w:adjustRightInd w:val="0"/>
        <w:jc w:val="right"/>
        <w:rPr>
          <w:rFonts w:ascii="SimSun" w:eastAsia="SimSun" w:hAnsi="SimSun" w:cs="Arial"/>
          <w:b/>
          <w:bCs/>
          <w:sz w:val="22"/>
          <w:szCs w:val="22"/>
          <w:lang w:eastAsia="es-ES"/>
        </w:rPr>
      </w:pPr>
      <w:bookmarkStart w:id="0" w:name="_GoBack"/>
      <w:bookmarkEnd w:id="0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0129E" w:rsidRPr="00D0129E">
        <w:rPr>
          <w:rFonts w:ascii="SimSun" w:eastAsia="SimSun" w:hAnsi="SimSun" w:cs="Arial"/>
          <w:b/>
          <w:bCs/>
          <w:sz w:val="22"/>
          <w:szCs w:val="22"/>
          <w:lang w:eastAsia="es-ES"/>
        </w:rPr>
        <w:t>CURRICULUM VITAE</w:t>
      </w:r>
    </w:p>
    <w:p w14:paraId="58D44CB6" w14:textId="77777777" w:rsidR="00532A92" w:rsidRDefault="00532A92" w:rsidP="00532A92">
      <w:pPr>
        <w:keepNext/>
        <w:tabs>
          <w:tab w:val="left" w:pos="6750"/>
          <w:tab w:val="right" w:pos="9406"/>
        </w:tabs>
        <w:jc w:val="center"/>
        <w:outlineLvl w:val="0"/>
        <w:rPr>
          <w:rFonts w:ascii="SimSun" w:eastAsia="SimSun" w:hAnsi="SimSun" w:cs="Arial"/>
          <w:b/>
          <w:bCs/>
          <w:sz w:val="30"/>
          <w:szCs w:val="30"/>
          <w:lang w:eastAsia="es-ES"/>
        </w:rPr>
      </w:pPr>
    </w:p>
    <w:p w14:paraId="5171DBFD" w14:textId="67C0FAAE" w:rsidR="00532A92" w:rsidRDefault="00D0129E" w:rsidP="00532A92">
      <w:pPr>
        <w:rPr>
          <w:rFonts w:ascii="SimSun" w:eastAsia="SimSun" w:hAnsi="SimSun" w:cs="Times New Roman"/>
          <w:b/>
          <w:lang w:eastAsia="es-ES"/>
        </w:rPr>
      </w:pPr>
      <w:r>
        <w:rPr>
          <w:rFonts w:ascii="SimSun" w:eastAsia="SimSun" w:hAnsi="SimSun" w:cs="Times New Roman"/>
          <w:b/>
          <w:lang w:eastAsia="es-ES"/>
        </w:rPr>
        <w:t>NOMBRE:</w:t>
      </w:r>
      <w:r w:rsidR="00E91C8C">
        <w:rPr>
          <w:rFonts w:ascii="SimSun" w:eastAsia="SimSun" w:hAnsi="SimSun" w:cs="Times New Roman"/>
          <w:b/>
          <w:lang w:eastAsia="es-ES"/>
        </w:rPr>
        <w:t xml:space="preserve"> </w:t>
      </w:r>
      <w:r w:rsidR="003B42E7">
        <w:rPr>
          <w:rFonts w:ascii="SimSun" w:eastAsia="SimSun" w:hAnsi="SimSun" w:cs="Times New Roman"/>
          <w:b/>
          <w:lang w:eastAsia="es-ES"/>
        </w:rPr>
        <w:t xml:space="preserve"> </w:t>
      </w:r>
      <w:r w:rsidR="00E91C8C">
        <w:rPr>
          <w:rFonts w:ascii="SimSun" w:eastAsia="SimSun" w:hAnsi="SimSun" w:cs="Times New Roman"/>
          <w:b/>
          <w:lang w:eastAsia="es-ES"/>
        </w:rPr>
        <w:t>JESUS ARMANDO RUIZ BRECEDA</w:t>
      </w:r>
    </w:p>
    <w:p w14:paraId="23C07ABD" w14:textId="1C5443FD" w:rsidR="00532A92" w:rsidRDefault="00D0129E" w:rsidP="003B42E7">
      <w:pPr>
        <w:rPr>
          <w:rFonts w:ascii="SimSun" w:eastAsia="SimSun" w:hAnsi="SimSun" w:cs="Times New Roman"/>
          <w:b/>
          <w:lang w:eastAsia="es-ES"/>
        </w:rPr>
      </w:pPr>
      <w:r>
        <w:rPr>
          <w:rFonts w:ascii="SimSun" w:eastAsia="SimSun" w:hAnsi="SimSun" w:cs="Times New Roman"/>
          <w:b/>
          <w:lang w:eastAsia="es-ES"/>
        </w:rPr>
        <w:t>CARGO:</w:t>
      </w:r>
      <w:r w:rsidR="003B42E7">
        <w:rPr>
          <w:rFonts w:ascii="SimSun" w:eastAsia="SimSun" w:hAnsi="SimSun" w:cs="Times New Roman"/>
          <w:b/>
          <w:lang w:eastAsia="es-ES"/>
        </w:rPr>
        <w:t xml:space="preserve">  </w:t>
      </w:r>
      <w:r w:rsidR="00E91C8C">
        <w:rPr>
          <w:rFonts w:ascii="SimSun" w:eastAsia="SimSun" w:hAnsi="SimSun" w:cs="Times New Roman"/>
          <w:b/>
          <w:lang w:eastAsia="es-ES"/>
        </w:rPr>
        <w:t>SUBDIRECTOR JURIDICO</w:t>
      </w:r>
    </w:p>
    <w:p w14:paraId="78F6933C" w14:textId="77777777" w:rsidR="003B42E7" w:rsidRDefault="003B42E7" w:rsidP="003B42E7">
      <w:pPr>
        <w:rPr>
          <w:rFonts w:ascii="SimSun" w:eastAsia="SimSun" w:hAnsi="SimSun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D0129E" w:rsidRPr="00D0129E" w14:paraId="73C6DA0A" w14:textId="77777777" w:rsidTr="00E17751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5FADB96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FORMACIÓN ACADÉMICA</w:t>
            </w:r>
          </w:p>
        </w:tc>
      </w:tr>
      <w:tr w:rsidR="00D0129E" w:rsidRPr="00D0129E" w14:paraId="294ACE72" w14:textId="77777777" w:rsidTr="00E17751">
        <w:tc>
          <w:tcPr>
            <w:tcW w:w="2403" w:type="dxa"/>
            <w:shd w:val="clear" w:color="auto" w:fill="BFBFBF" w:themeFill="background1" w:themeFillShade="BF"/>
            <w:vAlign w:val="center"/>
          </w:tcPr>
          <w:p w14:paraId="2EA79597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NIVEL DE ESTUDIOS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6E228151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PROFESIÓN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3CC7FADC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NÚMERO DE CÉDULA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5EEF9C44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FECHA DE TITULACIÓN</w:t>
            </w:r>
          </w:p>
        </w:tc>
      </w:tr>
      <w:tr w:rsidR="00D0129E" w:rsidRPr="00D0129E" w14:paraId="0A7C66D9" w14:textId="77777777" w:rsidTr="00E17751">
        <w:tc>
          <w:tcPr>
            <w:tcW w:w="2403" w:type="dxa"/>
            <w:vAlign w:val="center"/>
          </w:tcPr>
          <w:p w14:paraId="35DEBAEA" w14:textId="1D073748" w:rsidR="00D0129E" w:rsidRPr="003B42E7" w:rsidRDefault="00E91C8C" w:rsidP="003B42E7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</w:pPr>
            <w:r w:rsidRPr="003B42E7"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  <w:t>PROFESIONAL</w:t>
            </w:r>
          </w:p>
        </w:tc>
        <w:tc>
          <w:tcPr>
            <w:tcW w:w="2364" w:type="dxa"/>
            <w:vAlign w:val="center"/>
          </w:tcPr>
          <w:p w14:paraId="3CB57222" w14:textId="46FC4AB9" w:rsidR="00D0129E" w:rsidRPr="003B42E7" w:rsidRDefault="00E91C8C" w:rsidP="003B42E7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</w:pPr>
            <w:r w:rsidRPr="003B42E7"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  <w:t>LICENCIADO EN DERECHO</w:t>
            </w:r>
          </w:p>
        </w:tc>
        <w:tc>
          <w:tcPr>
            <w:tcW w:w="2364" w:type="dxa"/>
            <w:vAlign w:val="center"/>
          </w:tcPr>
          <w:p w14:paraId="17E85500" w14:textId="17DF60C0" w:rsidR="00D0129E" w:rsidRPr="003B42E7" w:rsidRDefault="00E91C8C" w:rsidP="003B42E7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</w:pPr>
            <w:r w:rsidRPr="003B42E7"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  <w:t>3129812</w:t>
            </w:r>
          </w:p>
        </w:tc>
        <w:tc>
          <w:tcPr>
            <w:tcW w:w="2364" w:type="dxa"/>
            <w:vAlign w:val="center"/>
          </w:tcPr>
          <w:p w14:paraId="4711A1E3" w14:textId="57CB6AA1" w:rsidR="00D0129E" w:rsidRPr="003B42E7" w:rsidRDefault="00E91C8C" w:rsidP="003B42E7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</w:pPr>
            <w:r w:rsidRPr="003B42E7"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  <w:t>2000</w:t>
            </w:r>
          </w:p>
        </w:tc>
      </w:tr>
    </w:tbl>
    <w:p w14:paraId="4BBB418D" w14:textId="77777777" w:rsidR="00532A92" w:rsidRDefault="00532A92" w:rsidP="00532A92">
      <w:pPr>
        <w:keepNext/>
        <w:spacing w:line="360" w:lineRule="auto"/>
        <w:outlineLvl w:val="1"/>
        <w:rPr>
          <w:rFonts w:ascii="SimSun" w:eastAsia="SimSun" w:hAnsi="SimSun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D0129E" w:rsidRPr="00D0129E" w14:paraId="45192A37" w14:textId="77777777" w:rsidTr="00E17751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44FD50FF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EXPERIENCIA PROFESIONAL</w:t>
            </w:r>
          </w:p>
        </w:tc>
      </w:tr>
      <w:tr w:rsidR="00D0129E" w:rsidRPr="00D0129E" w14:paraId="089901D5" w14:textId="77777777" w:rsidTr="00E17751">
        <w:tc>
          <w:tcPr>
            <w:tcW w:w="2403" w:type="dxa"/>
            <w:shd w:val="clear" w:color="auto" w:fill="BFBFBF" w:themeFill="background1" w:themeFillShade="BF"/>
            <w:vAlign w:val="center"/>
          </w:tcPr>
          <w:p w14:paraId="7175692D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CARGO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4050E473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INSTITUCIÓN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7A58E86A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INICIO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3FD92624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CONCLUSIÓN</w:t>
            </w:r>
          </w:p>
        </w:tc>
      </w:tr>
      <w:tr w:rsidR="00D0129E" w:rsidRPr="00D0129E" w14:paraId="3E6B3A4D" w14:textId="77777777" w:rsidTr="00E17751">
        <w:tc>
          <w:tcPr>
            <w:tcW w:w="2403" w:type="dxa"/>
            <w:vAlign w:val="center"/>
          </w:tcPr>
          <w:p w14:paraId="70E7F82E" w14:textId="6F8F54BA" w:rsidR="00D0129E" w:rsidRPr="003B42E7" w:rsidRDefault="00E91C8C" w:rsidP="003B42E7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</w:pPr>
            <w:r w:rsidRPr="003B42E7"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  <w:t>DIRECTOR DE NORMATIVIDAD</w:t>
            </w:r>
          </w:p>
        </w:tc>
        <w:tc>
          <w:tcPr>
            <w:tcW w:w="2364" w:type="dxa"/>
            <w:vAlign w:val="center"/>
          </w:tcPr>
          <w:p w14:paraId="0E28F892" w14:textId="1E51E649" w:rsidR="00D0129E" w:rsidRPr="003B42E7" w:rsidRDefault="00E91C8C" w:rsidP="003B42E7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</w:pPr>
            <w:r w:rsidRPr="003B42E7"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  <w:t>SEDARH, GOBIERNO DEL ESTADO SLP</w:t>
            </w:r>
          </w:p>
        </w:tc>
        <w:tc>
          <w:tcPr>
            <w:tcW w:w="2364" w:type="dxa"/>
            <w:vAlign w:val="center"/>
          </w:tcPr>
          <w:p w14:paraId="54D4B641" w14:textId="1E069C20" w:rsidR="00D0129E" w:rsidRPr="003B42E7" w:rsidRDefault="00E91C8C" w:rsidP="003B42E7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</w:pPr>
            <w:r w:rsidRPr="003B42E7"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  <w:t>2011</w:t>
            </w:r>
          </w:p>
        </w:tc>
        <w:tc>
          <w:tcPr>
            <w:tcW w:w="2364" w:type="dxa"/>
            <w:vAlign w:val="center"/>
          </w:tcPr>
          <w:p w14:paraId="7F60C4CF" w14:textId="7EA03D4E" w:rsidR="00D0129E" w:rsidRPr="003B42E7" w:rsidRDefault="00E91C8C" w:rsidP="003B42E7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</w:pPr>
            <w:r w:rsidRPr="003B42E7"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  <w:t>2021</w:t>
            </w:r>
          </w:p>
        </w:tc>
      </w:tr>
      <w:tr w:rsidR="00D0129E" w:rsidRPr="00D0129E" w14:paraId="7B35B79A" w14:textId="77777777" w:rsidTr="00E17751">
        <w:tc>
          <w:tcPr>
            <w:tcW w:w="2403" w:type="dxa"/>
            <w:vAlign w:val="center"/>
          </w:tcPr>
          <w:p w14:paraId="32A8749D" w14:textId="69A823C2" w:rsidR="00D0129E" w:rsidRPr="003B42E7" w:rsidRDefault="00E91C8C" w:rsidP="003B42E7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</w:pPr>
            <w:r w:rsidRPr="003B42E7"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  <w:t>DIRECTOR JURIDICO DE RESERVA TERRITORIAL</w:t>
            </w:r>
          </w:p>
        </w:tc>
        <w:tc>
          <w:tcPr>
            <w:tcW w:w="2364" w:type="dxa"/>
            <w:vAlign w:val="center"/>
          </w:tcPr>
          <w:p w14:paraId="038E804F" w14:textId="08204E90" w:rsidR="00D0129E" w:rsidRPr="003B42E7" w:rsidRDefault="00E91C8C" w:rsidP="003B42E7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</w:pPr>
            <w:r w:rsidRPr="003B42E7"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  <w:t>GRUPO ALDE</w:t>
            </w:r>
          </w:p>
        </w:tc>
        <w:tc>
          <w:tcPr>
            <w:tcW w:w="2364" w:type="dxa"/>
            <w:vAlign w:val="center"/>
          </w:tcPr>
          <w:p w14:paraId="0CDCFEF0" w14:textId="683B94D1" w:rsidR="00D0129E" w:rsidRPr="003B42E7" w:rsidRDefault="00E91C8C" w:rsidP="003B42E7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</w:pPr>
            <w:r w:rsidRPr="003B42E7"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  <w:t>2009</w:t>
            </w:r>
          </w:p>
        </w:tc>
        <w:tc>
          <w:tcPr>
            <w:tcW w:w="2364" w:type="dxa"/>
            <w:vAlign w:val="center"/>
          </w:tcPr>
          <w:p w14:paraId="152D056C" w14:textId="50C908F1" w:rsidR="00D0129E" w:rsidRPr="003B42E7" w:rsidRDefault="00E91C8C" w:rsidP="003B42E7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</w:pPr>
            <w:r w:rsidRPr="003B42E7"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  <w:t>2011</w:t>
            </w:r>
          </w:p>
        </w:tc>
      </w:tr>
      <w:tr w:rsidR="00D0129E" w:rsidRPr="00D0129E" w14:paraId="751F3409" w14:textId="77777777" w:rsidTr="00E17751">
        <w:tc>
          <w:tcPr>
            <w:tcW w:w="2403" w:type="dxa"/>
            <w:vAlign w:val="center"/>
          </w:tcPr>
          <w:p w14:paraId="56D19810" w14:textId="7270B0CD" w:rsidR="00D0129E" w:rsidRPr="003B42E7" w:rsidRDefault="00E91C8C" w:rsidP="003B42E7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</w:pPr>
            <w:r w:rsidRPr="003B42E7"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  <w:t>DIRECTOR JURIDICO DE LA DIVISIONAL BAJIO</w:t>
            </w:r>
          </w:p>
        </w:tc>
        <w:tc>
          <w:tcPr>
            <w:tcW w:w="2364" w:type="dxa"/>
            <w:vAlign w:val="center"/>
          </w:tcPr>
          <w:p w14:paraId="41C3873D" w14:textId="78E5AE05" w:rsidR="00D0129E" w:rsidRPr="003B42E7" w:rsidRDefault="00E91C8C" w:rsidP="003B42E7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</w:pPr>
            <w:r w:rsidRPr="003B42E7"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  <w:t>HIPNAL, SFOL, GRUPO FINANCIERO BANCOMER</w:t>
            </w:r>
          </w:p>
        </w:tc>
        <w:tc>
          <w:tcPr>
            <w:tcW w:w="2364" w:type="dxa"/>
            <w:vAlign w:val="center"/>
          </w:tcPr>
          <w:p w14:paraId="0527F872" w14:textId="4B68D86C" w:rsidR="00D0129E" w:rsidRPr="003B42E7" w:rsidRDefault="00E91C8C" w:rsidP="003B42E7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</w:pPr>
            <w:r w:rsidRPr="003B42E7"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  <w:t>2003</w:t>
            </w:r>
          </w:p>
        </w:tc>
        <w:tc>
          <w:tcPr>
            <w:tcW w:w="2364" w:type="dxa"/>
            <w:vAlign w:val="center"/>
          </w:tcPr>
          <w:p w14:paraId="6972D340" w14:textId="10437D08" w:rsidR="00D0129E" w:rsidRPr="003B42E7" w:rsidRDefault="00E91C8C" w:rsidP="003B42E7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</w:pPr>
            <w:r w:rsidRPr="003B42E7"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  <w:t>2008</w:t>
            </w:r>
          </w:p>
        </w:tc>
      </w:tr>
    </w:tbl>
    <w:p w14:paraId="44BBF4AD" w14:textId="77777777" w:rsidR="00D0129E" w:rsidRDefault="00D0129E" w:rsidP="00532A92">
      <w:pPr>
        <w:keepNext/>
        <w:spacing w:line="360" w:lineRule="auto"/>
        <w:outlineLvl w:val="1"/>
        <w:rPr>
          <w:rFonts w:ascii="SimSun" w:eastAsia="SimSun" w:hAnsi="SimSun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9495"/>
      </w:tblGrid>
      <w:tr w:rsidR="00D0129E" w:rsidRPr="00D0129E" w14:paraId="3649A168" w14:textId="77777777" w:rsidTr="00E17751">
        <w:tc>
          <w:tcPr>
            <w:tcW w:w="9495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775295CC" w14:textId="77777777" w:rsidR="00D0129E" w:rsidRPr="00D0129E" w:rsidRDefault="00D0129E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CURSOS COMPLEMENTARIOS</w:t>
            </w:r>
          </w:p>
        </w:tc>
      </w:tr>
      <w:tr w:rsidR="00D0129E" w:rsidRPr="00D0129E" w14:paraId="44078AD1" w14:textId="77777777" w:rsidTr="00E17751">
        <w:tc>
          <w:tcPr>
            <w:tcW w:w="9495" w:type="dxa"/>
            <w:shd w:val="clear" w:color="auto" w:fill="auto"/>
          </w:tcPr>
          <w:p w14:paraId="41C1D4A5" w14:textId="50DB6440" w:rsidR="00D0129E" w:rsidRPr="003B42E7" w:rsidRDefault="00E91C8C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</w:pPr>
            <w:r w:rsidRPr="003B42E7"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  <w:t>ESPECIALIDAD EN DERCHO PRIVADO Y CORPORATIVO</w:t>
            </w:r>
          </w:p>
        </w:tc>
      </w:tr>
      <w:tr w:rsidR="00D0129E" w:rsidRPr="00D0129E" w14:paraId="7B7BD1D1" w14:textId="77777777" w:rsidTr="00E17751">
        <w:tc>
          <w:tcPr>
            <w:tcW w:w="9495" w:type="dxa"/>
            <w:shd w:val="clear" w:color="auto" w:fill="auto"/>
          </w:tcPr>
          <w:p w14:paraId="70655BB3" w14:textId="24519AB0" w:rsidR="00D0129E" w:rsidRPr="003B42E7" w:rsidRDefault="00E91C8C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</w:pPr>
            <w:r w:rsidRPr="003B42E7"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  <w:t>NUEVA LEY HACENDARIA Y CONTABILIDAD GUBERNAMENTAL</w:t>
            </w:r>
          </w:p>
        </w:tc>
      </w:tr>
      <w:tr w:rsidR="00D0129E" w:rsidRPr="00D0129E" w14:paraId="5AE72637" w14:textId="77777777" w:rsidTr="00E17751">
        <w:tc>
          <w:tcPr>
            <w:tcW w:w="9495" w:type="dxa"/>
            <w:tcBorders>
              <w:bottom w:val="single" w:sz="4" w:space="0" w:color="auto"/>
            </w:tcBorders>
            <w:shd w:val="clear" w:color="auto" w:fill="auto"/>
          </w:tcPr>
          <w:p w14:paraId="582D3F6D" w14:textId="0BA1CD7C" w:rsidR="00D0129E" w:rsidRPr="003B42E7" w:rsidRDefault="00E91C8C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</w:pPr>
            <w:r w:rsidRPr="003B42E7"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  <w:t>SEMINARIO DE MEJORA DE LA FUNCION PUBLICA</w:t>
            </w:r>
          </w:p>
        </w:tc>
      </w:tr>
    </w:tbl>
    <w:p w14:paraId="67955F79" w14:textId="75681EAE" w:rsidR="002877DE" w:rsidRDefault="002877DE" w:rsidP="00D0129E">
      <w:pPr>
        <w:tabs>
          <w:tab w:val="left" w:pos="3264"/>
        </w:tabs>
        <w:jc w:val="both"/>
      </w:pPr>
    </w:p>
    <w:p w14:paraId="1E683EDF" w14:textId="52C08B7D" w:rsidR="00425BAE" w:rsidRPr="00425BAE" w:rsidRDefault="00D0129E" w:rsidP="00D0129E">
      <w:pPr>
        <w:jc w:val="both"/>
        <w:rPr>
          <w:rFonts w:ascii="SimSun" w:eastAsia="SimSun" w:hAnsi="SimSun" w:cs="Times New Roman"/>
          <w:sz w:val="14"/>
          <w:szCs w:val="14"/>
          <w:lang w:eastAsia="es-ES"/>
        </w:rPr>
      </w:pPr>
      <w:r w:rsidRPr="00D0129E">
        <w:rPr>
          <w:rFonts w:ascii="SimSun" w:eastAsia="SimSun" w:hAnsi="SimSun" w:cs="Times New Roman"/>
          <w:sz w:val="14"/>
          <w:szCs w:val="14"/>
          <w:lang w:eastAsia="es-ES"/>
        </w:rPr>
        <w:t>Artículo 84 fracción X y XXII: El presente documento corresponde a la versión pública del  curriculum vitae de acuerdo a lo establecido en el artículo 138 de la Ley de Transparencia y Accesos a la Información Pública del Estado de San Luis Potosí.</w:t>
      </w:r>
    </w:p>
    <w:p w14:paraId="0F96F60E" w14:textId="1F797C02" w:rsidR="002877DE" w:rsidRDefault="002877DE" w:rsidP="002877DE">
      <w:pPr>
        <w:tabs>
          <w:tab w:val="left" w:pos="3264"/>
        </w:tabs>
      </w:pPr>
    </w:p>
    <w:p w14:paraId="6CA2E7C2" w14:textId="77777777" w:rsidR="00425BAE" w:rsidRPr="007E1B12" w:rsidRDefault="00425BAE" w:rsidP="007E1B12"/>
    <w:sectPr w:rsidR="00425BAE" w:rsidRPr="007E1B12" w:rsidSect="000461B4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333AB3" w14:textId="77777777" w:rsidR="0048216D" w:rsidRDefault="0048216D" w:rsidP="00492077">
      <w:r>
        <w:separator/>
      </w:r>
    </w:p>
  </w:endnote>
  <w:endnote w:type="continuationSeparator" w:id="0">
    <w:p w14:paraId="720AD4C3" w14:textId="77777777" w:rsidR="0048216D" w:rsidRDefault="0048216D" w:rsidP="0049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ontserrat SemiBold">
    <w:altName w:val="Courier New"/>
    <w:panose1 w:val="00000000000000000000"/>
    <w:charset w:val="00"/>
    <w:family w:val="auto"/>
    <w:notTrueType/>
    <w:pitch w:val="variable"/>
    <w:sig w:usb0="00000001" w:usb1="00000003" w:usb2="00000000" w:usb3="00000000" w:csb0="00000197" w:csb1="00000000"/>
  </w:font>
  <w:font w:name="Montserrat">
    <w:altName w:val="Courier New"/>
    <w:panose1 w:val="00000000000000000000"/>
    <w:charset w:val="00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536321" w14:textId="34CB78F4" w:rsidR="005D1D84" w:rsidRDefault="00437D3E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9C08C4" wp14:editId="1CDC24B8">
              <wp:simplePos x="0" y="0"/>
              <wp:positionH relativeFrom="column">
                <wp:posOffset>-69215</wp:posOffset>
              </wp:positionH>
              <wp:positionV relativeFrom="paragraph">
                <wp:posOffset>-418759</wp:posOffset>
              </wp:positionV>
              <wp:extent cx="5661660" cy="358775"/>
              <wp:effectExtent l="0" t="0" r="0" b="0"/>
              <wp:wrapNone/>
              <wp:docPr id="13" name="Cuadro de tex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61660" cy="358775"/>
                      </a:xfrm>
                      <a:prstGeom prst="rect">
                        <a:avLst/>
                      </a:prstGeom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3D4D607" w14:textId="1A2B3E77" w:rsidR="007917A8" w:rsidRDefault="00170F47" w:rsidP="007F6333">
                          <w:pPr>
                            <w:jc w:val="center"/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  <w:r w:rsidRPr="007F6333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>Palacio de Gobierno Jardín Hidalgo No. 11 Zona Centro C.P.78000</w:t>
                          </w:r>
                          <w:r w:rsidR="007F6333" w:rsidRPr="007F6333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 xml:space="preserve"> / Tel. 4441442609</w:t>
                          </w:r>
                        </w:p>
                        <w:p w14:paraId="64110892" w14:textId="0E3E814A" w:rsidR="007F6333" w:rsidRDefault="007F6333" w:rsidP="007F6333">
                          <w:pPr>
                            <w:jc w:val="center"/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>sgg_unidad_transparencia@slp.gob.mx</w:t>
                          </w:r>
                        </w:p>
                        <w:p w14:paraId="76007798" w14:textId="77777777" w:rsidR="007F6333" w:rsidRPr="007F6333" w:rsidRDefault="007F6333">
                          <w:pP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B9C08C4" id="_x0000_t202" coordsize="21600,21600" o:spt="202" path="m,l,21600r21600,l21600,xe">
              <v:stroke joinstyle="miter"/>
              <v:path gradientshapeok="t" o:connecttype="rect"/>
            </v:shapetype>
            <v:shape id="Cuadro de texto 13" o:spid="_x0000_s1026" type="#_x0000_t202" style="position:absolute;margin-left:-5.45pt;margin-top:-32.95pt;width:445.8pt;height:28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" filled="f" stroked="f">
              <v:textbox>
                <w:txbxContent>
                  <w:p w14:paraId="53D4D607" w14:textId="1A2B3E77" w:rsidR="007917A8" w:rsidRDefault="00170F47" w:rsidP="007F6333">
                    <w:pPr>
                      <w:jc w:val="center"/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  <w:r w:rsidRPr="007F6333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>Palacio de Gobierno Jardín Hidalgo No. 11 Zona Centro C.P.78000</w:t>
                    </w:r>
                    <w:r w:rsidR="007F6333" w:rsidRPr="007F6333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 xml:space="preserve"> / Tel. 4441442609</w:t>
                    </w:r>
                  </w:p>
                  <w:p w14:paraId="64110892" w14:textId="0E3E814A" w:rsidR="007F6333" w:rsidRDefault="007F6333" w:rsidP="007F6333">
                    <w:pPr>
                      <w:jc w:val="center"/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>sgg_unidad_transparencia@slp.gob.mx</w:t>
                    </w:r>
                  </w:p>
                  <w:p w14:paraId="76007798" w14:textId="77777777" w:rsidR="007F6333" w:rsidRPr="007F6333" w:rsidRDefault="007F6333">
                    <w:pP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737D086" wp14:editId="7CEBF883">
              <wp:simplePos x="0" y="0"/>
              <wp:positionH relativeFrom="column">
                <wp:posOffset>5859526</wp:posOffset>
              </wp:positionH>
              <wp:positionV relativeFrom="paragraph">
                <wp:posOffset>-310515</wp:posOffset>
              </wp:positionV>
              <wp:extent cx="716915" cy="196850"/>
              <wp:effectExtent l="0" t="0" r="0" b="0"/>
              <wp:wrapNone/>
              <wp:docPr id="20" name="Cuadro de texto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6915" cy="196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CD64B4" w14:textId="0EF2B05A" w:rsidR="000E64F7" w:rsidRPr="00170F47" w:rsidRDefault="000E64F7">
                          <w:pPr>
                            <w:rPr>
                              <w:rFonts w:ascii="Montserrat" w:hAnsi="Montserrat"/>
                              <w:b/>
                              <w:bCs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1737D086" id="Cuadro de texto 20" o:spid="_x0000_s1027" type="#_x0000_t202" style="position:absolute;margin-left:461.4pt;margin-top:-24.45pt;width:56.45pt;height:15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" filled="f" stroked="f">
              <v:textbox>
                <w:txbxContent>
                  <w:p w14:paraId="6ACD64B4" w14:textId="0EF2B05A" w:rsidR="000E64F7" w:rsidRPr="00170F47" w:rsidRDefault="000E64F7">
                    <w:pPr>
                      <w:rPr>
                        <w:rFonts w:ascii="Montserrat" w:hAnsi="Montserrat"/>
                        <w:b/>
                        <w:bCs/>
                        <w:sz w:val="10"/>
                        <w:szCs w:val="10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67047C" w14:textId="77777777" w:rsidR="0048216D" w:rsidRDefault="0048216D" w:rsidP="00492077">
      <w:r>
        <w:separator/>
      </w:r>
    </w:p>
  </w:footnote>
  <w:footnote w:type="continuationSeparator" w:id="0">
    <w:p w14:paraId="7309F217" w14:textId="77777777" w:rsidR="0048216D" w:rsidRDefault="0048216D" w:rsidP="004920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93809A" w14:textId="666449A6" w:rsidR="00492077" w:rsidRDefault="0048216D">
    <w:pPr>
      <w:pStyle w:val="Encabezado"/>
    </w:pPr>
    <w:r>
      <w:rPr>
        <w:noProof/>
      </w:rPr>
      <w:pict w14:anchorId="306A5E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50" type="#_x0000_t75" alt="" style="position:absolute;margin-left:0;margin-top:0;width:2550pt;height:3300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D31514" w14:textId="276A7C4A" w:rsidR="000461B4" w:rsidRPr="000461B4" w:rsidRDefault="00430BE4" w:rsidP="000461B4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68480" behindDoc="1" locked="0" layoutInCell="1" allowOverlap="1" wp14:anchorId="3B2ED9CE" wp14:editId="50B6BB79">
          <wp:simplePos x="0" y="0"/>
          <wp:positionH relativeFrom="column">
            <wp:posOffset>-661084</wp:posOffset>
          </wp:positionH>
          <wp:positionV relativeFrom="page">
            <wp:posOffset>-710675</wp:posOffset>
          </wp:positionV>
          <wp:extent cx="7740648" cy="10017310"/>
          <wp:effectExtent l="0" t="0" r="0" b="317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0648" cy="100173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A816A4" w14:textId="1593EAE4" w:rsidR="00492077" w:rsidRDefault="0048216D">
    <w:pPr>
      <w:pStyle w:val="Encabezado"/>
    </w:pPr>
    <w:r>
      <w:rPr>
        <w:noProof/>
      </w:rPr>
      <w:pict w14:anchorId="66A6EE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49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077"/>
    <w:rsid w:val="000461B4"/>
    <w:rsid w:val="000E64F7"/>
    <w:rsid w:val="00143647"/>
    <w:rsid w:val="001507EE"/>
    <w:rsid w:val="00170F47"/>
    <w:rsid w:val="00175307"/>
    <w:rsid w:val="00183486"/>
    <w:rsid w:val="00191FCC"/>
    <w:rsid w:val="001B40B8"/>
    <w:rsid w:val="00266591"/>
    <w:rsid w:val="002877DE"/>
    <w:rsid w:val="002C61D6"/>
    <w:rsid w:val="002D2F3E"/>
    <w:rsid w:val="00322EA6"/>
    <w:rsid w:val="0033170F"/>
    <w:rsid w:val="00334804"/>
    <w:rsid w:val="00350F78"/>
    <w:rsid w:val="00381DA2"/>
    <w:rsid w:val="003A1C02"/>
    <w:rsid w:val="003B42E7"/>
    <w:rsid w:val="003C3A7C"/>
    <w:rsid w:val="00425BAE"/>
    <w:rsid w:val="00426AF4"/>
    <w:rsid w:val="00430BE4"/>
    <w:rsid w:val="00437D3E"/>
    <w:rsid w:val="0048216D"/>
    <w:rsid w:val="00484DF3"/>
    <w:rsid w:val="00491A45"/>
    <w:rsid w:val="00492077"/>
    <w:rsid w:val="004A401C"/>
    <w:rsid w:val="004B6D4B"/>
    <w:rsid w:val="00532A92"/>
    <w:rsid w:val="00546ABB"/>
    <w:rsid w:val="005876F7"/>
    <w:rsid w:val="005A7916"/>
    <w:rsid w:val="005C73E5"/>
    <w:rsid w:val="005D1D84"/>
    <w:rsid w:val="00606C6A"/>
    <w:rsid w:val="0068600E"/>
    <w:rsid w:val="007642B3"/>
    <w:rsid w:val="007917A8"/>
    <w:rsid w:val="0079572A"/>
    <w:rsid w:val="007B082A"/>
    <w:rsid w:val="007B74D3"/>
    <w:rsid w:val="007C1835"/>
    <w:rsid w:val="007E1B12"/>
    <w:rsid w:val="007F6333"/>
    <w:rsid w:val="008414C7"/>
    <w:rsid w:val="00860628"/>
    <w:rsid w:val="00886443"/>
    <w:rsid w:val="008968D6"/>
    <w:rsid w:val="008C0DEC"/>
    <w:rsid w:val="008D612D"/>
    <w:rsid w:val="008E43B5"/>
    <w:rsid w:val="008F6465"/>
    <w:rsid w:val="0093327D"/>
    <w:rsid w:val="009A0217"/>
    <w:rsid w:val="009A05FE"/>
    <w:rsid w:val="009A68AC"/>
    <w:rsid w:val="00A17376"/>
    <w:rsid w:val="00B01EE4"/>
    <w:rsid w:val="00B208D8"/>
    <w:rsid w:val="00B71E0E"/>
    <w:rsid w:val="00BA2236"/>
    <w:rsid w:val="00BB0015"/>
    <w:rsid w:val="00BB5E25"/>
    <w:rsid w:val="00BC368C"/>
    <w:rsid w:val="00C30101"/>
    <w:rsid w:val="00C3012A"/>
    <w:rsid w:val="00C611A7"/>
    <w:rsid w:val="00C676A3"/>
    <w:rsid w:val="00D0129E"/>
    <w:rsid w:val="00D13524"/>
    <w:rsid w:val="00D35CFC"/>
    <w:rsid w:val="00D4428E"/>
    <w:rsid w:val="00D839BD"/>
    <w:rsid w:val="00DA6CDE"/>
    <w:rsid w:val="00DB5AE9"/>
    <w:rsid w:val="00DC0DBA"/>
    <w:rsid w:val="00DF1ED3"/>
    <w:rsid w:val="00DF2554"/>
    <w:rsid w:val="00DF547F"/>
    <w:rsid w:val="00E249C6"/>
    <w:rsid w:val="00E86897"/>
    <w:rsid w:val="00E91C8C"/>
    <w:rsid w:val="00EC3875"/>
    <w:rsid w:val="00F23CD5"/>
    <w:rsid w:val="00F562C6"/>
    <w:rsid w:val="00F83672"/>
    <w:rsid w:val="00F915E6"/>
    <w:rsid w:val="00FA1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DDB74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507EE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59"/>
    <w:rsid w:val="00D0129E"/>
    <w:rPr>
      <w:rFonts w:eastAsiaTheme="minorEastAsia"/>
      <w:lang w:val="es-ES_tradnl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507EE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59"/>
    <w:rsid w:val="00D0129E"/>
    <w:rPr>
      <w:rFonts w:eastAsiaTheme="minorEastAsia"/>
      <w:lang w:val="es-ES_tradnl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964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F02217C-9DD2-4DD9-82C2-8D7F832686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Carolina</cp:lastModifiedBy>
  <cp:revision>2</cp:revision>
  <cp:lastPrinted>2021-10-18T17:31:00Z</cp:lastPrinted>
  <dcterms:created xsi:type="dcterms:W3CDTF">2021-11-03T15:27:00Z</dcterms:created>
  <dcterms:modified xsi:type="dcterms:W3CDTF">2021-11-03T15:27:00Z</dcterms:modified>
</cp:coreProperties>
</file>