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57AC8100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3379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7D238B86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962C5" w14:textId="77777777" w:rsidR="00233379" w:rsidRDefault="00233379" w:rsidP="00233379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43BF0671" w14:textId="77777777" w:rsidR="00233379" w:rsidRPr="00CB0016" w:rsidRDefault="00233379" w:rsidP="00233379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CON </w:t>
                            </w:r>
                            <w:r w:rsidRPr="00E52CA4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 RELACIÓN DE LAS CUENTAS BANCARIAS PRODUCTIVAS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792962C5" w14:textId="77777777" w:rsidR="00233379" w:rsidRDefault="00233379" w:rsidP="00233379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43BF0671" w14:textId="77777777" w:rsidR="00233379" w:rsidRPr="00CB0016" w:rsidRDefault="00233379" w:rsidP="00233379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CON </w:t>
                      </w:r>
                      <w:r w:rsidRPr="00E52CA4">
                        <w:rPr>
                          <w:rFonts w:ascii="Arial" w:hAnsi="Arial" w:cs="Arial"/>
                          <w:sz w:val="56"/>
                          <w:szCs w:val="56"/>
                        </w:rPr>
                        <w:t>LA RELACIÓN DE LAS CUENTAS BANCARIAS PRODUCTIVAS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63A65"/>
    <w:rsid w:val="00233379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Windows User</cp:lastModifiedBy>
  <cp:revision>2</cp:revision>
  <dcterms:created xsi:type="dcterms:W3CDTF">2021-12-27T20:54:00Z</dcterms:created>
  <dcterms:modified xsi:type="dcterms:W3CDTF">2021-12-27T20:54:00Z</dcterms:modified>
</cp:coreProperties>
</file>