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9717BE" w14:textId="77777777" w:rsidR="00F96F7B" w:rsidRDefault="00F96F7B"/>
    <w:p w14:paraId="6F2D2551" w14:textId="7A55086F" w:rsid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2B318775" w14:textId="77777777" w:rsidR="00AE69E3" w:rsidRDefault="00AE69E3" w:rsidP="00691537">
      <w:pPr>
        <w:rPr>
          <w:rFonts w:ascii="Arial" w:hAnsi="Arial" w:cs="Arial"/>
          <w:sz w:val="20"/>
          <w:szCs w:val="20"/>
        </w:rPr>
      </w:pPr>
    </w:p>
    <w:p w14:paraId="6CBF3519" w14:textId="68418A2D" w:rsidR="0051516B" w:rsidRPr="00636D1D" w:rsidRDefault="0051516B" w:rsidP="0051516B">
      <w:pPr>
        <w:spacing w:after="0" w:line="220" w:lineRule="exact"/>
        <w:jc w:val="right"/>
        <w:rPr>
          <w:rFonts w:ascii="Arial" w:hAnsi="Arial" w:cs="Arial"/>
          <w:b/>
        </w:rPr>
      </w:pPr>
    </w:p>
    <w:p w14:paraId="0064358C" w14:textId="2D03F3C9" w:rsidR="009E44FF" w:rsidRDefault="009E44FF" w:rsidP="00030F9C">
      <w:pPr>
        <w:spacing w:after="0" w:line="220" w:lineRule="exact"/>
        <w:rPr>
          <w:rFonts w:ascii="Arial" w:hAnsi="Arial" w:cs="Arial"/>
          <w:b/>
        </w:rPr>
      </w:pPr>
    </w:p>
    <w:p w14:paraId="4FAC8EA2" w14:textId="77777777" w:rsidR="00AC4062" w:rsidRPr="00480A08" w:rsidRDefault="00AC4062" w:rsidP="00EC04AF">
      <w:pPr>
        <w:spacing w:after="0" w:line="220" w:lineRule="exact"/>
        <w:rPr>
          <w:rFonts w:ascii="Arial" w:hAnsi="Arial" w:cs="Arial"/>
        </w:rPr>
      </w:pPr>
    </w:p>
    <w:p w14:paraId="6E0E7457" w14:textId="77777777" w:rsidR="00480A08" w:rsidRPr="00F17285" w:rsidRDefault="00480A08" w:rsidP="00F17285">
      <w:pPr>
        <w:spacing w:after="0"/>
        <w:rPr>
          <w:rFonts w:ascii="Arial" w:hAnsi="Arial" w:cs="Arial"/>
          <w:b/>
          <w:bCs/>
        </w:rPr>
      </w:pPr>
    </w:p>
    <w:p w14:paraId="16BB8A8F" w14:textId="7E35CF36" w:rsidR="00F17285" w:rsidRPr="00F17285" w:rsidRDefault="00F17285" w:rsidP="00F17285">
      <w:pPr>
        <w:tabs>
          <w:tab w:val="left" w:pos="8640"/>
        </w:tabs>
        <w:spacing w:after="0" w:line="240" w:lineRule="auto"/>
        <w:ind w:left="426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ab/>
      </w:r>
    </w:p>
    <w:p w14:paraId="33BF4F7D" w14:textId="77777777" w:rsidR="00F17285" w:rsidRPr="00F17285" w:rsidRDefault="00F17285" w:rsidP="00F17285">
      <w:pPr>
        <w:spacing w:after="0" w:line="240" w:lineRule="auto"/>
        <w:rPr>
          <w:rFonts w:ascii="Arial" w:eastAsia="Calibri" w:hAnsi="Arial" w:cs="Arial"/>
          <w:b/>
          <w:sz w:val="20"/>
          <w:szCs w:val="20"/>
        </w:rPr>
      </w:pPr>
    </w:p>
    <w:p w14:paraId="4D594973" w14:textId="77777777" w:rsidR="00F17285" w:rsidRPr="00025882" w:rsidRDefault="00F17285" w:rsidP="00F17285">
      <w:pPr>
        <w:contextualSpacing/>
        <w:jc w:val="both"/>
        <w:rPr>
          <w:rFonts w:ascii="Tahoma" w:eastAsia="Calibri" w:hAnsi="Tahoma" w:cs="Tahoma"/>
          <w:b/>
          <w:sz w:val="20"/>
          <w:szCs w:val="20"/>
        </w:rPr>
      </w:pPr>
    </w:p>
    <w:p w14:paraId="149BD45A" w14:textId="25E4F9B0" w:rsidR="00F17285" w:rsidRPr="00900D3A" w:rsidRDefault="00900D3A" w:rsidP="00E80B0A">
      <w:pPr>
        <w:tabs>
          <w:tab w:val="left" w:pos="2694"/>
        </w:tabs>
        <w:spacing w:after="120" w:line="276" w:lineRule="auto"/>
        <w:ind w:left="283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 w:rsidRPr="00F17285">
        <w:rPr>
          <w:rFonts w:ascii="Arial" w:eastAsia="Times New Roman" w:hAnsi="Arial" w:cs="Arial"/>
          <w:sz w:val="24"/>
          <w:szCs w:val="24"/>
          <w:lang w:eastAsia="es-MX"/>
        </w:rPr>
        <w:t xml:space="preserve">                            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NO SE GENERO INFORMACION REFERENTE A ESTE SUPUESTO DURANTE ESTE MES EN CURSO, YA QUE EL H. AYUNTAMIENTO DE TAMUIN S.L.P NO HA RECIBIDO NINGUNA RECOMENDACIÓN, ESTO DEBIDO A QUE ESTE DEPARTAMENTO DE </w:t>
      </w:r>
      <w:r w:rsidR="00E80B0A">
        <w:rPr>
          <w:rFonts w:ascii="Arial" w:eastAsia="Times New Roman" w:hAnsi="Arial" w:cs="Arial"/>
          <w:sz w:val="24"/>
          <w:szCs w:val="24"/>
          <w:lang w:eastAsia="es-MX"/>
        </w:rPr>
        <w:t xml:space="preserve">RECURSOS HUMANOS SE RIGE SIEMPRE EN ESTRICTO APEGO AL LISTADO DE </w:t>
      </w:r>
      <w:r w:rsidR="00E80B0A" w:rsidRPr="00E80B0A">
        <w:rPr>
          <w:rFonts w:ascii="Arial" w:eastAsia="Times New Roman" w:hAnsi="Arial" w:cs="Arial"/>
          <w:sz w:val="24"/>
          <w:szCs w:val="24"/>
          <w:lang w:eastAsia="es-MX"/>
        </w:rPr>
        <w:t>JUBILADOS Y PENSIONADOS</w:t>
      </w:r>
      <w:r w:rsidR="00E80B0A">
        <w:rPr>
          <w:rFonts w:ascii="Arial" w:eastAsia="Times New Roman" w:hAnsi="Arial" w:cs="Arial"/>
          <w:sz w:val="24"/>
          <w:szCs w:val="24"/>
          <w:lang w:eastAsia="es-MX"/>
        </w:rPr>
        <w:t xml:space="preserve"> DE ACUERDO A LA LEY </w:t>
      </w:r>
      <w:r w:rsidR="00E80B0A" w:rsidRPr="00900D3A">
        <w:rPr>
          <w:rFonts w:ascii="Arial" w:eastAsia="Times New Roman" w:hAnsi="Arial" w:cs="Arial"/>
          <w:sz w:val="24"/>
          <w:szCs w:val="24"/>
          <w:lang w:eastAsia="es-MX"/>
        </w:rPr>
        <w:t xml:space="preserve">DE TRANSPARENCIA </w:t>
      </w:r>
      <w:r w:rsidRPr="00900D3A">
        <w:rPr>
          <w:rFonts w:ascii="Arial" w:eastAsia="Times New Roman" w:hAnsi="Arial" w:cs="Arial"/>
          <w:sz w:val="24"/>
          <w:szCs w:val="24"/>
          <w:lang w:eastAsia="es-MX"/>
        </w:rPr>
        <w:t>Y ACCESO A LA INFORMACIÓN PÚBLICA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Pr="00900D3A">
        <w:rPr>
          <w:rFonts w:ascii="Arial" w:eastAsia="Times New Roman" w:hAnsi="Arial" w:cs="Arial"/>
          <w:sz w:val="24"/>
          <w:szCs w:val="24"/>
          <w:lang w:eastAsia="es-MX"/>
        </w:rPr>
        <w:t>DEL ESTADO DE SAN LUIS POTOSÍ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DEL ARTICULO 84</w:t>
      </w:r>
      <w:r w:rsidR="00BF38E8">
        <w:rPr>
          <w:rFonts w:ascii="Arial" w:eastAsia="Times New Roman" w:hAnsi="Arial" w:cs="Arial"/>
          <w:sz w:val="24"/>
          <w:szCs w:val="24"/>
          <w:lang w:eastAsia="es-MX"/>
        </w:rPr>
        <w:t xml:space="preserve"> FRACCION </w:t>
      </w:r>
      <w:r w:rsidR="00E80B0A">
        <w:rPr>
          <w:rFonts w:ascii="Arial" w:eastAsia="Times New Roman" w:hAnsi="Arial" w:cs="Arial"/>
          <w:sz w:val="24"/>
          <w:szCs w:val="24"/>
          <w:lang w:eastAsia="es-MX"/>
        </w:rPr>
        <w:t>LIX INCISO A</w:t>
      </w:r>
      <w:r w:rsidR="00BF38E8">
        <w:rPr>
          <w:rFonts w:ascii="Arial" w:eastAsia="Times New Roman" w:hAnsi="Arial" w:cs="Arial"/>
          <w:sz w:val="24"/>
          <w:szCs w:val="24"/>
          <w:lang w:eastAsia="es-MX"/>
        </w:rPr>
        <w:t>.</w:t>
      </w:r>
    </w:p>
    <w:p w14:paraId="392E3AB1" w14:textId="77777777" w:rsidR="00F17285" w:rsidRPr="00F17285" w:rsidRDefault="00F17285" w:rsidP="00F1728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D8E6268" w14:textId="01F82A25" w:rsidR="00F17285" w:rsidRDefault="00F17285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28758484" w14:textId="417E31E8" w:rsidR="00F17285" w:rsidRDefault="00F17285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214D7769" w14:textId="33EAC0BA" w:rsidR="00900D3A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4FF06148" w14:textId="53D0EC75" w:rsidR="00900D3A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110C3486" w14:textId="1C47C15D" w:rsidR="00900D3A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07D1C79C" w14:textId="15E34F57" w:rsidR="00900D3A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4C6781C4" w14:textId="39EA08C8" w:rsidR="00900D3A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625FAC8F" w14:textId="0B6BC3DE" w:rsidR="00900D3A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4045CDED" w14:textId="50F9D25E" w:rsidR="00900D3A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1B082EC0" w14:textId="77777777" w:rsidR="00900D3A" w:rsidRPr="00F17285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1A61FBE9" w14:textId="77777777" w:rsidR="00F17285" w:rsidRPr="00F17285" w:rsidRDefault="00F17285" w:rsidP="00F17285">
      <w:pPr>
        <w:jc w:val="center"/>
        <w:rPr>
          <w:rFonts w:ascii="Arial" w:eastAsia="Calibri" w:hAnsi="Arial" w:cs="Arial"/>
          <w:sz w:val="20"/>
          <w:szCs w:val="16"/>
        </w:rPr>
      </w:pPr>
      <w:r w:rsidRPr="00F17285">
        <w:rPr>
          <w:rFonts w:ascii="Arial" w:eastAsia="Calibri" w:hAnsi="Arial" w:cs="Arial"/>
          <w:sz w:val="20"/>
          <w:szCs w:val="16"/>
        </w:rPr>
        <w:t>_________________________________________</w:t>
      </w:r>
    </w:p>
    <w:p w14:paraId="3C09E21A" w14:textId="77777777" w:rsidR="00F17285" w:rsidRPr="00F17285" w:rsidRDefault="00F17285" w:rsidP="00F17285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C. EDUARDO ECHAVARRIA BARRIOS</w:t>
      </w:r>
    </w:p>
    <w:p w14:paraId="6233CBB8" w14:textId="77777777" w:rsidR="00F17285" w:rsidRPr="00F17285" w:rsidRDefault="00F17285" w:rsidP="00F17285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DIRECTOR DE RECURSOS HUMANOS DEL H. AYUNTAMIENTO</w:t>
      </w:r>
    </w:p>
    <w:p w14:paraId="781B4E99" w14:textId="77777777" w:rsidR="00F17285" w:rsidRPr="00F17285" w:rsidRDefault="00F17285" w:rsidP="00F17285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DE TAMUIN S.L.P. 2021-2024.</w:t>
      </w:r>
    </w:p>
    <w:p w14:paraId="4AA32DFB" w14:textId="77777777" w:rsidR="00F17285" w:rsidRPr="00F17285" w:rsidRDefault="00F17285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7127CD53" w14:textId="1909FE89" w:rsidR="00F17285" w:rsidRDefault="00F17285" w:rsidP="00F1728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2F76933B" w14:textId="72FB0084" w:rsidR="00F17285" w:rsidRDefault="00F17285" w:rsidP="00F1728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224FD01A" w14:textId="6AEF2A91" w:rsidR="00F17285" w:rsidRDefault="00F17285" w:rsidP="00F1728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7440F48F" w14:textId="7AF303C3" w:rsidR="00F17285" w:rsidRPr="005728AB" w:rsidRDefault="00F17285" w:rsidP="005728AB">
      <w:pPr>
        <w:spacing w:after="0" w:line="220" w:lineRule="exact"/>
        <w:rPr>
          <w:rFonts w:ascii="Arial" w:hAnsi="Arial" w:cs="Arial"/>
          <w:i/>
          <w:sz w:val="18"/>
        </w:rPr>
      </w:pPr>
    </w:p>
    <w:p w14:paraId="57E44CBF" w14:textId="05C1E359" w:rsidR="00F17285" w:rsidRPr="005728AB" w:rsidRDefault="005728AB" w:rsidP="005728AB">
      <w:pPr>
        <w:spacing w:after="0" w:line="220" w:lineRule="exact"/>
        <w:rPr>
          <w:rFonts w:ascii="Arial" w:hAnsi="Arial" w:cs="Arial"/>
          <w:i/>
          <w:sz w:val="18"/>
        </w:rPr>
      </w:pPr>
      <w:r w:rsidRPr="005728AB">
        <w:rPr>
          <w:rFonts w:ascii="Arial" w:hAnsi="Arial" w:cs="Arial"/>
          <w:i/>
          <w:sz w:val="18"/>
        </w:rPr>
        <w:t xml:space="preserve">“2022, Año de las y los migrantes de San Luis </w:t>
      </w:r>
      <w:proofErr w:type="spellStart"/>
      <w:r w:rsidRPr="005728AB">
        <w:rPr>
          <w:rFonts w:ascii="Arial" w:hAnsi="Arial" w:cs="Arial"/>
          <w:i/>
          <w:sz w:val="18"/>
        </w:rPr>
        <w:t>Potosi</w:t>
      </w:r>
      <w:proofErr w:type="spellEnd"/>
      <w:r w:rsidRPr="005728AB">
        <w:rPr>
          <w:rFonts w:ascii="Arial" w:hAnsi="Arial" w:cs="Arial"/>
          <w:i/>
          <w:sz w:val="18"/>
        </w:rPr>
        <w:t>”</w:t>
      </w:r>
    </w:p>
    <w:p w14:paraId="434CA5D6" w14:textId="3F6982D7" w:rsidR="00F17285" w:rsidRPr="00F17285" w:rsidRDefault="00F17285" w:rsidP="00F17285">
      <w:pPr>
        <w:spacing w:after="0" w:line="220" w:lineRule="exact"/>
        <w:rPr>
          <w:rFonts w:ascii="Arial" w:hAnsi="Arial" w:cs="Arial"/>
          <w:sz w:val="18"/>
        </w:rPr>
      </w:pPr>
      <w:bookmarkStart w:id="0" w:name="_GoBack"/>
      <w:bookmarkEnd w:id="0"/>
    </w:p>
    <w:sectPr w:rsidR="00F17285" w:rsidRPr="00F17285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6A8502" w14:textId="77777777" w:rsidR="00D82951" w:rsidRDefault="00D82951" w:rsidP="00C937AC">
      <w:pPr>
        <w:spacing w:after="0" w:line="240" w:lineRule="auto"/>
      </w:pPr>
      <w:r>
        <w:separator/>
      </w:r>
    </w:p>
  </w:endnote>
  <w:endnote w:type="continuationSeparator" w:id="0">
    <w:p w14:paraId="7D04F6FE" w14:textId="77777777" w:rsidR="00D82951" w:rsidRDefault="00D82951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proofErr w:type="spellStart"/>
    <w:r w:rsidRPr="008B4977">
      <w:rPr>
        <w:rFonts w:ascii="Bahnschrift Light SemiCondensed" w:hAnsi="Bahnschrift Light SemiCondensed"/>
        <w:bCs/>
        <w:szCs w:val="20"/>
      </w:rPr>
      <w:t>Tamuín</w:t>
    </w:r>
    <w:proofErr w:type="spellEnd"/>
    <w:r w:rsidRPr="008B4977">
      <w:rPr>
        <w:rFonts w:ascii="Bahnschrift Light SemiCondensed" w:hAnsi="Bahnschrift Light SemiCondensed"/>
        <w:bCs/>
        <w:szCs w:val="20"/>
      </w:rPr>
      <w:t xml:space="preserve">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7CCE45" w14:textId="77777777" w:rsidR="00D82951" w:rsidRDefault="00D82951" w:rsidP="00C937AC">
      <w:pPr>
        <w:spacing w:after="0" w:line="240" w:lineRule="auto"/>
      </w:pPr>
      <w:r>
        <w:separator/>
      </w:r>
    </w:p>
  </w:footnote>
  <w:footnote w:type="continuationSeparator" w:id="0">
    <w:p w14:paraId="594E69C6" w14:textId="77777777" w:rsidR="00D82951" w:rsidRDefault="00D82951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3E9E2E1F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02089980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 xml:space="preserve">H. Ayuntamiento de </w:t>
                          </w:r>
                          <w:proofErr w:type="spellStart"/>
                          <w:r w:rsidRPr="00037DBF">
                            <w:rPr>
                              <w:sz w:val="12"/>
                              <w:szCs w:val="12"/>
                            </w:rPr>
                            <w:t>Tamuín</w:t>
                          </w:r>
                          <w:proofErr w:type="spellEnd"/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0F9C"/>
    <w:rsid w:val="000357E2"/>
    <w:rsid w:val="00037DBF"/>
    <w:rsid w:val="00114C8E"/>
    <w:rsid w:val="001311F3"/>
    <w:rsid w:val="00195118"/>
    <w:rsid w:val="001D0BEC"/>
    <w:rsid w:val="001E7431"/>
    <w:rsid w:val="00221C03"/>
    <w:rsid w:val="00224138"/>
    <w:rsid w:val="00280906"/>
    <w:rsid w:val="002B00D5"/>
    <w:rsid w:val="002D0F96"/>
    <w:rsid w:val="0031007C"/>
    <w:rsid w:val="003975F1"/>
    <w:rsid w:val="003F3FD0"/>
    <w:rsid w:val="00477DB1"/>
    <w:rsid w:val="00480A08"/>
    <w:rsid w:val="004B5721"/>
    <w:rsid w:val="0051516B"/>
    <w:rsid w:val="005728AB"/>
    <w:rsid w:val="005A04F1"/>
    <w:rsid w:val="005D3BDE"/>
    <w:rsid w:val="00615D27"/>
    <w:rsid w:val="00636D1D"/>
    <w:rsid w:val="00640C4F"/>
    <w:rsid w:val="00691537"/>
    <w:rsid w:val="006C57F4"/>
    <w:rsid w:val="007A4F4A"/>
    <w:rsid w:val="007B7329"/>
    <w:rsid w:val="00804CCD"/>
    <w:rsid w:val="0082375F"/>
    <w:rsid w:val="00842523"/>
    <w:rsid w:val="00883263"/>
    <w:rsid w:val="008B4977"/>
    <w:rsid w:val="008F233E"/>
    <w:rsid w:val="00900D3A"/>
    <w:rsid w:val="00994FD3"/>
    <w:rsid w:val="009B1A95"/>
    <w:rsid w:val="009E44FF"/>
    <w:rsid w:val="009F00AE"/>
    <w:rsid w:val="00A527A5"/>
    <w:rsid w:val="00A52DA4"/>
    <w:rsid w:val="00A73A03"/>
    <w:rsid w:val="00AC36C9"/>
    <w:rsid w:val="00AC4062"/>
    <w:rsid w:val="00AE69E3"/>
    <w:rsid w:val="00B13A00"/>
    <w:rsid w:val="00B76AF7"/>
    <w:rsid w:val="00B81BED"/>
    <w:rsid w:val="00B93C8B"/>
    <w:rsid w:val="00BD79D3"/>
    <w:rsid w:val="00BF38E8"/>
    <w:rsid w:val="00C017DA"/>
    <w:rsid w:val="00C722CD"/>
    <w:rsid w:val="00C937AC"/>
    <w:rsid w:val="00CF2B1D"/>
    <w:rsid w:val="00D30E42"/>
    <w:rsid w:val="00D35126"/>
    <w:rsid w:val="00D82951"/>
    <w:rsid w:val="00D94880"/>
    <w:rsid w:val="00E80B0A"/>
    <w:rsid w:val="00E85EAF"/>
    <w:rsid w:val="00EC04AF"/>
    <w:rsid w:val="00EC1EC9"/>
    <w:rsid w:val="00EE23DC"/>
    <w:rsid w:val="00F17285"/>
    <w:rsid w:val="00F83111"/>
    <w:rsid w:val="00F9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15D2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94F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4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105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CONTRALORIA2</cp:lastModifiedBy>
  <cp:revision>7</cp:revision>
  <cp:lastPrinted>2021-10-26T21:15:00Z</cp:lastPrinted>
  <dcterms:created xsi:type="dcterms:W3CDTF">2021-11-03T20:38:00Z</dcterms:created>
  <dcterms:modified xsi:type="dcterms:W3CDTF">2022-04-08T18:59:00Z</dcterms:modified>
</cp:coreProperties>
</file>