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597B22" w14:textId="7DF409D7" w:rsidR="00755741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162A8720" wp14:editId="1CD61B9D">
            <wp:simplePos x="0" y="0"/>
            <wp:positionH relativeFrom="column">
              <wp:posOffset>-472026</wp:posOffset>
            </wp:positionH>
            <wp:positionV relativeFrom="paragraph">
              <wp:posOffset>-31750</wp:posOffset>
            </wp:positionV>
            <wp:extent cx="6930000" cy="727200"/>
            <wp:effectExtent l="0" t="0" r="4445" b="0"/>
            <wp:wrapThrough wrapText="bothSides">
              <wp:wrapPolygon edited="0">
                <wp:start x="0" y="0"/>
                <wp:lineTo x="0" y="20940"/>
                <wp:lineTo x="21554" y="20940"/>
                <wp:lineTo x="21554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sunto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00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8F53CE" w14:textId="6630CD8F" w:rsidR="00C27ABD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4AD88A" w14:textId="47620E0F" w:rsidR="00C27ABD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7C22CE5" w14:textId="77777777" w:rsidR="00C27ABD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9A341E0" w14:textId="432328DA" w:rsidR="00C27ABD" w:rsidRPr="00A260B2" w:rsidRDefault="00C27ABD" w:rsidP="00C27ABD">
      <w:pPr>
        <w:spacing w:line="312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Cuarta</w:t>
      </w:r>
      <w:r w:rsidRPr="000F62EB">
        <w:rPr>
          <w:rFonts w:ascii="Arial" w:hAnsi="Arial" w:cs="Arial"/>
          <w:lang w:val="es-ES_tradnl"/>
        </w:rPr>
        <w:t xml:space="preserve"> Reunión Ordinaria del 2021, de la H. Junta Directiva del Instituto de Capacitación para el Trabajo del Estado de San Luis Potosí, celebrada el día</w:t>
      </w:r>
      <w:r>
        <w:rPr>
          <w:rFonts w:ascii="Arial" w:hAnsi="Arial" w:cs="Arial"/>
          <w:lang w:val="es-ES_tradnl"/>
        </w:rPr>
        <w:t xml:space="preserve"> 1</w:t>
      </w:r>
      <w:r>
        <w:rPr>
          <w:rFonts w:ascii="Arial" w:hAnsi="Arial" w:cs="Arial"/>
          <w:lang w:val="es-ES_tradnl"/>
        </w:rPr>
        <w:t>3</w:t>
      </w:r>
      <w:r w:rsidRPr="000F62EB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>diciembre</w:t>
      </w:r>
      <w:r w:rsidRPr="000F62EB">
        <w:rPr>
          <w:rFonts w:ascii="Arial" w:hAnsi="Arial" w:cs="Arial"/>
          <w:lang w:val="es-ES_tradnl"/>
        </w:rPr>
        <w:t xml:space="preserve"> del año en curso a las 1</w:t>
      </w:r>
      <w:r w:rsidR="004F49F1">
        <w:rPr>
          <w:rFonts w:ascii="Arial" w:hAnsi="Arial" w:cs="Arial"/>
          <w:lang w:val="es-ES_tradnl"/>
        </w:rPr>
        <w:t>2</w:t>
      </w:r>
      <w:r w:rsidRPr="000F62EB">
        <w:rPr>
          <w:rFonts w:ascii="Arial" w:hAnsi="Arial" w:cs="Arial"/>
          <w:lang w:val="es-ES_tradnl"/>
        </w:rPr>
        <w:t xml:space="preserve">:00 horas, de forma virtual, mediante la Plataforma Zoom, y de manera presencial en el </w:t>
      </w:r>
      <w:r w:rsidRPr="00420145">
        <w:rPr>
          <w:rFonts w:ascii="Arial" w:hAnsi="Arial" w:cs="Arial"/>
          <w:lang w:val="es-ES_tradnl"/>
        </w:rPr>
        <w:t>Centro de Entrenamiento Técnico en Logística</w:t>
      </w:r>
      <w:r>
        <w:rPr>
          <w:rFonts w:ascii="Arial" w:hAnsi="Arial" w:cs="Arial"/>
          <w:lang w:val="es-ES_tradnl"/>
        </w:rPr>
        <w:t xml:space="preserve"> del ICATSLP</w:t>
      </w:r>
      <w:r w:rsidRPr="000F62EB">
        <w:rPr>
          <w:rFonts w:ascii="Arial" w:hAnsi="Arial" w:cs="Arial"/>
          <w:lang w:val="es-ES_tradnl"/>
        </w:rPr>
        <w:t>.</w:t>
      </w:r>
    </w:p>
    <w:p w14:paraId="5722EEE3" w14:textId="77777777" w:rsidR="00C27ABD" w:rsidRDefault="00C27AB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p w14:paraId="7233635D" w14:textId="77777777" w:rsidR="00C27ABD" w:rsidRDefault="00C27ABD" w:rsidP="00C27ABD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66DA7836" w14:textId="77777777" w:rsidR="00C27ABD" w:rsidRPr="00420145" w:rsidRDefault="00C27AB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26770770" w14:textId="0736D9F4" w:rsidR="00C27ABD" w:rsidRPr="00420145" w:rsidRDefault="00C27AB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420145">
        <w:rPr>
          <w:rFonts w:ascii="Arial" w:hAnsi="Arial" w:cs="Arial"/>
        </w:rPr>
        <w:t xml:space="preserve">Informe de Actividades </w:t>
      </w:r>
      <w:r w:rsidR="00DD7582">
        <w:rPr>
          <w:rFonts w:ascii="Arial" w:hAnsi="Arial" w:cs="Arial"/>
        </w:rPr>
        <w:t>j</w:t>
      </w:r>
      <w:r w:rsidR="004F49F1">
        <w:rPr>
          <w:rFonts w:ascii="Arial" w:hAnsi="Arial" w:cs="Arial"/>
        </w:rPr>
        <w:t xml:space="preserve">ulio a </w:t>
      </w:r>
      <w:r w:rsidR="00DD7582">
        <w:rPr>
          <w:rFonts w:ascii="Arial" w:hAnsi="Arial" w:cs="Arial"/>
        </w:rPr>
        <w:t>s</w:t>
      </w:r>
      <w:r w:rsidR="004F49F1">
        <w:rPr>
          <w:rFonts w:ascii="Arial" w:hAnsi="Arial" w:cs="Arial"/>
        </w:rPr>
        <w:t xml:space="preserve">eptiembre </w:t>
      </w:r>
      <w:r w:rsidRPr="00420145">
        <w:rPr>
          <w:rFonts w:ascii="Arial" w:hAnsi="Arial" w:cs="Arial"/>
        </w:rPr>
        <w:t>de 2021</w:t>
      </w:r>
      <w:r w:rsidR="004F49F1">
        <w:rPr>
          <w:rFonts w:ascii="Arial" w:hAnsi="Arial" w:cs="Arial"/>
        </w:rPr>
        <w:t>, por parte del Director General del Instituto</w:t>
      </w:r>
      <w:r w:rsidRPr="00420145">
        <w:rPr>
          <w:rFonts w:ascii="Arial" w:hAnsi="Arial" w:cs="Arial"/>
        </w:rPr>
        <w:t>.</w:t>
      </w:r>
    </w:p>
    <w:p w14:paraId="3F65219D" w14:textId="4895C814" w:rsidR="00C27ABD" w:rsidRDefault="00C27AB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420145">
        <w:rPr>
          <w:rFonts w:ascii="Arial" w:hAnsi="Arial" w:cs="Arial"/>
        </w:rPr>
        <w:t>A</w:t>
      </w:r>
      <w:r w:rsidR="008D0C37">
        <w:rPr>
          <w:rFonts w:ascii="Arial" w:hAnsi="Arial" w:cs="Arial"/>
        </w:rPr>
        <w:t>utorización, en su caso, para el ejercicio de los recursos generados por ingresos propios, por naturaleza del gasto en los capítulos mil, dos mil, tres mil y cinco mil, en apego a la normatividad vigente.</w:t>
      </w:r>
    </w:p>
    <w:p w14:paraId="6CCBDB23" w14:textId="77777777" w:rsidR="00DD7582" w:rsidRDefault="008D0C37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Designación, </w:t>
      </w:r>
      <w:r w:rsidR="00DD7582">
        <w:rPr>
          <w:rFonts w:ascii="Arial" w:hAnsi="Arial" w:cs="Arial"/>
        </w:rPr>
        <w:t>en su caso, del Director del Área de Vinculación con el Sector Productivo a propuesta del Director General del Organismo.</w:t>
      </w:r>
    </w:p>
    <w:p w14:paraId="4B28697A" w14:textId="77777777" w:rsidR="00DD7582" w:rsidRDefault="00DD7582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Aprobación en su caso, de modificación al Proyecto de Ingresos y Egresos POA 2022.</w:t>
      </w:r>
    </w:p>
    <w:p w14:paraId="35297BA3" w14:textId="40D9AF0A" w:rsidR="008D0C37" w:rsidRPr="00420145" w:rsidRDefault="00DD7582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Aprobación, en su caso, del calendario de reuniones ordinarias de este órgano de gobierno, durante el año 2022. </w:t>
      </w:r>
    </w:p>
    <w:p w14:paraId="25C75A48" w14:textId="77777777" w:rsidR="00C27ABD" w:rsidRPr="00420145" w:rsidRDefault="00C27AB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420145">
        <w:rPr>
          <w:rFonts w:ascii="Arial" w:hAnsi="Arial" w:cs="Arial"/>
        </w:rPr>
        <w:t>Asuntos Generales.</w:t>
      </w:r>
    </w:p>
    <w:p w14:paraId="6BDF3241" w14:textId="3A0F659C" w:rsidR="00C27ABD" w:rsidRPr="00420145" w:rsidRDefault="00C27ABD" w:rsidP="00DD7582">
      <w:pPr>
        <w:pStyle w:val="Prrafodelista"/>
        <w:spacing w:line="312" w:lineRule="auto"/>
        <w:ind w:left="714"/>
        <w:jc w:val="both"/>
        <w:rPr>
          <w:rFonts w:ascii="Arial" w:hAnsi="Arial" w:cs="Arial"/>
        </w:rPr>
      </w:pPr>
    </w:p>
    <w:p w14:paraId="6C97C6FF" w14:textId="77777777" w:rsidR="00C27ABD" w:rsidRPr="00420145" w:rsidRDefault="00C27ABD" w:rsidP="00C27ABD">
      <w:pPr>
        <w:pStyle w:val="Prrafodelista"/>
        <w:spacing w:line="312" w:lineRule="auto"/>
        <w:contextualSpacing w:val="0"/>
        <w:jc w:val="both"/>
        <w:rPr>
          <w:rFonts w:ascii="Arial" w:hAnsi="Arial" w:cs="Arial"/>
        </w:rPr>
      </w:pPr>
    </w:p>
    <w:p w14:paraId="13D5B679" w14:textId="2BA7FAB5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C601BF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F3DC24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F53A3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6A68B7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E4264DF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D7582">
      <w:pgSz w:w="12240" w:h="15840" w:code="1"/>
      <w:pgMar w:top="1276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78C1C4" w14:textId="77777777" w:rsidR="00E118F7" w:rsidRDefault="00E118F7" w:rsidP="00825905">
      <w:pPr>
        <w:spacing w:after="0" w:line="240" w:lineRule="auto"/>
      </w:pPr>
      <w:r>
        <w:separator/>
      </w:r>
    </w:p>
  </w:endnote>
  <w:endnote w:type="continuationSeparator" w:id="0">
    <w:p w14:paraId="4D9210E2" w14:textId="77777777" w:rsidR="00E118F7" w:rsidRDefault="00E118F7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B1F596" w14:textId="77777777" w:rsidR="00E118F7" w:rsidRDefault="00E118F7" w:rsidP="00825905">
      <w:pPr>
        <w:spacing w:after="0" w:line="240" w:lineRule="auto"/>
      </w:pPr>
      <w:r>
        <w:separator/>
      </w:r>
    </w:p>
  </w:footnote>
  <w:footnote w:type="continuationSeparator" w:id="0">
    <w:p w14:paraId="09314872" w14:textId="77777777" w:rsidR="00E118F7" w:rsidRDefault="00E118F7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37</cp:revision>
  <cp:lastPrinted>2019-03-11T14:55:00Z</cp:lastPrinted>
  <dcterms:created xsi:type="dcterms:W3CDTF">2018-08-14T20:00:00Z</dcterms:created>
  <dcterms:modified xsi:type="dcterms:W3CDTF">2022-01-10T18:49:00Z</dcterms:modified>
</cp:coreProperties>
</file>