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265" w:rsidRPr="00E647B6" w:rsidRDefault="00E647B6" w:rsidP="00E647B6"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2370FD">
        <w:rPr>
          <w:rFonts w:ascii="Century Gothic" w:hAnsi="Century Gothic"/>
          <w:lang w:val="es-MX"/>
        </w:rPr>
        <w:t>Mayo</w:t>
      </w:r>
      <w:bookmarkStart w:id="0" w:name="_GoBack"/>
      <w:bookmarkEnd w:id="0"/>
      <w:r w:rsidRPr="00E647B6">
        <w:rPr>
          <w:rFonts w:ascii="Century Gothic" w:hAnsi="Century Gothic"/>
          <w:lang w:val="es-MX"/>
        </w:rPr>
        <w:t xml:space="preserve"> del año 2021 no se generó información relativa a dicho numeral.</w:t>
      </w:r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0E2CED"/>
    <w:rsid w:val="001C38BC"/>
    <w:rsid w:val="002130AF"/>
    <w:rsid w:val="002370FD"/>
    <w:rsid w:val="007B14CC"/>
    <w:rsid w:val="007D412F"/>
    <w:rsid w:val="00A73919"/>
    <w:rsid w:val="00DC60BC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Admin 2</cp:lastModifiedBy>
  <cp:revision>2</cp:revision>
  <dcterms:created xsi:type="dcterms:W3CDTF">2021-10-14T17:21:00Z</dcterms:created>
  <dcterms:modified xsi:type="dcterms:W3CDTF">2021-10-14T17:21:00Z</dcterms:modified>
</cp:coreProperties>
</file>