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A64" w:rsidRDefault="00B01A64" w:rsidP="00B91C92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5F5D0F" w:rsidRPr="00AB7FF1" w:rsidRDefault="005F5D0F" w:rsidP="00B91C92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4"/>
          <w:szCs w:val="24"/>
        </w:rPr>
      </w:pPr>
    </w:p>
    <w:p w:rsidR="005F5D0F" w:rsidRPr="00AB7FF1" w:rsidRDefault="009517A8" w:rsidP="005F5D0F">
      <w:pPr>
        <w:ind w:left="-709"/>
        <w:jc w:val="both"/>
        <w:rPr>
          <w:rFonts w:asciiTheme="minorHAnsi" w:hAnsiTheme="minorHAnsi" w:cstheme="minorHAnsi"/>
          <w:sz w:val="24"/>
          <w:szCs w:val="24"/>
        </w:rPr>
      </w:pPr>
      <w:r w:rsidRPr="00AB7FF1">
        <w:rPr>
          <w:rFonts w:asciiTheme="minorHAnsi" w:hAnsiTheme="minorHAnsi" w:cstheme="minorHAnsi"/>
          <w:sz w:val="24"/>
          <w:szCs w:val="24"/>
        </w:rPr>
        <w:t xml:space="preserve">Si </w:t>
      </w:r>
      <w:r w:rsidR="00795F1E">
        <w:rPr>
          <w:rFonts w:asciiTheme="minorHAnsi" w:hAnsiTheme="minorHAnsi" w:cstheme="minorHAnsi"/>
          <w:sz w:val="24"/>
          <w:szCs w:val="24"/>
        </w:rPr>
        <w:t xml:space="preserve">requiere información adicional sobre las solicitudes </w:t>
      </w:r>
      <w:r w:rsidRPr="00AB7FF1">
        <w:rPr>
          <w:rFonts w:asciiTheme="minorHAnsi" w:hAnsiTheme="minorHAnsi" w:cstheme="minorHAnsi"/>
          <w:sz w:val="24"/>
          <w:szCs w:val="24"/>
        </w:rPr>
        <w:t>de acceso a la información o de protección de datos personales,</w:t>
      </w:r>
      <w:r w:rsidR="005F5D0F" w:rsidRPr="00AB7FF1">
        <w:rPr>
          <w:rFonts w:asciiTheme="minorHAnsi" w:hAnsiTheme="minorHAnsi" w:cstheme="minorHAnsi"/>
          <w:sz w:val="24"/>
          <w:szCs w:val="24"/>
        </w:rPr>
        <w:t xml:space="preserve"> se pone a su </w:t>
      </w:r>
      <w:bookmarkStart w:id="0" w:name="_GoBack"/>
      <w:bookmarkEnd w:id="0"/>
      <w:r w:rsidR="005F5D0F" w:rsidRPr="00AB7FF1">
        <w:rPr>
          <w:rFonts w:asciiTheme="minorHAnsi" w:hAnsiTheme="minorHAnsi" w:cstheme="minorHAnsi"/>
          <w:sz w:val="24"/>
          <w:szCs w:val="24"/>
        </w:rPr>
        <w:t xml:space="preserve">disposición </w:t>
      </w:r>
      <w:r w:rsidR="00866817" w:rsidRPr="00AB7FF1">
        <w:rPr>
          <w:rFonts w:asciiTheme="minorHAnsi" w:hAnsiTheme="minorHAnsi" w:cstheme="minorHAnsi"/>
          <w:sz w:val="24"/>
          <w:szCs w:val="24"/>
        </w:rPr>
        <w:t>el siguiente contacto</w:t>
      </w:r>
      <w:r w:rsidR="005F5D0F" w:rsidRPr="00AB7FF1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5F5D0F" w:rsidRPr="00AB7FF1" w:rsidRDefault="005F5D0F" w:rsidP="005F5D0F">
      <w:pPr>
        <w:ind w:left="-709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Listaclara-nfasis3"/>
        <w:tblW w:w="10201" w:type="dxa"/>
        <w:tblInd w:w="-601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201"/>
        <w:gridCol w:w="6000"/>
      </w:tblGrid>
      <w:tr w:rsidR="005F5D0F" w:rsidRPr="00EE6FE2" w:rsidTr="00CC45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11742D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shd w:val="clear" w:color="auto" w:fill="A6A6A6" w:themeFill="background1" w:themeFillShade="A6"/>
              </w:rPr>
              <w:t>ÁREA</w:t>
            </w:r>
            <w:r w:rsidR="005F5D0F" w:rsidRPr="00EE6FE2">
              <w:rPr>
                <w:rFonts w:cstheme="minorHAnsi"/>
                <w:sz w:val="20"/>
                <w:szCs w:val="20"/>
              </w:rPr>
              <w:t xml:space="preserve"> DE TRANSPARENCIA 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Francisco Javier Salazar </w:t>
            </w:r>
            <w:proofErr w:type="spellStart"/>
            <w:r w:rsidRPr="00EE6FE2">
              <w:rPr>
                <w:rFonts w:cstheme="minorHAnsi"/>
                <w:color w:val="000000"/>
                <w:sz w:val="20"/>
                <w:szCs w:val="20"/>
              </w:rPr>
              <w:t>Soni</w:t>
            </w:r>
            <w:proofErr w:type="spellEnd"/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 de Capacitación</w:t>
            </w:r>
            <w:r w:rsidR="009517A8">
              <w:rPr>
                <w:rFonts w:cstheme="minorHAnsi"/>
                <w:color w:val="000000"/>
                <w:sz w:val="20"/>
                <w:szCs w:val="20"/>
              </w:rPr>
              <w:t xml:space="preserve"> y Responsable del Área de Transparencia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2C1F0C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8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defpub.unidadtransparencia@slp.gob.mx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proofErr w:type="spellEnd"/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(444) 1 98 55 00, extensión 121</w:t>
            </w:r>
          </w:p>
        </w:tc>
      </w:tr>
    </w:tbl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DB7826" w:rsidRDefault="005F5D0F" w:rsidP="005F5D0F">
      <w:pPr>
        <w:rPr>
          <w:rFonts w:asciiTheme="minorHAnsi" w:hAnsiTheme="minorHAnsi" w:cstheme="minorHAnsi"/>
          <w:sz w:val="20"/>
          <w:szCs w:val="20"/>
        </w:rPr>
      </w:pPr>
    </w:p>
    <w:p w:rsidR="005F5D0F" w:rsidRPr="00B01A64" w:rsidRDefault="005F5D0F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5F5D0F" w:rsidRPr="00B01A64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F0C" w:rsidRDefault="002C1F0C">
      <w:pPr>
        <w:spacing w:after="0" w:line="240" w:lineRule="auto"/>
      </w:pPr>
      <w:r>
        <w:separator/>
      </w:r>
    </w:p>
  </w:endnote>
  <w:endnote w:type="continuationSeparator" w:id="0">
    <w:p w:rsidR="002C1F0C" w:rsidRDefault="002C1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478C20C-7EB0-4C38-86F2-A9388BC20220}"/>
    <w:embedBold r:id="rId2" w:fontKey="{8E55BFEC-5409-4CFB-8D9F-6A20BAEDEA8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F7F61760-835B-4663-B14A-BBBE03D3201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F0C" w:rsidRDefault="002C1F0C">
      <w:pPr>
        <w:spacing w:after="0" w:line="240" w:lineRule="auto"/>
      </w:pPr>
      <w:r>
        <w:separator/>
      </w:r>
    </w:p>
  </w:footnote>
  <w:footnote w:type="continuationSeparator" w:id="0">
    <w:p w:rsidR="002C1F0C" w:rsidRDefault="002C1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51657F"/>
    <w:multiLevelType w:val="hybridMultilevel"/>
    <w:tmpl w:val="DB18E6BA"/>
    <w:lvl w:ilvl="0" w:tplc="6DE2E5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666666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1742D"/>
    <w:rsid w:val="00135BF5"/>
    <w:rsid w:val="00156E5F"/>
    <w:rsid w:val="00184DD5"/>
    <w:rsid w:val="001858A1"/>
    <w:rsid w:val="0018776A"/>
    <w:rsid w:val="001A6839"/>
    <w:rsid w:val="001C5310"/>
    <w:rsid w:val="001C734A"/>
    <w:rsid w:val="001D3314"/>
    <w:rsid w:val="00225961"/>
    <w:rsid w:val="00226924"/>
    <w:rsid w:val="00233E11"/>
    <w:rsid w:val="002613AA"/>
    <w:rsid w:val="00265F21"/>
    <w:rsid w:val="002844F1"/>
    <w:rsid w:val="0029156A"/>
    <w:rsid w:val="00291740"/>
    <w:rsid w:val="00292FBC"/>
    <w:rsid w:val="002B60AB"/>
    <w:rsid w:val="002C1F0C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24571"/>
    <w:rsid w:val="00540020"/>
    <w:rsid w:val="005459B3"/>
    <w:rsid w:val="00547D18"/>
    <w:rsid w:val="00590018"/>
    <w:rsid w:val="005A2162"/>
    <w:rsid w:val="005A24C9"/>
    <w:rsid w:val="005A6CDA"/>
    <w:rsid w:val="005C4F7A"/>
    <w:rsid w:val="005D7D68"/>
    <w:rsid w:val="005F5D0F"/>
    <w:rsid w:val="00604DC3"/>
    <w:rsid w:val="006263A3"/>
    <w:rsid w:val="00650F3F"/>
    <w:rsid w:val="006B5997"/>
    <w:rsid w:val="006E0B88"/>
    <w:rsid w:val="006E26CB"/>
    <w:rsid w:val="006F35A2"/>
    <w:rsid w:val="00704F93"/>
    <w:rsid w:val="00712F62"/>
    <w:rsid w:val="00741244"/>
    <w:rsid w:val="00745870"/>
    <w:rsid w:val="00766EED"/>
    <w:rsid w:val="0077126E"/>
    <w:rsid w:val="0077629A"/>
    <w:rsid w:val="0077668A"/>
    <w:rsid w:val="0078691A"/>
    <w:rsid w:val="00795F1E"/>
    <w:rsid w:val="007A6773"/>
    <w:rsid w:val="007B4BC0"/>
    <w:rsid w:val="007B6D22"/>
    <w:rsid w:val="007D1F0F"/>
    <w:rsid w:val="007E469B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66817"/>
    <w:rsid w:val="008707A2"/>
    <w:rsid w:val="00876B5A"/>
    <w:rsid w:val="008854C0"/>
    <w:rsid w:val="00896AF9"/>
    <w:rsid w:val="008E35E8"/>
    <w:rsid w:val="008F76EC"/>
    <w:rsid w:val="009013DC"/>
    <w:rsid w:val="00951420"/>
    <w:rsid w:val="009517A8"/>
    <w:rsid w:val="00956FFF"/>
    <w:rsid w:val="00966D6A"/>
    <w:rsid w:val="009727BB"/>
    <w:rsid w:val="009B16AA"/>
    <w:rsid w:val="009B30E0"/>
    <w:rsid w:val="009D6251"/>
    <w:rsid w:val="009D7A30"/>
    <w:rsid w:val="009E30ED"/>
    <w:rsid w:val="00A2285F"/>
    <w:rsid w:val="00A30FD9"/>
    <w:rsid w:val="00A532D1"/>
    <w:rsid w:val="00A77603"/>
    <w:rsid w:val="00AB7FF1"/>
    <w:rsid w:val="00AF5CC5"/>
    <w:rsid w:val="00B01A64"/>
    <w:rsid w:val="00B031B8"/>
    <w:rsid w:val="00B2103E"/>
    <w:rsid w:val="00B26B33"/>
    <w:rsid w:val="00B50BC2"/>
    <w:rsid w:val="00B757A3"/>
    <w:rsid w:val="00B91C92"/>
    <w:rsid w:val="00BB039B"/>
    <w:rsid w:val="00BC030C"/>
    <w:rsid w:val="00BD3B99"/>
    <w:rsid w:val="00BF44D6"/>
    <w:rsid w:val="00C21B2B"/>
    <w:rsid w:val="00C37E81"/>
    <w:rsid w:val="00C4615A"/>
    <w:rsid w:val="00C55AFA"/>
    <w:rsid w:val="00C56968"/>
    <w:rsid w:val="00C6748B"/>
    <w:rsid w:val="00C873E1"/>
    <w:rsid w:val="00C949B9"/>
    <w:rsid w:val="00CB6F79"/>
    <w:rsid w:val="00CC07FE"/>
    <w:rsid w:val="00CC453D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065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97E6F0D-AD81-4DB0-A1D5-1900D0F2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Sinespaciado">
    <w:name w:val="No Spacing"/>
    <w:uiPriority w:val="1"/>
    <w:qFormat/>
    <w:rsid w:val="009517A8"/>
    <w:rPr>
      <w:rFonts w:eastAsia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pub.unidadtransparencia@slp.gob.m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808BC7-2039-404F-AFB3-59F799811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41</cp:revision>
  <cp:lastPrinted>2019-02-14T17:42:00Z</cp:lastPrinted>
  <dcterms:created xsi:type="dcterms:W3CDTF">2019-02-26T20:45:00Z</dcterms:created>
  <dcterms:modified xsi:type="dcterms:W3CDTF">2021-08-18T14:05:00Z</dcterms:modified>
</cp:coreProperties>
</file>