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7E430" w14:textId="77777777" w:rsidR="00F53AF0" w:rsidRDefault="00281E56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  <w:r w:rsidRPr="00281E56">
        <w:rPr>
          <w:rFonts w:ascii="Ebrima" w:hAnsi="Ebrima" w:cs="Calibri"/>
          <w:b/>
          <w:color w:val="000000"/>
          <w:lang w:eastAsia="es-MX"/>
        </w:rPr>
        <w:t>LISTA DE ASISTENCIA</w:t>
      </w:r>
    </w:p>
    <w:p w14:paraId="6729FEBF" w14:textId="77777777" w:rsidR="008610EB" w:rsidRDefault="008610EB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</w:p>
    <w:p w14:paraId="79E5B1A1" w14:textId="7BDC6E36" w:rsidR="00B31DD4" w:rsidRPr="00B31DD4" w:rsidRDefault="00B31DD4" w:rsidP="000A21FA">
      <w:pPr>
        <w:rPr>
          <w:rFonts w:ascii="Maiandra GD" w:hAnsi="Maiandra GD" w:cs="Arial"/>
          <w:b/>
          <w:u w:val="single"/>
        </w:rPr>
      </w:pPr>
      <w:r>
        <w:rPr>
          <w:rFonts w:ascii="Maiandra GD" w:hAnsi="Maiandra GD" w:cs="Arial"/>
          <w:b/>
          <w:u w:val="single"/>
        </w:rPr>
        <w:t>LIC. JOSÉ ANTONIO OLIVARES MORALES</w:t>
      </w:r>
    </w:p>
    <w:p w14:paraId="00CF7B10" w14:textId="68F4503A" w:rsidR="00B60E00" w:rsidRPr="006B419A" w:rsidRDefault="00B60E00" w:rsidP="00B60E00">
      <w:pPr>
        <w:rPr>
          <w:rFonts w:ascii="Maiandra GD" w:hAnsi="Maiandra GD" w:cs="Arial"/>
        </w:rPr>
      </w:pPr>
      <w:r>
        <w:rPr>
          <w:rFonts w:ascii="Maiandra GD" w:hAnsi="Maiandra GD" w:cs="Arial"/>
        </w:rPr>
        <w:t>PRESIDENT</w:t>
      </w:r>
      <w:r w:rsidR="0021035A">
        <w:rPr>
          <w:rFonts w:ascii="Maiandra GD" w:hAnsi="Maiandra GD" w:cs="Arial"/>
        </w:rPr>
        <w:t>E</w:t>
      </w:r>
      <w:r>
        <w:rPr>
          <w:rFonts w:ascii="Maiandra GD" w:hAnsi="Maiandra GD" w:cs="Arial"/>
        </w:rPr>
        <w:t xml:space="preserve"> MUNICIPAL </w:t>
      </w:r>
      <w:r w:rsidR="000A21FA">
        <w:rPr>
          <w:rFonts w:ascii="Maiandra GD" w:hAnsi="Maiandra GD" w:cs="Arial"/>
        </w:rPr>
        <w:t>INTERINO</w:t>
      </w:r>
    </w:p>
    <w:p w14:paraId="49E6CFD8" w14:textId="77777777" w:rsidR="00F53AF0" w:rsidRPr="006B419A" w:rsidRDefault="00F53AF0" w:rsidP="00F53AF0">
      <w:pPr>
        <w:rPr>
          <w:rFonts w:ascii="Maiandra GD" w:hAnsi="Maiandra GD" w:cs="Arial"/>
          <w:b/>
          <w:lang w:val="pt-BR"/>
        </w:rPr>
      </w:pPr>
    </w:p>
    <w:p w14:paraId="36C069CF" w14:textId="77777777" w:rsidR="00F53AF0" w:rsidRPr="006B419A" w:rsidRDefault="00F53AF0" w:rsidP="00F53AF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>C. PABLO ABEL MARTINEZ</w:t>
      </w:r>
    </w:p>
    <w:p w14:paraId="0EA809F6" w14:textId="3F25D060" w:rsidR="00F53AF0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SÍNDICO MUNICIPAL</w:t>
      </w:r>
    </w:p>
    <w:p w14:paraId="28B7DBED" w14:textId="7FB6A2D9" w:rsidR="00B60E00" w:rsidRDefault="00B60E00" w:rsidP="00F53AF0">
      <w:pPr>
        <w:rPr>
          <w:rFonts w:ascii="Maiandra GD" w:hAnsi="Maiandra GD" w:cs="Arial"/>
        </w:rPr>
      </w:pPr>
    </w:p>
    <w:p w14:paraId="3AC09C73" w14:textId="77777777" w:rsidR="00B31DD4" w:rsidRDefault="00B31DD4" w:rsidP="00B31DD4">
      <w:pPr>
        <w:rPr>
          <w:rFonts w:ascii="Maiandra GD" w:hAnsi="Maiandra GD"/>
          <w:b/>
        </w:rPr>
      </w:pPr>
      <w:r>
        <w:rPr>
          <w:rFonts w:ascii="Maiandra GD" w:hAnsi="Maiandra GD" w:cs="Arial"/>
          <w:b/>
          <w:u w:val="single"/>
        </w:rPr>
        <w:t xml:space="preserve">ING. VIRGINIA </w:t>
      </w:r>
      <w:r w:rsidRPr="006B419A">
        <w:rPr>
          <w:rFonts w:ascii="Maiandra GD" w:hAnsi="Maiandra GD" w:cs="Arial"/>
          <w:b/>
          <w:u w:val="single"/>
        </w:rPr>
        <w:t>MARTINEZ ESPINOSA</w:t>
      </w:r>
    </w:p>
    <w:p w14:paraId="25F0F459" w14:textId="3C5E3C9B" w:rsidR="00B60E00" w:rsidRPr="006B419A" w:rsidRDefault="00B60E00" w:rsidP="00B60E0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REGIDORA DE MAYORIA RELATIVA</w:t>
      </w:r>
    </w:p>
    <w:p w14:paraId="33021703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7239AFDE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MA. DEL CONSUELO SUAREZ GONZALEZ</w:t>
      </w:r>
    </w:p>
    <w:p w14:paraId="2A1CD96D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PRIMERA REGIDORA DE REPRESENTACION PROPORCIONAL</w:t>
      </w:r>
    </w:p>
    <w:p w14:paraId="2FCDF527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B42A8BF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PAULINA HERNÁNDEZ JOSEFA</w:t>
      </w:r>
    </w:p>
    <w:p w14:paraId="1750571E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SEGUNDA REGIDORA DE REPRESENTACION PROPORCIONAL</w:t>
      </w:r>
    </w:p>
    <w:p w14:paraId="002AE86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9235EDD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DANIEL ENRIQUE ENRIQUEZ ESPINO</w:t>
      </w:r>
      <w:r>
        <w:rPr>
          <w:rFonts w:ascii="Maiandra GD" w:hAnsi="Maiandra GD" w:cs="Arial"/>
          <w:b/>
          <w:u w:val="single"/>
        </w:rPr>
        <w:t>Z</w:t>
      </w:r>
      <w:r w:rsidRPr="006B419A">
        <w:rPr>
          <w:rFonts w:ascii="Maiandra GD" w:hAnsi="Maiandra GD" w:cs="Arial"/>
          <w:b/>
          <w:u w:val="single"/>
        </w:rPr>
        <w:t>A</w:t>
      </w:r>
    </w:p>
    <w:p w14:paraId="2CFAFFC8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TERCER REGIDOR DE REPRESENTACION PROPORCIONAL</w:t>
      </w:r>
    </w:p>
    <w:p w14:paraId="3433660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32DED97A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JANETH HERNANDEZ SONI</w:t>
      </w:r>
    </w:p>
    <w:p w14:paraId="2A49E9DC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CUARTA REGIDORA DE REPRESENTACION PROPORCIONAL</w:t>
      </w:r>
    </w:p>
    <w:p w14:paraId="709D7885" w14:textId="77777777" w:rsidR="00F53AF0" w:rsidRPr="006B419A" w:rsidRDefault="00F53AF0" w:rsidP="00F53AF0">
      <w:pPr>
        <w:rPr>
          <w:rFonts w:ascii="Maiandra GD" w:hAnsi="Maiandra GD" w:cs="Arial"/>
        </w:rPr>
      </w:pPr>
    </w:p>
    <w:p w14:paraId="64257578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ARNULFA HERNANDEZ RAMIREZ</w:t>
      </w:r>
    </w:p>
    <w:p w14:paraId="0C187B73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QUINTA REGIDORA DE REPRESENTACION PROPORCIONAL</w:t>
      </w:r>
    </w:p>
    <w:p w14:paraId="2244B21C" w14:textId="7349CF3B" w:rsidR="00F53AF0" w:rsidRDefault="00F53AF0" w:rsidP="00F53AF0">
      <w:pPr>
        <w:rPr>
          <w:rFonts w:ascii="Maiandra GD" w:hAnsi="Maiandra GD" w:cs="Tahoma"/>
          <w:lang w:val="es-MX"/>
        </w:rPr>
      </w:pPr>
    </w:p>
    <w:p w14:paraId="71A0084F" w14:textId="321BC360" w:rsidR="002569F1" w:rsidRDefault="002569F1" w:rsidP="00F53AF0">
      <w:pPr>
        <w:rPr>
          <w:rFonts w:ascii="Maiandra GD" w:hAnsi="Maiandra GD" w:cs="Tahoma"/>
          <w:lang w:val="es-MX"/>
        </w:rPr>
      </w:pPr>
      <w:r>
        <w:rPr>
          <w:rFonts w:ascii="Maiandra GD" w:hAnsi="Maiandra GD" w:cs="Tahoma"/>
          <w:lang w:val="es-MX"/>
        </w:rPr>
        <w:t>LIC. CARLO VINICIO ROSA MARQUEZ</w:t>
      </w:r>
    </w:p>
    <w:p w14:paraId="6E231223" w14:textId="2D60BC86" w:rsidR="002569F1" w:rsidRPr="002569F1" w:rsidRDefault="002569F1" w:rsidP="00F53AF0">
      <w:pPr>
        <w:rPr>
          <w:rFonts w:ascii="Maiandra GD" w:hAnsi="Maiandra GD" w:cs="Tahoma"/>
          <w:b/>
          <w:bCs/>
          <w:u w:val="single"/>
          <w:lang w:val="es-MX"/>
        </w:rPr>
      </w:pPr>
      <w:r w:rsidRPr="002569F1">
        <w:rPr>
          <w:rFonts w:ascii="Maiandra GD" w:hAnsi="Maiandra GD" w:cs="Tahoma"/>
          <w:b/>
          <w:bCs/>
          <w:u w:val="single"/>
          <w:lang w:val="es-MX"/>
        </w:rPr>
        <w:t>SECRETARIO GENERAL</w:t>
      </w:r>
    </w:p>
    <w:sectPr w:rsidR="002569F1" w:rsidRPr="002569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altName w:val="Cambria Math"/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MX" w:vendorID="64" w:dllVersion="409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1E56"/>
    <w:rsid w:val="000A21FA"/>
    <w:rsid w:val="00115F4C"/>
    <w:rsid w:val="00117510"/>
    <w:rsid w:val="001920FD"/>
    <w:rsid w:val="0021035A"/>
    <w:rsid w:val="00245788"/>
    <w:rsid w:val="002569F1"/>
    <w:rsid w:val="00281E56"/>
    <w:rsid w:val="00461FC7"/>
    <w:rsid w:val="005C5B72"/>
    <w:rsid w:val="0062654F"/>
    <w:rsid w:val="00680788"/>
    <w:rsid w:val="006E02B2"/>
    <w:rsid w:val="006F59AD"/>
    <w:rsid w:val="008610EB"/>
    <w:rsid w:val="009539E4"/>
    <w:rsid w:val="009728EA"/>
    <w:rsid w:val="009C2441"/>
    <w:rsid w:val="00A3709B"/>
    <w:rsid w:val="00AA2758"/>
    <w:rsid w:val="00B31DD4"/>
    <w:rsid w:val="00B60E00"/>
    <w:rsid w:val="00BE32E8"/>
    <w:rsid w:val="00C1205A"/>
    <w:rsid w:val="00CC6382"/>
    <w:rsid w:val="00E017D2"/>
    <w:rsid w:val="00F53AF0"/>
    <w:rsid w:val="00FC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D67EF"/>
  <w15:docId w15:val="{41660FF7-816D-4F80-8F5D-8F14DF7C8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A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5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539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8</cp:revision>
  <dcterms:created xsi:type="dcterms:W3CDTF">2021-04-17T18:05:00Z</dcterms:created>
  <dcterms:modified xsi:type="dcterms:W3CDTF">2021-10-11T15:21:00Z</dcterms:modified>
</cp:coreProperties>
</file>