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1617F" w14:textId="77777777"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14:paraId="3926239F" w14:textId="44D40BFB" w:rsidR="00410CEB" w:rsidRPr="00410CEB" w:rsidRDefault="00CB1AF1" w:rsidP="00410CEB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</w:t>
      </w:r>
      <w:r w:rsidR="00217ECA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GESTIÓN ECOLÓGICA Y MANEJO DE RESIDUOS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, 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14:paraId="0731667A" w14:textId="77777777"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0D351663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L</w:t>
      </w: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o dispuesto en la Ley General para la Prevención y Gestión Integral de los Residuos en su Artículo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7 Fracción I </w:t>
      </w:r>
    </w:p>
    <w:p w14:paraId="48A8930E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061E57AE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5166EA6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ART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ÍC</w:t>
      </w: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ULO 7.- Son facultades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de la Federación: </w:t>
      </w:r>
    </w:p>
    <w:p w14:paraId="589FB83C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026BBF26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7A90D71D" w14:textId="77777777" w:rsidR="00927E0E" w:rsidRDefault="00927E0E" w:rsidP="00927E0E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l. Formular, conducir y evaluar la política nacional en materia de </w:t>
      </w:r>
      <w:proofErr w:type="gramStart"/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residuos</w:t>
      </w:r>
      <w:proofErr w:type="gramEnd"/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116DA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así como elaborar el Programa Nacional para la Prevención y Gestión Integral de los Residuos y el de Remediación de Sitios Contaminados con éstos, en el marco del Sistema Nacional de Planeación Democrática, establecido en el artículo 25 de la Constitución Política de los Estados Unidos Mexicanos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.</w:t>
      </w:r>
    </w:p>
    <w:p w14:paraId="21996A3A" w14:textId="77777777"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158CF2D6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OBTIENE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LA INFORMACIÓN DE LA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P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UBLICACIÓN EN PLATAFORMA NACIONAL DE </w:t>
      </w:r>
      <w:proofErr w:type="gramStart"/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TRANSPARENCIA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DEL</w:t>
      </w:r>
      <w:proofErr w:type="gramEnd"/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SUJETO OBLIGADO </w:t>
      </w:r>
      <w:r w:rsidR="00927E0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SECRETARÍA DEL MEDIO AMBIENTE Y RECURSOS NATURALES (SEMARNAT)</w:t>
      </w:r>
    </w:p>
    <w:p w14:paraId="5B4CC552" w14:textId="77777777"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2B3AC2DE" w14:textId="77777777" w:rsidR="009B763D" w:rsidRDefault="00167AED" w:rsidP="00410CEB">
      <w:pPr>
        <w:jc w:val="both"/>
      </w:pPr>
      <w:hyperlink r:id="rId7" w:history="1">
        <w:r w:rsidR="008C49E3" w:rsidRPr="003C7CA8">
          <w:rPr>
            <w:rStyle w:val="Hipervnculo"/>
          </w:rPr>
          <w:t>https://tinyurl.com/ydlcf5dt</w:t>
        </w:r>
      </w:hyperlink>
    </w:p>
    <w:p w14:paraId="08527D98" w14:textId="77777777" w:rsidR="008C49E3" w:rsidRPr="00ED6483" w:rsidRDefault="008C49E3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FA8D382" w14:textId="29C1DC63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ADEMAS DE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OBTENER</w:t>
      </w:r>
      <w:r w:rsidRPr="00ED648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MISMA INFORMACIÓN E</w:t>
      </w:r>
      <w:r w:rsidR="008C49E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N PLATAFORMA ESTATAL DE TRANSPARENCIA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 </w:t>
      </w:r>
      <w:r w:rsidR="004E4E1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ÚLTIMA PUBLICACIÓN (</w:t>
      </w:r>
      <w:r w:rsidR="009E1524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SEPTIEMBRE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2021) DE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HOMOLOGO JERÁRQUICO SUP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ERIOR, SUJETO OBLIGADO SECRETARÍA DE ECOLOGÍ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Y GESTIÓN AMBIENTAL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OBTENIENDO:</w:t>
      </w:r>
    </w:p>
    <w:p w14:paraId="6AC71145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17F8C537" w14:textId="7AC08345" w:rsidR="00217ECA" w:rsidRDefault="009E1524" w:rsidP="00410CEB">
      <w:pPr>
        <w:jc w:val="both"/>
      </w:pPr>
      <w:hyperlink r:id="rId8" w:history="1">
        <w:r w:rsidRPr="00D949AD">
          <w:rPr>
            <w:rStyle w:val="Hipervnculo"/>
          </w:rPr>
          <w:t>http://www.cegaipslp.org.mx/webcegaip2021N.nsf/nombre_de_la_vista/F617B0B7711AD6688625876400612DF9/$File/Septiembre.xlsx</w:t>
        </w:r>
      </w:hyperlink>
    </w:p>
    <w:p w14:paraId="2C0F791D" w14:textId="77777777" w:rsidR="009E1524" w:rsidRDefault="009E1524" w:rsidP="00410CEB">
      <w:pPr>
        <w:jc w:val="both"/>
      </w:pPr>
    </w:p>
    <w:p w14:paraId="145FF943" w14:textId="77777777" w:rsidR="00927E0E" w:rsidRPr="00ED6483" w:rsidRDefault="00927E0E" w:rsidP="00410CEB">
      <w:pPr>
        <w:jc w:val="both"/>
        <w:rPr>
          <w:rFonts w:ascii="Calibri" w:eastAsia="Times New Roman" w:hAnsi="Calibri" w:cs="Calibri"/>
          <w:color w:val="000000"/>
          <w:sz w:val="32"/>
          <w:szCs w:val="32"/>
          <w:lang w:eastAsia="es-ES"/>
        </w:rPr>
      </w:pPr>
    </w:p>
    <w:p w14:paraId="40EA4EC4" w14:textId="353F4905"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DIRECCION DE </w:t>
      </w:r>
      <w:r w:rsidR="00217ECA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GESTIÓN ECOLÓGICA Y MANEJO DE RESIDUOS</w:t>
      </w:r>
    </w:p>
    <w:p w14:paraId="77DC7D5B" w14:textId="604880E5" w:rsidR="00ED6483" w:rsidRPr="00ED6483" w:rsidRDefault="009E1524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SEPTIEMBRE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, 2021</w:t>
      </w:r>
    </w:p>
    <w:p w14:paraId="60C20930" w14:textId="77777777"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9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4FF75" w14:textId="77777777" w:rsidR="00167AED" w:rsidRDefault="00167AED" w:rsidP="0025483C">
      <w:r>
        <w:separator/>
      </w:r>
    </w:p>
  </w:endnote>
  <w:endnote w:type="continuationSeparator" w:id="0">
    <w:p w14:paraId="681969EB" w14:textId="77777777" w:rsidR="00167AED" w:rsidRDefault="00167AED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7BF6D" w14:textId="77777777" w:rsidR="00167AED" w:rsidRDefault="00167AED" w:rsidP="0025483C">
      <w:r>
        <w:separator/>
      </w:r>
    </w:p>
  </w:footnote>
  <w:footnote w:type="continuationSeparator" w:id="0">
    <w:p w14:paraId="6830B3E0" w14:textId="77777777" w:rsidR="00167AED" w:rsidRDefault="00167AED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D257F" w14:textId="77777777"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508C2A87" wp14:editId="2C484F2A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25721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53748"/>
    <w:rsid w:val="001549CE"/>
    <w:rsid w:val="00167AED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17ECA"/>
    <w:rsid w:val="002352D0"/>
    <w:rsid w:val="002449F4"/>
    <w:rsid w:val="002460E9"/>
    <w:rsid w:val="0025483C"/>
    <w:rsid w:val="002557F6"/>
    <w:rsid w:val="00264E22"/>
    <w:rsid w:val="00264FA6"/>
    <w:rsid w:val="002823C2"/>
    <w:rsid w:val="00294C88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E4E1E"/>
    <w:rsid w:val="004F1543"/>
    <w:rsid w:val="00505429"/>
    <w:rsid w:val="00522B5E"/>
    <w:rsid w:val="005345FA"/>
    <w:rsid w:val="00536B7C"/>
    <w:rsid w:val="005411C4"/>
    <w:rsid w:val="00576115"/>
    <w:rsid w:val="00590FAB"/>
    <w:rsid w:val="005B02FB"/>
    <w:rsid w:val="005B064D"/>
    <w:rsid w:val="005B1F99"/>
    <w:rsid w:val="005B34C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49E3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57A19"/>
    <w:rsid w:val="00961F3B"/>
    <w:rsid w:val="00970A12"/>
    <w:rsid w:val="009729E0"/>
    <w:rsid w:val="0097355E"/>
    <w:rsid w:val="009815D1"/>
    <w:rsid w:val="009842A1"/>
    <w:rsid w:val="00984D17"/>
    <w:rsid w:val="009A001A"/>
    <w:rsid w:val="009B1C7A"/>
    <w:rsid w:val="009B1EBB"/>
    <w:rsid w:val="009B71EC"/>
    <w:rsid w:val="009B763D"/>
    <w:rsid w:val="009E1524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2491"/>
    <w:rsid w:val="00C54AC9"/>
    <w:rsid w:val="00C54B95"/>
    <w:rsid w:val="00C70AE9"/>
    <w:rsid w:val="00C70AF3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C40AC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0F0394"/>
  <w15:docId w15:val="{48452D43-87EC-4051-8FB1-259D1E5A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217E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21N.nsf/nombre_de_la_vista/F617B0B7711AD6688625876400612DF9/$File/Septiembre.xls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dlcf5d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Ana Patricia Jimenez Hernandez</cp:lastModifiedBy>
  <cp:revision>2</cp:revision>
  <cp:lastPrinted>2019-07-03T20:24:00Z</cp:lastPrinted>
  <dcterms:created xsi:type="dcterms:W3CDTF">2021-10-10T06:12:00Z</dcterms:created>
  <dcterms:modified xsi:type="dcterms:W3CDTF">2021-10-10T06:12:00Z</dcterms:modified>
</cp:coreProperties>
</file>