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 xml:space="preserve">ACTA DE LA </w:t>
      </w:r>
      <w:r w:rsidR="00E116E1">
        <w:rPr>
          <w:rFonts w:ascii="Arial" w:hAnsi="Arial" w:cs="Arial"/>
          <w:b/>
          <w:sz w:val="24"/>
          <w:szCs w:val="24"/>
        </w:rPr>
        <w:t>OCTAVA</w:t>
      </w:r>
      <w:r>
        <w:rPr>
          <w:rFonts w:ascii="Arial" w:hAnsi="Arial" w:cs="Arial"/>
          <w:b/>
          <w:sz w:val="24"/>
          <w:szCs w:val="24"/>
        </w:rPr>
        <w:t xml:space="preserve"> SESIÓ</w:t>
      </w:r>
      <w:r w:rsidRPr="00657917">
        <w:rPr>
          <w:rFonts w:ascii="Arial" w:hAnsi="Arial" w:cs="Arial"/>
          <w:b/>
          <w:sz w:val="24"/>
          <w:szCs w:val="24"/>
        </w:rPr>
        <w:t>N ORDINARIA DEL COMI</w:t>
      </w:r>
      <w:r>
        <w:rPr>
          <w:rFonts w:ascii="Arial" w:hAnsi="Arial" w:cs="Arial"/>
          <w:b/>
          <w:sz w:val="24"/>
          <w:szCs w:val="24"/>
        </w:rPr>
        <w:t>TÉ</w:t>
      </w:r>
      <w:r w:rsidRPr="0065791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TRANSPARENCIA DE LA DEFENSORÍ</w:t>
      </w:r>
      <w:r w:rsidRPr="00657917">
        <w:rPr>
          <w:rFonts w:ascii="Arial" w:hAnsi="Arial" w:cs="Arial"/>
          <w:b/>
          <w:sz w:val="24"/>
          <w:szCs w:val="24"/>
        </w:rPr>
        <w:t>A PÚBLICA DEL ESTADO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F7BCD">
        <w:rPr>
          <w:rFonts w:ascii="Arial" w:hAnsi="Arial" w:cs="Arial"/>
          <w:b/>
          <w:sz w:val="24"/>
          <w:szCs w:val="24"/>
        </w:rPr>
        <w:t>EJERCIO 2021</w:t>
      </w:r>
    </w:p>
    <w:p w:rsidR="00FF7EFA" w:rsidRPr="00926F76" w:rsidRDefault="00FF7EFA" w:rsidP="00FF7EFA">
      <w:pPr>
        <w:spacing w:after="0" w:line="360" w:lineRule="auto"/>
        <w:jc w:val="both"/>
        <w:rPr>
          <w:rFonts w:ascii="Arial" w:hAnsi="Arial" w:cs="Arial"/>
        </w:rPr>
      </w:pPr>
    </w:p>
    <w:p w:rsidR="006C3827" w:rsidRDefault="00FF7EFA" w:rsidP="006C3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5F9C">
        <w:rPr>
          <w:rFonts w:ascii="Arial" w:hAnsi="Arial" w:cs="Arial"/>
          <w:sz w:val="24"/>
          <w:szCs w:val="24"/>
        </w:rPr>
        <w:t xml:space="preserve">En la Ciudad de San Luis Potosí, Capital del Estado del mismo nombre, siendo las </w:t>
      </w:r>
      <w:r w:rsidR="00E94224" w:rsidRPr="00F80A99">
        <w:rPr>
          <w:rFonts w:ascii="Arial" w:hAnsi="Arial" w:cs="Arial"/>
          <w:sz w:val="24"/>
          <w:szCs w:val="24"/>
        </w:rPr>
        <w:t>1</w:t>
      </w:r>
      <w:r w:rsidR="00143B97" w:rsidRPr="00F80A99">
        <w:rPr>
          <w:rFonts w:ascii="Arial" w:hAnsi="Arial" w:cs="Arial"/>
          <w:sz w:val="24"/>
          <w:szCs w:val="24"/>
        </w:rPr>
        <w:t>2</w:t>
      </w:r>
      <w:r w:rsidRPr="00F80A99">
        <w:rPr>
          <w:rFonts w:ascii="Arial" w:hAnsi="Arial" w:cs="Arial"/>
          <w:sz w:val="24"/>
          <w:szCs w:val="24"/>
        </w:rPr>
        <w:t>:</w:t>
      </w:r>
      <w:r w:rsidR="004115FF" w:rsidRPr="00F80A99">
        <w:rPr>
          <w:rFonts w:ascii="Arial" w:hAnsi="Arial" w:cs="Arial"/>
          <w:sz w:val="24"/>
          <w:szCs w:val="24"/>
        </w:rPr>
        <w:t>00</w:t>
      </w:r>
      <w:r w:rsidRPr="003D5F9C">
        <w:rPr>
          <w:rFonts w:ascii="Arial" w:hAnsi="Arial" w:cs="Arial"/>
          <w:sz w:val="24"/>
          <w:szCs w:val="24"/>
        </w:rPr>
        <w:t xml:space="preserve"> horas del </w:t>
      </w:r>
      <w:r w:rsidR="00B1262B">
        <w:rPr>
          <w:rFonts w:ascii="Arial" w:hAnsi="Arial" w:cs="Arial"/>
          <w:sz w:val="24"/>
          <w:szCs w:val="24"/>
        </w:rPr>
        <w:t>1</w:t>
      </w:r>
      <w:r w:rsidR="00E116E1">
        <w:rPr>
          <w:rFonts w:ascii="Arial" w:hAnsi="Arial" w:cs="Arial"/>
          <w:sz w:val="24"/>
          <w:szCs w:val="24"/>
        </w:rPr>
        <w:t>9</w:t>
      </w:r>
      <w:r w:rsidRPr="003D5F9C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</w:t>
      </w:r>
      <w:r w:rsidR="00E116E1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dos mil veintiuno</w:t>
      </w:r>
      <w:r w:rsidRPr="003D5F9C">
        <w:rPr>
          <w:rFonts w:ascii="Arial" w:hAnsi="Arial" w:cs="Arial"/>
          <w:sz w:val="24"/>
          <w:szCs w:val="24"/>
        </w:rPr>
        <w:t xml:space="preserve">, se reunieron </w:t>
      </w:r>
      <w:r>
        <w:rPr>
          <w:rFonts w:ascii="Arial" w:hAnsi="Arial" w:cs="Arial"/>
          <w:sz w:val="24"/>
          <w:szCs w:val="24"/>
        </w:rPr>
        <w:t xml:space="preserve">vía remota </w:t>
      </w:r>
      <w:r w:rsidRPr="003D5F9C">
        <w:rPr>
          <w:rFonts w:ascii="Arial" w:hAnsi="Arial" w:cs="Arial"/>
          <w:sz w:val="24"/>
          <w:szCs w:val="24"/>
        </w:rPr>
        <w:t xml:space="preserve">los C.C. </w:t>
      </w:r>
      <w:r w:rsidRPr="003D5F9C">
        <w:rPr>
          <w:rFonts w:ascii="Arial" w:hAnsi="Arial" w:cs="Arial"/>
          <w:b/>
          <w:sz w:val="24"/>
          <w:szCs w:val="24"/>
        </w:rPr>
        <w:t>Elvis Manuel Flores Salazar</w:t>
      </w:r>
      <w:r w:rsidRPr="003D5F9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Director del Área Especializada en el Sistema Integral de Justicia Penal para Adolescentes </w:t>
      </w:r>
      <w:r w:rsidRPr="003D5F9C">
        <w:rPr>
          <w:rFonts w:ascii="Arial" w:hAnsi="Arial" w:cs="Arial"/>
          <w:sz w:val="24"/>
          <w:szCs w:val="24"/>
        </w:rPr>
        <w:t xml:space="preserve">en su carácter de Presidente del Comité de Transparencia; </w:t>
      </w:r>
      <w:r w:rsidRPr="003D5F9C">
        <w:rPr>
          <w:rFonts w:ascii="Arial" w:hAnsi="Arial" w:cs="Arial"/>
          <w:b/>
          <w:sz w:val="24"/>
          <w:szCs w:val="24"/>
        </w:rPr>
        <w:t>José Alfonso Castillo Cabral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Director de la Dirección Pública Social </w:t>
      </w:r>
      <w:r w:rsidRPr="003D5F9C">
        <w:rPr>
          <w:rFonts w:ascii="Arial" w:hAnsi="Arial" w:cs="Arial"/>
          <w:sz w:val="24"/>
          <w:szCs w:val="24"/>
        </w:rPr>
        <w:t>en su carácter de Secretario Técnico;</w:t>
      </w:r>
      <w:r w:rsidRPr="003D5F9C">
        <w:rPr>
          <w:rFonts w:ascii="Arial" w:hAnsi="Arial" w:cs="Arial"/>
          <w:b/>
          <w:sz w:val="24"/>
          <w:szCs w:val="24"/>
        </w:rPr>
        <w:t xml:space="preserve"> Francisco Javier Salazar </w:t>
      </w:r>
      <w:proofErr w:type="spellStart"/>
      <w:r w:rsidRPr="003D5F9C">
        <w:rPr>
          <w:rFonts w:ascii="Arial" w:hAnsi="Arial" w:cs="Arial"/>
          <w:b/>
          <w:sz w:val="24"/>
          <w:szCs w:val="24"/>
        </w:rPr>
        <w:t>Soni</w:t>
      </w:r>
      <w:proofErr w:type="spellEnd"/>
      <w:r w:rsidRPr="003D5F9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Director de la Dirección de Capacitación </w:t>
      </w:r>
      <w:r w:rsidRPr="003D5F9C">
        <w:rPr>
          <w:rFonts w:ascii="Arial" w:hAnsi="Arial" w:cs="Arial"/>
          <w:sz w:val="24"/>
          <w:szCs w:val="24"/>
        </w:rPr>
        <w:t>en su carácter de Responsable de la Unidad de Transparencia,</w:t>
      </w:r>
      <w:r w:rsidR="00B1262B">
        <w:rPr>
          <w:rFonts w:ascii="Arial" w:hAnsi="Arial" w:cs="Arial"/>
          <w:sz w:val="24"/>
          <w:szCs w:val="24"/>
        </w:rPr>
        <w:t xml:space="preserve"> y</w:t>
      </w:r>
      <w:r w:rsidR="0008493A">
        <w:rPr>
          <w:rFonts w:ascii="Arial" w:hAnsi="Arial" w:cs="Arial"/>
          <w:sz w:val="24"/>
          <w:szCs w:val="24"/>
        </w:rPr>
        <w:t xml:space="preserve"> </w:t>
      </w:r>
      <w:r w:rsidR="006C3827" w:rsidRPr="003D5F9C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="006C3827" w:rsidRPr="003D5F9C">
        <w:rPr>
          <w:rFonts w:ascii="Arial" w:hAnsi="Arial" w:cs="Arial"/>
          <w:b/>
          <w:sz w:val="24"/>
          <w:szCs w:val="24"/>
        </w:rPr>
        <w:t>Jetzabel</w:t>
      </w:r>
      <w:proofErr w:type="spellEnd"/>
      <w:r w:rsidR="006C3827" w:rsidRPr="003D5F9C">
        <w:rPr>
          <w:rFonts w:ascii="Arial" w:hAnsi="Arial" w:cs="Arial"/>
          <w:b/>
          <w:sz w:val="24"/>
          <w:szCs w:val="24"/>
        </w:rPr>
        <w:t xml:space="preserve"> Sánchez Delgado</w:t>
      </w:r>
      <w:r w:rsidR="006C3827" w:rsidRPr="003D5F9C">
        <w:rPr>
          <w:rFonts w:ascii="Arial" w:hAnsi="Arial" w:cs="Arial"/>
          <w:sz w:val="24"/>
          <w:szCs w:val="24"/>
        </w:rPr>
        <w:t>,</w:t>
      </w:r>
      <w:r w:rsidR="006C3827" w:rsidRPr="003D5F9C">
        <w:rPr>
          <w:rFonts w:ascii="Arial" w:hAnsi="Arial" w:cs="Arial"/>
          <w:b/>
          <w:sz w:val="24"/>
          <w:szCs w:val="24"/>
        </w:rPr>
        <w:t xml:space="preserve"> </w:t>
      </w:r>
      <w:r w:rsidR="006C3827" w:rsidRPr="00380D95">
        <w:rPr>
          <w:rFonts w:ascii="Arial" w:hAnsi="Arial" w:cs="Arial"/>
          <w:sz w:val="24"/>
          <w:szCs w:val="24"/>
        </w:rPr>
        <w:t>Directora Administrativa y</w:t>
      </w:r>
      <w:r w:rsidR="006C3827">
        <w:rPr>
          <w:rFonts w:ascii="Arial" w:hAnsi="Arial" w:cs="Arial"/>
          <w:b/>
          <w:sz w:val="24"/>
          <w:szCs w:val="24"/>
        </w:rPr>
        <w:t xml:space="preserve"> </w:t>
      </w:r>
      <w:r w:rsidR="006C3827" w:rsidRPr="003D5F9C">
        <w:rPr>
          <w:rFonts w:ascii="Arial" w:hAnsi="Arial" w:cs="Arial"/>
          <w:sz w:val="24"/>
          <w:szCs w:val="24"/>
        </w:rPr>
        <w:t>Coordinadora de Archivos</w:t>
      </w:r>
      <w:r w:rsidR="006C3827" w:rsidRPr="00EE7810">
        <w:rPr>
          <w:rFonts w:ascii="Arial" w:hAnsi="Arial" w:cs="Arial"/>
          <w:sz w:val="24"/>
          <w:szCs w:val="24"/>
        </w:rPr>
        <w:t xml:space="preserve"> </w:t>
      </w:r>
      <w:r w:rsidR="006C3827">
        <w:rPr>
          <w:rFonts w:ascii="Arial" w:hAnsi="Arial" w:cs="Arial"/>
          <w:sz w:val="24"/>
          <w:szCs w:val="24"/>
        </w:rPr>
        <w:t xml:space="preserve">en su carácter de invitada permanente, </w:t>
      </w:r>
      <w:r w:rsidR="006C3827" w:rsidRPr="003D5F9C">
        <w:rPr>
          <w:rFonts w:ascii="Arial" w:hAnsi="Arial" w:cs="Arial"/>
          <w:sz w:val="24"/>
          <w:szCs w:val="24"/>
        </w:rPr>
        <w:t xml:space="preserve">con el objeto de celebrar sesión ordinaria, conforme a la convocatoria que les fue previamente enviada, la cual se transcribe a continuación: </w:t>
      </w:r>
    </w:p>
    <w:p w:rsidR="00AE2015" w:rsidRDefault="00AE2015" w:rsidP="006C3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6C382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>ORDEN DEL DÍA</w:t>
      </w:r>
    </w:p>
    <w:p w:rsidR="00E116E1" w:rsidRDefault="00E116E1" w:rsidP="006C382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Pr="00BF044C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1. Lista de asistencia y declaración de quorum legal.</w:t>
      </w:r>
    </w:p>
    <w:p w:rsidR="00FF7EFA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2. Aprobación del orden del día.</w:t>
      </w:r>
    </w:p>
    <w:p w:rsidR="00E95184" w:rsidRDefault="00EA5C29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E116E1">
        <w:rPr>
          <w:rFonts w:ascii="Arial" w:hAnsi="Arial" w:cs="Arial"/>
          <w:sz w:val="24"/>
          <w:szCs w:val="24"/>
        </w:rPr>
        <w:t xml:space="preserve">. </w:t>
      </w:r>
      <w:r w:rsidR="008466D5">
        <w:rPr>
          <w:rFonts w:ascii="Arial" w:hAnsi="Arial" w:cs="Arial"/>
          <w:sz w:val="24"/>
          <w:szCs w:val="24"/>
        </w:rPr>
        <w:t xml:space="preserve">Seguimiento a los acuerdos tomados en la sesión de 15 de julio de 2021.  </w:t>
      </w:r>
    </w:p>
    <w:p w:rsidR="00FF7EFA" w:rsidRDefault="00E116E1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FF7EFA" w:rsidRPr="00BF044C">
        <w:rPr>
          <w:rFonts w:ascii="Arial" w:hAnsi="Arial" w:cs="Arial"/>
          <w:sz w:val="24"/>
          <w:szCs w:val="24"/>
        </w:rPr>
        <w:t xml:space="preserve">. </w:t>
      </w:r>
      <w:r w:rsidR="005954B9">
        <w:rPr>
          <w:rFonts w:ascii="Arial" w:hAnsi="Arial" w:cs="Arial"/>
          <w:sz w:val="24"/>
          <w:szCs w:val="24"/>
        </w:rPr>
        <w:t>I</w:t>
      </w:r>
      <w:r w:rsidR="00FF7EFA" w:rsidRPr="00BF044C">
        <w:rPr>
          <w:rFonts w:ascii="Arial" w:hAnsi="Arial" w:cs="Arial"/>
          <w:sz w:val="24"/>
          <w:szCs w:val="24"/>
        </w:rPr>
        <w:t xml:space="preserve">nforme de las solicitudes de </w:t>
      </w:r>
      <w:r w:rsidR="00FF7EFA">
        <w:rPr>
          <w:rFonts w:ascii="Arial" w:hAnsi="Arial" w:cs="Arial"/>
          <w:sz w:val="24"/>
          <w:szCs w:val="24"/>
        </w:rPr>
        <w:t xml:space="preserve">acceso a la </w:t>
      </w:r>
      <w:r w:rsidR="00FF7EFA" w:rsidRPr="00BF044C">
        <w:rPr>
          <w:rFonts w:ascii="Arial" w:hAnsi="Arial" w:cs="Arial"/>
          <w:sz w:val="24"/>
          <w:szCs w:val="24"/>
        </w:rPr>
        <w:t>información y protección de datos personale</w:t>
      </w:r>
      <w:r w:rsidR="00FF7EFA">
        <w:rPr>
          <w:rFonts w:ascii="Arial" w:hAnsi="Arial" w:cs="Arial"/>
          <w:sz w:val="24"/>
          <w:szCs w:val="24"/>
        </w:rPr>
        <w:t xml:space="preserve">s </w:t>
      </w:r>
      <w:r w:rsidR="00A82FB3">
        <w:rPr>
          <w:rFonts w:ascii="Arial" w:hAnsi="Arial" w:cs="Arial"/>
          <w:sz w:val="24"/>
          <w:szCs w:val="24"/>
        </w:rPr>
        <w:t xml:space="preserve">recibidas en </w:t>
      </w:r>
      <w:r w:rsidR="00FF7EFA" w:rsidRPr="00BF044C">
        <w:rPr>
          <w:rFonts w:ascii="Arial" w:hAnsi="Arial" w:cs="Arial"/>
          <w:sz w:val="24"/>
          <w:szCs w:val="24"/>
        </w:rPr>
        <w:t xml:space="preserve">el mes de </w:t>
      </w:r>
      <w:r>
        <w:rPr>
          <w:rFonts w:ascii="Arial" w:hAnsi="Arial" w:cs="Arial"/>
          <w:sz w:val="24"/>
          <w:szCs w:val="24"/>
        </w:rPr>
        <w:t>julio</w:t>
      </w:r>
      <w:r w:rsidR="00A50FB1">
        <w:rPr>
          <w:rFonts w:ascii="Arial" w:hAnsi="Arial" w:cs="Arial"/>
          <w:sz w:val="24"/>
          <w:szCs w:val="24"/>
        </w:rPr>
        <w:t xml:space="preserve"> </w:t>
      </w:r>
      <w:r w:rsidR="000251E0">
        <w:rPr>
          <w:rFonts w:ascii="Arial" w:hAnsi="Arial" w:cs="Arial"/>
          <w:sz w:val="24"/>
          <w:szCs w:val="24"/>
        </w:rPr>
        <w:t>de</w:t>
      </w:r>
      <w:r w:rsidR="00FF7EFA" w:rsidRPr="00BF044C">
        <w:rPr>
          <w:rFonts w:ascii="Arial" w:hAnsi="Arial" w:cs="Arial"/>
          <w:sz w:val="24"/>
          <w:szCs w:val="24"/>
        </w:rPr>
        <w:t xml:space="preserve"> 202</w:t>
      </w:r>
      <w:r w:rsidR="00FF7EFA">
        <w:rPr>
          <w:rFonts w:ascii="Arial" w:hAnsi="Arial" w:cs="Arial"/>
          <w:sz w:val="24"/>
          <w:szCs w:val="24"/>
        </w:rPr>
        <w:t>1</w:t>
      </w:r>
      <w:r w:rsidR="00FF7EFA" w:rsidRPr="00BF044C">
        <w:rPr>
          <w:rFonts w:ascii="Arial" w:hAnsi="Arial" w:cs="Arial"/>
          <w:sz w:val="24"/>
          <w:szCs w:val="24"/>
        </w:rPr>
        <w:t>.</w:t>
      </w:r>
    </w:p>
    <w:p w:rsidR="00FF7EFA" w:rsidRPr="00BF044C" w:rsidRDefault="00C758ED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EA5C29" w:rsidRPr="00EA5C29">
        <w:rPr>
          <w:rFonts w:ascii="Arial" w:hAnsi="Arial" w:cs="Arial"/>
          <w:sz w:val="24"/>
          <w:szCs w:val="24"/>
        </w:rPr>
        <w:t xml:space="preserve">. </w:t>
      </w:r>
      <w:r w:rsidR="00FF7EFA" w:rsidRPr="00BF044C">
        <w:rPr>
          <w:rFonts w:ascii="Arial" w:hAnsi="Arial" w:cs="Arial"/>
          <w:sz w:val="24"/>
          <w:szCs w:val="24"/>
        </w:rPr>
        <w:t>Asuntos generales.</w:t>
      </w:r>
    </w:p>
    <w:p w:rsidR="00FF7EFA" w:rsidRDefault="00C758ED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7A455C">
        <w:rPr>
          <w:rFonts w:ascii="Arial" w:hAnsi="Arial" w:cs="Arial"/>
          <w:sz w:val="24"/>
          <w:szCs w:val="24"/>
        </w:rPr>
        <w:t xml:space="preserve">. </w:t>
      </w:r>
      <w:r w:rsidR="00FF7EFA" w:rsidRPr="00BF044C">
        <w:rPr>
          <w:rFonts w:ascii="Arial" w:hAnsi="Arial" w:cs="Arial"/>
          <w:sz w:val="24"/>
          <w:szCs w:val="24"/>
        </w:rPr>
        <w:t>Clausura de la sesión.</w:t>
      </w:r>
    </w:p>
    <w:p w:rsidR="000251E0" w:rsidRPr="00BF044C" w:rsidRDefault="000251E0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926F76" w:rsidRDefault="00FF7EFA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0E2716" w:rsidRDefault="000E2716" w:rsidP="00FF7EFA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E116E1" w:rsidRDefault="00E116E1" w:rsidP="00FF7EFA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B27FBC" w:rsidRDefault="00B27FBC" w:rsidP="00FF7EFA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Pr="007034D4" w:rsidRDefault="00FF7EFA" w:rsidP="00FF7EFA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>DESAHOGO DEL ORDEN DEL DÍA</w:t>
      </w:r>
    </w:p>
    <w:p w:rsidR="00FF7EFA" w:rsidRPr="007034D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 xml:space="preserve">1. LISTA DE ASISTENCIA Y DECLARACIÓN DE QUORUM LEGAL. </w:t>
      </w:r>
      <w:r w:rsidRPr="007034D4">
        <w:rPr>
          <w:rFonts w:ascii="Arial" w:hAnsi="Arial" w:cs="Arial"/>
          <w:sz w:val="24"/>
          <w:szCs w:val="24"/>
        </w:rPr>
        <w:t xml:space="preserve">A continuación, </w:t>
      </w:r>
      <w:r w:rsidRPr="00837C03">
        <w:rPr>
          <w:rFonts w:ascii="Arial" w:hAnsi="Arial" w:cs="Arial"/>
          <w:sz w:val="24"/>
          <w:szCs w:val="24"/>
        </w:rPr>
        <w:t>el</w:t>
      </w:r>
      <w:r>
        <w:rPr>
          <w:rFonts w:ascii="Arial" w:hAnsi="Arial" w:cs="Arial"/>
          <w:color w:val="00B050"/>
          <w:sz w:val="24"/>
          <w:szCs w:val="24"/>
        </w:rPr>
        <w:t xml:space="preserve"> </w:t>
      </w:r>
      <w:r w:rsidRPr="007034D4">
        <w:rPr>
          <w:rFonts w:ascii="Arial" w:hAnsi="Arial" w:cs="Arial"/>
          <w:sz w:val="24"/>
          <w:szCs w:val="24"/>
        </w:rPr>
        <w:t>Secretario Técnico, toma lista de asistencia y da cuenta que la presencia de los tres integrantes d</w:t>
      </w:r>
      <w:r w:rsidR="00F85CD1">
        <w:rPr>
          <w:rFonts w:ascii="Arial" w:hAnsi="Arial" w:cs="Arial"/>
          <w:sz w:val="24"/>
          <w:szCs w:val="24"/>
        </w:rPr>
        <w:t>e</w:t>
      </w:r>
      <w:r w:rsidR="00C758ED">
        <w:rPr>
          <w:rFonts w:ascii="Arial" w:hAnsi="Arial" w:cs="Arial"/>
          <w:sz w:val="24"/>
          <w:szCs w:val="24"/>
        </w:rPr>
        <w:t>l Comité de Transparencia, y la</w:t>
      </w:r>
      <w:r w:rsidRPr="007034D4">
        <w:rPr>
          <w:rFonts w:ascii="Arial" w:hAnsi="Arial" w:cs="Arial"/>
          <w:sz w:val="24"/>
          <w:szCs w:val="24"/>
        </w:rPr>
        <w:t xml:space="preserve"> invitad</w:t>
      </w:r>
      <w:r w:rsidR="00C758ED">
        <w:rPr>
          <w:rFonts w:ascii="Arial" w:hAnsi="Arial" w:cs="Arial"/>
          <w:sz w:val="24"/>
          <w:szCs w:val="24"/>
        </w:rPr>
        <w:t>a permanente</w:t>
      </w:r>
      <w:r w:rsidRPr="007034D4">
        <w:rPr>
          <w:rFonts w:ascii="Arial" w:hAnsi="Arial" w:cs="Arial"/>
          <w:sz w:val="24"/>
          <w:szCs w:val="24"/>
        </w:rPr>
        <w:t xml:space="preserve"> </w:t>
      </w:r>
      <w:r w:rsidRPr="00CB050A">
        <w:rPr>
          <w:rFonts w:ascii="Arial" w:hAnsi="Arial" w:cs="Arial"/>
          <w:sz w:val="24"/>
          <w:szCs w:val="24"/>
        </w:rPr>
        <w:t xml:space="preserve">Guadalupe </w:t>
      </w:r>
      <w:proofErr w:type="spellStart"/>
      <w:r w:rsidRPr="00CB050A">
        <w:rPr>
          <w:rFonts w:ascii="Arial" w:hAnsi="Arial" w:cs="Arial"/>
          <w:sz w:val="24"/>
          <w:szCs w:val="24"/>
        </w:rPr>
        <w:t>Jetzabel</w:t>
      </w:r>
      <w:proofErr w:type="spellEnd"/>
      <w:r w:rsidRPr="00CB050A">
        <w:rPr>
          <w:rFonts w:ascii="Arial" w:hAnsi="Arial" w:cs="Arial"/>
          <w:sz w:val="24"/>
          <w:szCs w:val="24"/>
        </w:rPr>
        <w:t xml:space="preserve"> Sánchez Delgado</w:t>
      </w:r>
      <w:r w:rsidRPr="007034D4">
        <w:rPr>
          <w:rFonts w:ascii="Arial" w:hAnsi="Arial" w:cs="Arial"/>
          <w:sz w:val="24"/>
          <w:szCs w:val="24"/>
        </w:rPr>
        <w:t>, se hace a través de la plataforma zoom. Enseguida, el Presidente, declara que existe quórum legal, en consecuencia instala la sesión y determina como válidos y obligatorios todos y cada uno de los acuerdos aprobados en la misma.</w:t>
      </w:r>
    </w:p>
    <w:p w:rsidR="00FF7EFA" w:rsidRPr="007034D4" w:rsidRDefault="00FF7EFA" w:rsidP="00FF7EFA">
      <w:pPr>
        <w:pStyle w:val="Sinespaciado"/>
        <w:spacing w:line="408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7034D4" w:rsidRDefault="00FF7EFA" w:rsidP="00FF7EFA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 xml:space="preserve">2. LECTURA Y, EN SU CASO, APROBACIÓN DEL ORDEN DEL DÍA. </w:t>
      </w:r>
      <w:r w:rsidRPr="007034D4">
        <w:rPr>
          <w:rFonts w:ascii="Arial" w:hAnsi="Arial" w:cs="Arial"/>
          <w:sz w:val="24"/>
          <w:szCs w:val="24"/>
        </w:rPr>
        <w:t xml:space="preserve">Continuando con el uso de voz </w:t>
      </w:r>
      <w:r w:rsidRPr="00837C03">
        <w:rPr>
          <w:rFonts w:ascii="Arial" w:hAnsi="Arial" w:cs="Arial"/>
          <w:sz w:val="24"/>
          <w:szCs w:val="24"/>
        </w:rPr>
        <w:t>el Presidente</w:t>
      </w:r>
      <w:r w:rsidRPr="007034D4">
        <w:rPr>
          <w:rFonts w:ascii="Arial" w:hAnsi="Arial" w:cs="Arial"/>
          <w:sz w:val="24"/>
          <w:szCs w:val="24"/>
        </w:rPr>
        <w:t>, somete a consideración de los presentes el orden del día propuesto, siendo aprobado por unanimidad de votos.</w:t>
      </w:r>
    </w:p>
    <w:p w:rsidR="00FF7EFA" w:rsidRPr="00926F76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b/>
        </w:rPr>
      </w:pPr>
    </w:p>
    <w:p w:rsidR="00AA78A3" w:rsidRDefault="008D12A2" w:rsidP="00C758E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3040B">
        <w:rPr>
          <w:rFonts w:ascii="Arial" w:hAnsi="Arial" w:cs="Arial"/>
          <w:b/>
          <w:sz w:val="24"/>
          <w:szCs w:val="24"/>
        </w:rPr>
        <w:t>3</w:t>
      </w:r>
      <w:r w:rsidR="005954B9" w:rsidRPr="0043040B">
        <w:rPr>
          <w:rFonts w:ascii="Arial" w:hAnsi="Arial" w:cs="Arial"/>
          <w:b/>
          <w:sz w:val="24"/>
          <w:szCs w:val="24"/>
        </w:rPr>
        <w:t xml:space="preserve">. </w:t>
      </w:r>
      <w:r w:rsidR="008466D5" w:rsidRPr="008466D5">
        <w:rPr>
          <w:rFonts w:ascii="Arial" w:hAnsi="Arial" w:cs="Arial"/>
          <w:b/>
          <w:sz w:val="24"/>
          <w:szCs w:val="24"/>
        </w:rPr>
        <w:t>SEGUIMIENTO A LOS ACUERDOS TOMADOS EN LA SESIÓN DE 15 DE JULIO DE 2021.</w:t>
      </w:r>
      <w:r w:rsidR="008466D5">
        <w:rPr>
          <w:rFonts w:ascii="Arial" w:hAnsi="Arial" w:cs="Arial"/>
          <w:sz w:val="24"/>
          <w:szCs w:val="24"/>
        </w:rPr>
        <w:t xml:space="preserve">  </w:t>
      </w:r>
      <w:r w:rsidR="00C758ED">
        <w:rPr>
          <w:rFonts w:ascii="Arial" w:hAnsi="Arial" w:cs="Arial"/>
          <w:sz w:val="24"/>
          <w:szCs w:val="24"/>
        </w:rPr>
        <w:t>Enseguida se da el uso de la voz</w:t>
      </w:r>
      <w:r w:rsidR="00C758ED" w:rsidRPr="00303FFA">
        <w:rPr>
          <w:rFonts w:ascii="Arial" w:hAnsi="Arial" w:cs="Arial"/>
          <w:sz w:val="24"/>
          <w:szCs w:val="24"/>
        </w:rPr>
        <w:t xml:space="preserve"> </w:t>
      </w:r>
      <w:r w:rsidR="00C758ED">
        <w:rPr>
          <w:rFonts w:ascii="Arial" w:hAnsi="Arial" w:cs="Arial"/>
          <w:sz w:val="24"/>
          <w:szCs w:val="24"/>
        </w:rPr>
        <w:t>al</w:t>
      </w:r>
      <w:r w:rsidR="00C758ED" w:rsidRPr="006C6AF9">
        <w:rPr>
          <w:rFonts w:ascii="Arial" w:hAnsi="Arial" w:cs="Arial"/>
          <w:sz w:val="24"/>
          <w:szCs w:val="24"/>
        </w:rPr>
        <w:t xml:space="preserve"> Responsable de la Unidad de Transparencia</w:t>
      </w:r>
      <w:r w:rsidR="00C758ED">
        <w:rPr>
          <w:rFonts w:ascii="Arial" w:hAnsi="Arial" w:cs="Arial"/>
          <w:sz w:val="24"/>
          <w:szCs w:val="24"/>
        </w:rPr>
        <w:t xml:space="preserve">, quien </w:t>
      </w:r>
      <w:r w:rsidR="008466D5">
        <w:rPr>
          <w:rFonts w:ascii="Arial" w:hAnsi="Arial" w:cs="Arial"/>
          <w:sz w:val="24"/>
          <w:szCs w:val="24"/>
        </w:rPr>
        <w:t>manifiesta</w:t>
      </w:r>
      <w:r w:rsidR="00C758ED" w:rsidRPr="00916334">
        <w:rPr>
          <w:rFonts w:ascii="Arial" w:hAnsi="Arial" w:cs="Arial"/>
          <w:sz w:val="24"/>
          <w:szCs w:val="24"/>
        </w:rPr>
        <w:t>:</w:t>
      </w:r>
      <w:r w:rsidR="00654474">
        <w:rPr>
          <w:rFonts w:ascii="Arial" w:hAnsi="Arial" w:cs="Arial"/>
          <w:sz w:val="24"/>
          <w:szCs w:val="24"/>
        </w:rPr>
        <w:t xml:space="preserve"> </w:t>
      </w:r>
      <w:r w:rsidR="00C758ED">
        <w:rPr>
          <w:rFonts w:ascii="Arial" w:hAnsi="Arial" w:cs="Arial"/>
          <w:sz w:val="24"/>
          <w:szCs w:val="24"/>
        </w:rPr>
        <w:t xml:space="preserve">En </w:t>
      </w:r>
      <w:r w:rsidR="008466D5">
        <w:rPr>
          <w:rFonts w:ascii="Arial" w:hAnsi="Arial" w:cs="Arial"/>
          <w:sz w:val="24"/>
          <w:szCs w:val="24"/>
        </w:rPr>
        <w:t>seguimiento a los acuerdos tomados en la sesión de 15 de julio de 2021,</w:t>
      </w:r>
      <w:r w:rsidR="007E22CE">
        <w:rPr>
          <w:rFonts w:ascii="Arial" w:hAnsi="Arial" w:cs="Arial"/>
          <w:sz w:val="24"/>
          <w:szCs w:val="24"/>
        </w:rPr>
        <w:t xml:space="preserve"> en la cual se acordó que, </w:t>
      </w:r>
      <w:r w:rsidR="007E22CE" w:rsidRPr="00331538">
        <w:rPr>
          <w:rFonts w:ascii="Arial" w:hAnsi="Arial" w:cs="Arial"/>
          <w:i/>
          <w:sz w:val="24"/>
          <w:szCs w:val="24"/>
        </w:rPr>
        <w:t>“la Unidad de Transparencia proporcionara a las áreas los formatos ajustados, revisará</w:t>
      </w:r>
      <w:r w:rsidR="00331538">
        <w:rPr>
          <w:rFonts w:ascii="Arial" w:hAnsi="Arial" w:cs="Arial"/>
          <w:i/>
          <w:sz w:val="24"/>
          <w:szCs w:val="24"/>
        </w:rPr>
        <w:t xml:space="preserve"> con ésta</w:t>
      </w:r>
      <w:r w:rsidR="007E22CE" w:rsidRPr="00331538">
        <w:rPr>
          <w:rFonts w:ascii="Arial" w:hAnsi="Arial" w:cs="Arial"/>
          <w:i/>
          <w:sz w:val="24"/>
          <w:szCs w:val="24"/>
        </w:rPr>
        <w:t>s los cambios efectuados</w:t>
      </w:r>
      <w:r w:rsidR="00331538">
        <w:rPr>
          <w:rFonts w:ascii="Arial" w:hAnsi="Arial" w:cs="Arial"/>
          <w:i/>
          <w:sz w:val="24"/>
          <w:szCs w:val="24"/>
        </w:rPr>
        <w:t xml:space="preserve"> a los formatos</w:t>
      </w:r>
      <w:r w:rsidR="007E22CE" w:rsidRPr="00331538">
        <w:rPr>
          <w:rFonts w:ascii="Arial" w:hAnsi="Arial" w:cs="Arial"/>
          <w:i/>
          <w:sz w:val="24"/>
          <w:szCs w:val="24"/>
        </w:rPr>
        <w:t xml:space="preserve"> y publicara la información, de los meses de enero a junio, así como la que se genere en julio y agosto de 2021,”</w:t>
      </w:r>
      <w:r w:rsidR="007E22CE">
        <w:rPr>
          <w:rFonts w:ascii="Arial" w:hAnsi="Arial" w:cs="Arial"/>
          <w:sz w:val="24"/>
          <w:szCs w:val="24"/>
        </w:rPr>
        <w:t xml:space="preserve"> para el cumplimiento en publicación de las obligaciones de transparencia, </w:t>
      </w:r>
      <w:r w:rsidR="00E95184">
        <w:rPr>
          <w:rFonts w:ascii="Arial" w:hAnsi="Arial" w:cs="Arial"/>
          <w:sz w:val="24"/>
          <w:szCs w:val="24"/>
        </w:rPr>
        <w:t>la Unidad a mi cargo</w:t>
      </w:r>
      <w:r w:rsidR="008466D5">
        <w:rPr>
          <w:rFonts w:ascii="Arial" w:hAnsi="Arial" w:cs="Arial"/>
          <w:sz w:val="24"/>
          <w:szCs w:val="24"/>
        </w:rPr>
        <w:t xml:space="preserve"> proporcionó a las áreas los formatos ajustados y revisó con cada una de ellas los cambios efectuados a los formatos, también, se les solicito proporcionaran la información en formatos abiertos (documento Word</w:t>
      </w:r>
      <w:r w:rsidR="009732BB">
        <w:rPr>
          <w:rFonts w:ascii="Arial" w:hAnsi="Arial" w:cs="Arial"/>
          <w:sz w:val="24"/>
          <w:szCs w:val="24"/>
        </w:rPr>
        <w:t xml:space="preserve">, Excel, </w:t>
      </w:r>
      <w:proofErr w:type="spellStart"/>
      <w:r w:rsidR="009732BB">
        <w:rPr>
          <w:rFonts w:ascii="Arial" w:hAnsi="Arial" w:cs="Arial"/>
          <w:sz w:val="24"/>
          <w:szCs w:val="24"/>
        </w:rPr>
        <w:t>power</w:t>
      </w:r>
      <w:proofErr w:type="spellEnd"/>
      <w:r w:rsidR="009732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32BB">
        <w:rPr>
          <w:rFonts w:ascii="Arial" w:hAnsi="Arial" w:cs="Arial"/>
          <w:sz w:val="24"/>
          <w:szCs w:val="24"/>
        </w:rPr>
        <w:t>point</w:t>
      </w:r>
      <w:proofErr w:type="spellEnd"/>
      <w:r w:rsidR="008466D5">
        <w:rPr>
          <w:rFonts w:ascii="Arial" w:hAnsi="Arial" w:cs="Arial"/>
          <w:sz w:val="24"/>
          <w:szCs w:val="24"/>
        </w:rPr>
        <w:t xml:space="preserve">). En cuanto </w:t>
      </w:r>
      <w:r w:rsidR="00654474">
        <w:rPr>
          <w:rFonts w:ascii="Arial" w:hAnsi="Arial" w:cs="Arial"/>
          <w:sz w:val="24"/>
          <w:szCs w:val="24"/>
        </w:rPr>
        <w:t>a la publicación de los formatos en las Plataformas Nacional y Estatal</w:t>
      </w:r>
      <w:r w:rsidR="00E95184">
        <w:rPr>
          <w:rFonts w:ascii="Arial" w:hAnsi="Arial" w:cs="Arial"/>
          <w:sz w:val="24"/>
          <w:szCs w:val="24"/>
        </w:rPr>
        <w:t xml:space="preserve"> de Transparencia</w:t>
      </w:r>
      <w:r w:rsidR="008466D5">
        <w:rPr>
          <w:rFonts w:ascii="Arial" w:hAnsi="Arial" w:cs="Arial"/>
          <w:sz w:val="24"/>
          <w:szCs w:val="24"/>
        </w:rPr>
        <w:t xml:space="preserve"> en los próximos días se</w:t>
      </w:r>
      <w:r w:rsidR="00654474">
        <w:rPr>
          <w:rFonts w:ascii="Arial" w:hAnsi="Arial" w:cs="Arial"/>
          <w:sz w:val="24"/>
          <w:szCs w:val="24"/>
        </w:rPr>
        <w:t xml:space="preserve"> estará realizando</w:t>
      </w:r>
      <w:r w:rsidR="00AA78A3">
        <w:rPr>
          <w:rFonts w:ascii="Arial" w:hAnsi="Arial" w:cs="Arial"/>
          <w:sz w:val="24"/>
          <w:szCs w:val="24"/>
        </w:rPr>
        <w:t xml:space="preserve"> su</w:t>
      </w:r>
      <w:r w:rsidR="00E95184">
        <w:rPr>
          <w:rFonts w:ascii="Arial" w:hAnsi="Arial" w:cs="Arial"/>
          <w:sz w:val="24"/>
          <w:szCs w:val="24"/>
        </w:rPr>
        <w:t xml:space="preserve"> publicación </w:t>
      </w:r>
      <w:r w:rsidR="00AA78A3">
        <w:rPr>
          <w:rFonts w:ascii="Arial" w:hAnsi="Arial" w:cs="Arial"/>
          <w:sz w:val="24"/>
          <w:szCs w:val="24"/>
        </w:rPr>
        <w:t>en las referidas plataformas</w:t>
      </w:r>
      <w:r w:rsidR="00654474">
        <w:rPr>
          <w:rFonts w:ascii="Arial" w:hAnsi="Arial" w:cs="Arial"/>
          <w:sz w:val="24"/>
          <w:szCs w:val="24"/>
        </w:rPr>
        <w:t>.</w:t>
      </w:r>
    </w:p>
    <w:p w:rsidR="00AA78A3" w:rsidRDefault="00AA78A3" w:rsidP="00C758E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758ED" w:rsidRDefault="00AA78A3" w:rsidP="00B55C47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91633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cto seguido</w:t>
      </w:r>
      <w:r w:rsidRPr="00916334">
        <w:rPr>
          <w:rFonts w:ascii="Arial" w:hAnsi="Arial" w:cs="Arial"/>
          <w:sz w:val="24"/>
          <w:szCs w:val="24"/>
        </w:rPr>
        <w:t xml:space="preserve">, los integrantes </w:t>
      </w:r>
      <w:r w:rsidR="007B0CCC">
        <w:rPr>
          <w:rFonts w:ascii="Arial" w:hAnsi="Arial" w:cs="Arial"/>
          <w:sz w:val="24"/>
          <w:szCs w:val="24"/>
        </w:rPr>
        <w:t>d</w:t>
      </w:r>
      <w:r w:rsidRPr="00916334">
        <w:rPr>
          <w:rFonts w:ascii="Arial" w:hAnsi="Arial" w:cs="Arial"/>
          <w:sz w:val="24"/>
          <w:szCs w:val="24"/>
        </w:rPr>
        <w:t>el Comité</w:t>
      </w:r>
      <w:r w:rsidRPr="00F5794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se dan por informados del seguimiento</w:t>
      </w:r>
      <w:r w:rsidR="007B0CC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 los acuerdos de la sesión de</w:t>
      </w:r>
      <w:r w:rsidR="0065447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15 de julio de 2021.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C758ED" w:rsidRDefault="00C758ED" w:rsidP="00B55C47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C92F08" w:rsidRDefault="00C758ED" w:rsidP="0001522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5954B9" w:rsidRPr="005954B9">
        <w:rPr>
          <w:rFonts w:ascii="Arial" w:hAnsi="Arial" w:cs="Arial"/>
          <w:b/>
          <w:sz w:val="24"/>
          <w:szCs w:val="24"/>
        </w:rPr>
        <w:t xml:space="preserve">. INFORME DE LAS SOLICITUDES DE ACCESO A LA INFORMACIÓN Y PROTECCIÓN DE DATOS PERSONALES RECIBIDAS EN EL MES DE </w:t>
      </w:r>
      <w:r>
        <w:rPr>
          <w:rFonts w:ascii="Arial" w:hAnsi="Arial" w:cs="Arial"/>
          <w:b/>
          <w:sz w:val="24"/>
          <w:szCs w:val="24"/>
        </w:rPr>
        <w:t>JULIO</w:t>
      </w:r>
      <w:r w:rsidR="00C92F08" w:rsidRPr="005954B9">
        <w:rPr>
          <w:rFonts w:ascii="Arial" w:hAnsi="Arial" w:cs="Arial"/>
          <w:b/>
          <w:sz w:val="24"/>
          <w:szCs w:val="24"/>
        </w:rPr>
        <w:t xml:space="preserve"> </w:t>
      </w:r>
      <w:r w:rsidR="00D34165">
        <w:rPr>
          <w:rFonts w:ascii="Arial" w:hAnsi="Arial" w:cs="Arial"/>
          <w:b/>
          <w:sz w:val="24"/>
          <w:szCs w:val="24"/>
        </w:rPr>
        <w:t>DE</w:t>
      </w:r>
      <w:r w:rsidR="005954B9" w:rsidRPr="005954B9">
        <w:rPr>
          <w:rFonts w:ascii="Arial" w:hAnsi="Arial" w:cs="Arial"/>
          <w:b/>
          <w:sz w:val="24"/>
          <w:szCs w:val="24"/>
        </w:rPr>
        <w:t xml:space="preserve"> 2021.</w:t>
      </w:r>
      <w:r w:rsidR="005E3B1B">
        <w:rPr>
          <w:rFonts w:ascii="Arial" w:hAnsi="Arial" w:cs="Arial"/>
          <w:b/>
          <w:sz w:val="24"/>
          <w:szCs w:val="24"/>
        </w:rPr>
        <w:t xml:space="preserve"> </w:t>
      </w:r>
      <w:r w:rsidR="005E3B1B">
        <w:rPr>
          <w:rFonts w:ascii="Arial" w:hAnsi="Arial" w:cs="Arial"/>
          <w:sz w:val="24"/>
          <w:szCs w:val="24"/>
        </w:rPr>
        <w:t>Continuando con el uso de la voz</w:t>
      </w:r>
      <w:r w:rsidR="00C73133">
        <w:rPr>
          <w:rFonts w:ascii="Arial" w:hAnsi="Arial" w:cs="Arial"/>
          <w:sz w:val="24"/>
          <w:szCs w:val="24"/>
        </w:rPr>
        <w:t xml:space="preserve"> el Responsable de la Unidad de Transparencia, informa</w:t>
      </w:r>
      <w:r w:rsidR="005E3B1B">
        <w:rPr>
          <w:rFonts w:ascii="Arial" w:hAnsi="Arial" w:cs="Arial"/>
          <w:sz w:val="24"/>
          <w:szCs w:val="24"/>
        </w:rPr>
        <w:t xml:space="preserve">: </w:t>
      </w:r>
      <w:r w:rsidR="00C73133" w:rsidRPr="001A699B">
        <w:rPr>
          <w:rFonts w:ascii="Arial" w:hAnsi="Arial" w:cs="Arial"/>
          <w:sz w:val="24"/>
          <w:szCs w:val="24"/>
        </w:rPr>
        <w:t xml:space="preserve">En el mes de </w:t>
      </w:r>
      <w:r>
        <w:rPr>
          <w:rFonts w:ascii="Arial" w:hAnsi="Arial" w:cs="Arial"/>
          <w:sz w:val="24"/>
          <w:szCs w:val="24"/>
        </w:rPr>
        <w:t>julio se recibieron</w:t>
      </w:r>
      <w:r w:rsidR="00B46B6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dos</w:t>
      </w:r>
      <w:r w:rsidR="00C73133" w:rsidRPr="001A699B">
        <w:rPr>
          <w:rFonts w:ascii="Arial" w:hAnsi="Arial" w:cs="Arial"/>
          <w:sz w:val="24"/>
          <w:szCs w:val="24"/>
        </w:rPr>
        <w:t xml:space="preserve"> </w:t>
      </w:r>
      <w:r w:rsidR="00C73133">
        <w:rPr>
          <w:rFonts w:ascii="Arial" w:hAnsi="Arial" w:cs="Arial"/>
          <w:sz w:val="24"/>
          <w:szCs w:val="24"/>
        </w:rPr>
        <w:t>solicitud</w:t>
      </w:r>
      <w:r>
        <w:rPr>
          <w:rFonts w:ascii="Arial" w:hAnsi="Arial" w:cs="Arial"/>
          <w:sz w:val="24"/>
          <w:szCs w:val="24"/>
        </w:rPr>
        <w:t>es</w:t>
      </w:r>
      <w:r w:rsidR="00C73133">
        <w:rPr>
          <w:rFonts w:ascii="Arial" w:hAnsi="Arial" w:cs="Arial"/>
          <w:sz w:val="24"/>
          <w:szCs w:val="24"/>
        </w:rPr>
        <w:t xml:space="preserve"> de</w:t>
      </w:r>
      <w:r w:rsidR="003B3B15">
        <w:rPr>
          <w:rFonts w:ascii="Arial" w:hAnsi="Arial" w:cs="Arial"/>
          <w:sz w:val="24"/>
          <w:szCs w:val="24"/>
        </w:rPr>
        <w:t xml:space="preserve"> acceso a la</w:t>
      </w:r>
      <w:r w:rsidR="00C73133">
        <w:rPr>
          <w:rFonts w:ascii="Arial" w:hAnsi="Arial" w:cs="Arial"/>
          <w:sz w:val="24"/>
          <w:szCs w:val="24"/>
        </w:rPr>
        <w:t xml:space="preserve"> información</w:t>
      </w:r>
      <w:r w:rsidR="003B3B15">
        <w:rPr>
          <w:rFonts w:ascii="Arial" w:hAnsi="Arial" w:cs="Arial"/>
          <w:sz w:val="24"/>
          <w:szCs w:val="24"/>
        </w:rPr>
        <w:t xml:space="preserve">, por medio del sistema </w:t>
      </w:r>
      <w:r w:rsidR="00BA5F96">
        <w:rPr>
          <w:rFonts w:ascii="Arial" w:hAnsi="Arial" w:cs="Arial"/>
          <w:sz w:val="24"/>
          <w:szCs w:val="24"/>
        </w:rPr>
        <w:t>INFOMEX</w:t>
      </w:r>
      <w:r w:rsidR="002E3FA5">
        <w:rPr>
          <w:rFonts w:ascii="Arial" w:hAnsi="Arial" w:cs="Arial"/>
          <w:sz w:val="24"/>
          <w:szCs w:val="24"/>
        </w:rPr>
        <w:t>, ésta</w:t>
      </w:r>
      <w:r>
        <w:rPr>
          <w:rFonts w:ascii="Arial" w:hAnsi="Arial" w:cs="Arial"/>
          <w:sz w:val="24"/>
          <w:szCs w:val="24"/>
        </w:rPr>
        <w:t>s</w:t>
      </w:r>
      <w:r w:rsidR="00BA5F96">
        <w:rPr>
          <w:rFonts w:ascii="Arial" w:hAnsi="Arial" w:cs="Arial"/>
          <w:sz w:val="24"/>
          <w:szCs w:val="24"/>
        </w:rPr>
        <w:t xml:space="preserve"> fue</w:t>
      </w:r>
      <w:r>
        <w:rPr>
          <w:rFonts w:ascii="Arial" w:hAnsi="Arial" w:cs="Arial"/>
          <w:sz w:val="24"/>
          <w:szCs w:val="24"/>
        </w:rPr>
        <w:t>ron</w:t>
      </w:r>
      <w:r w:rsidR="002E3FA5">
        <w:rPr>
          <w:rFonts w:ascii="Arial" w:hAnsi="Arial" w:cs="Arial"/>
          <w:sz w:val="24"/>
          <w:szCs w:val="24"/>
        </w:rPr>
        <w:t xml:space="preserve"> atendida</w:t>
      </w:r>
      <w:r>
        <w:rPr>
          <w:rFonts w:ascii="Arial" w:hAnsi="Arial" w:cs="Arial"/>
          <w:sz w:val="24"/>
          <w:szCs w:val="24"/>
        </w:rPr>
        <w:t>s y enviada su</w:t>
      </w:r>
      <w:r w:rsidR="008D46FF">
        <w:rPr>
          <w:rFonts w:ascii="Arial" w:hAnsi="Arial" w:cs="Arial"/>
          <w:sz w:val="24"/>
          <w:szCs w:val="24"/>
        </w:rPr>
        <w:t xml:space="preserve"> respuesta</w:t>
      </w:r>
      <w:r w:rsidR="00E7423D">
        <w:rPr>
          <w:rFonts w:ascii="Arial" w:hAnsi="Arial" w:cs="Arial"/>
          <w:sz w:val="24"/>
          <w:szCs w:val="24"/>
        </w:rPr>
        <w:t>,</w:t>
      </w:r>
      <w:r w:rsidR="008D46FF">
        <w:rPr>
          <w:rFonts w:ascii="Arial" w:hAnsi="Arial" w:cs="Arial"/>
          <w:sz w:val="24"/>
          <w:szCs w:val="24"/>
        </w:rPr>
        <w:t xml:space="preserve"> </w:t>
      </w:r>
      <w:r w:rsidR="002E3FA5">
        <w:rPr>
          <w:rFonts w:ascii="Arial" w:hAnsi="Arial" w:cs="Arial"/>
          <w:sz w:val="24"/>
          <w:szCs w:val="24"/>
        </w:rPr>
        <w:t>a través del mismo sistema</w:t>
      </w:r>
      <w:r w:rsidR="008D46FF">
        <w:rPr>
          <w:rFonts w:ascii="Arial" w:hAnsi="Arial" w:cs="Arial"/>
          <w:sz w:val="24"/>
          <w:szCs w:val="24"/>
        </w:rPr>
        <w:t xml:space="preserve">. </w:t>
      </w:r>
      <w:r w:rsidR="00606232">
        <w:rPr>
          <w:rFonts w:ascii="Arial" w:hAnsi="Arial" w:cs="Arial"/>
          <w:sz w:val="24"/>
          <w:szCs w:val="24"/>
        </w:rPr>
        <w:t xml:space="preserve"> </w:t>
      </w:r>
    </w:p>
    <w:p w:rsidR="007B0CCC" w:rsidRDefault="007B0CCC" w:rsidP="00AD7C9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D7C9A" w:rsidRPr="006339CE" w:rsidRDefault="00AD7C9A" w:rsidP="00AD7C9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cuanto</w:t>
      </w:r>
      <w:r w:rsidRPr="006339CE">
        <w:rPr>
          <w:rFonts w:ascii="Arial" w:hAnsi="Arial" w:cs="Arial"/>
          <w:sz w:val="24"/>
          <w:szCs w:val="24"/>
        </w:rPr>
        <w:t xml:space="preserve"> a las solicitudes de</w:t>
      </w:r>
      <w:r w:rsidRPr="0097154C">
        <w:rPr>
          <w:rFonts w:ascii="Arial" w:hAnsi="Arial" w:cs="Arial"/>
          <w:sz w:val="24"/>
          <w:szCs w:val="24"/>
        </w:rPr>
        <w:t xml:space="preserve"> </w:t>
      </w:r>
      <w:r w:rsidRPr="0097154C">
        <w:rPr>
          <w:rFonts w:ascii="Arial" w:hAnsi="Arial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97154C">
        <w:rPr>
          <w:rFonts w:ascii="Arial" w:hAnsi="Arial" w:cs="Arial"/>
          <w:sz w:val="24"/>
          <w:szCs w:val="24"/>
        </w:rPr>
        <w:t xml:space="preserve"> (arco) no se</w:t>
      </w:r>
      <w:r w:rsidRPr="006339CE">
        <w:rPr>
          <w:rFonts w:ascii="Arial" w:hAnsi="Arial" w:cs="Arial"/>
          <w:sz w:val="24"/>
          <w:szCs w:val="24"/>
        </w:rPr>
        <w:t xml:space="preserve"> recibieron peticiones en este rubro.</w:t>
      </w:r>
    </w:p>
    <w:p w:rsidR="005A4C16" w:rsidRDefault="005A4C16" w:rsidP="00C7313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954B9" w:rsidRPr="005E3B1B" w:rsidRDefault="00C73133" w:rsidP="00C7313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Enseguida</w:t>
      </w:r>
      <w:r w:rsidRPr="00A52E43">
        <w:rPr>
          <w:rFonts w:ascii="Arial" w:hAnsi="Arial" w:cs="Arial"/>
          <w:sz w:val="24"/>
          <w:szCs w:val="24"/>
        </w:rPr>
        <w:t>, los integrantes el Comité tienen por presentado el informe de las solicitudes de acceso a la información y protección de datos personales</w:t>
      </w:r>
    </w:p>
    <w:p w:rsidR="008D12A2" w:rsidRDefault="008D12A2" w:rsidP="005954B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C194A" w:rsidRDefault="004C5F37" w:rsidP="001C194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5954B9" w:rsidRPr="005954B9">
        <w:rPr>
          <w:rFonts w:ascii="Arial" w:hAnsi="Arial" w:cs="Arial"/>
          <w:b/>
          <w:sz w:val="24"/>
          <w:szCs w:val="24"/>
        </w:rPr>
        <w:t>. ASUNTOS GENERALES.</w:t>
      </w:r>
      <w:r w:rsidR="001C194A" w:rsidRPr="001C194A">
        <w:rPr>
          <w:rFonts w:ascii="Arial" w:hAnsi="Arial" w:cs="Arial"/>
          <w:sz w:val="24"/>
          <w:szCs w:val="24"/>
        </w:rPr>
        <w:t xml:space="preserve"> </w:t>
      </w:r>
      <w:r w:rsidR="001C194A" w:rsidRPr="00A52E43">
        <w:rPr>
          <w:rFonts w:ascii="Arial" w:hAnsi="Arial" w:cs="Arial"/>
          <w:sz w:val="24"/>
          <w:szCs w:val="24"/>
        </w:rPr>
        <w:t xml:space="preserve">En uso de la </w:t>
      </w:r>
      <w:r w:rsidR="001C194A" w:rsidRPr="004130D1">
        <w:rPr>
          <w:rFonts w:ascii="Arial" w:hAnsi="Arial" w:cs="Arial"/>
          <w:sz w:val="24"/>
          <w:szCs w:val="24"/>
        </w:rPr>
        <w:t xml:space="preserve">palabra el Presidente </w:t>
      </w:r>
      <w:r w:rsidR="001C194A" w:rsidRPr="00A52E43">
        <w:rPr>
          <w:rFonts w:ascii="Arial" w:hAnsi="Arial" w:cs="Arial"/>
          <w:sz w:val="24"/>
          <w:szCs w:val="24"/>
        </w:rPr>
        <w:t>pregunto a los presentes ¿hay algún otro asunto que se deba tratar en esta reunión?, sin que nadie haya solicitado la palabra para tal efecto.</w:t>
      </w:r>
      <w:r w:rsidR="00702F67">
        <w:rPr>
          <w:rFonts w:ascii="Arial" w:hAnsi="Arial" w:cs="Arial"/>
          <w:sz w:val="24"/>
          <w:szCs w:val="24"/>
        </w:rPr>
        <w:t xml:space="preserve"> </w:t>
      </w:r>
    </w:p>
    <w:p w:rsidR="005954B9" w:rsidRPr="005954B9" w:rsidRDefault="005954B9" w:rsidP="005954B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7C0355" w:rsidRDefault="00B27FBC" w:rsidP="00702F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5954B9" w:rsidRPr="005954B9">
        <w:rPr>
          <w:rFonts w:ascii="Arial" w:hAnsi="Arial" w:cs="Arial"/>
          <w:b/>
          <w:sz w:val="24"/>
          <w:szCs w:val="24"/>
        </w:rPr>
        <w:t>.</w:t>
      </w:r>
      <w:r w:rsidR="00FF7EFA" w:rsidRPr="00657917">
        <w:rPr>
          <w:rFonts w:ascii="Arial" w:hAnsi="Arial" w:cs="Arial"/>
          <w:b/>
          <w:sz w:val="24"/>
          <w:szCs w:val="24"/>
        </w:rPr>
        <w:t xml:space="preserve"> CLAUSURA DE LA SESIÓN. </w:t>
      </w:r>
      <w:r w:rsidR="00FF7EFA" w:rsidRPr="00D12E98">
        <w:rPr>
          <w:rFonts w:ascii="Arial" w:hAnsi="Arial" w:cs="Arial"/>
          <w:sz w:val="24"/>
          <w:szCs w:val="24"/>
        </w:rPr>
        <w:t xml:space="preserve">Sin otro asunto más que tratar, </w:t>
      </w:r>
      <w:r w:rsidR="00FF7EFA">
        <w:rPr>
          <w:rFonts w:ascii="Arial" w:hAnsi="Arial" w:cs="Arial"/>
          <w:sz w:val="24"/>
          <w:szCs w:val="24"/>
        </w:rPr>
        <w:t xml:space="preserve">el Presidente </w:t>
      </w:r>
      <w:r w:rsidR="00FF7EFA" w:rsidRPr="00D12E98">
        <w:rPr>
          <w:rFonts w:ascii="Arial" w:hAnsi="Arial" w:cs="Arial"/>
          <w:sz w:val="24"/>
          <w:szCs w:val="24"/>
        </w:rPr>
        <w:t>da por concluida l</w:t>
      </w:r>
      <w:r w:rsidR="00FF7EFA">
        <w:rPr>
          <w:rFonts w:ascii="Arial" w:hAnsi="Arial" w:cs="Arial"/>
          <w:sz w:val="24"/>
          <w:szCs w:val="24"/>
        </w:rPr>
        <w:t xml:space="preserve">a sesión, siendo las </w:t>
      </w:r>
      <w:r w:rsidR="00143B97" w:rsidRPr="00143B97">
        <w:rPr>
          <w:rFonts w:ascii="Arial" w:hAnsi="Arial" w:cs="Arial"/>
          <w:sz w:val="24"/>
          <w:szCs w:val="24"/>
        </w:rPr>
        <w:t>12</w:t>
      </w:r>
      <w:r w:rsidR="004115FF" w:rsidRPr="00143B97">
        <w:rPr>
          <w:rFonts w:ascii="Arial" w:hAnsi="Arial" w:cs="Arial"/>
          <w:sz w:val="24"/>
          <w:szCs w:val="24"/>
        </w:rPr>
        <w:t>:</w:t>
      </w:r>
      <w:r w:rsidR="00143B97">
        <w:rPr>
          <w:rFonts w:ascii="Arial" w:hAnsi="Arial" w:cs="Arial"/>
          <w:sz w:val="24"/>
          <w:szCs w:val="24"/>
        </w:rPr>
        <w:t>25</w:t>
      </w:r>
      <w:r w:rsidR="00FF7EFA" w:rsidRPr="00D12E98">
        <w:rPr>
          <w:rFonts w:ascii="Arial" w:hAnsi="Arial" w:cs="Arial"/>
          <w:sz w:val="24"/>
          <w:szCs w:val="24"/>
        </w:rPr>
        <w:t xml:space="preserve"> horas del día de su inicio, firmando el acta al margen y al calce, los que en ella intervinieron para constancia.</w:t>
      </w:r>
    </w:p>
    <w:p w:rsidR="006561B4" w:rsidRDefault="006561B4" w:rsidP="00FF7EFA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Pr="00A62134" w:rsidRDefault="00F04F11" w:rsidP="00FF7EFA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>Elvis Manuel Flores Salazar</w:t>
      </w:r>
      <w:r w:rsidRPr="00A62134">
        <w:rPr>
          <w:rFonts w:ascii="Arial" w:hAnsi="Arial" w:cs="Arial"/>
          <w:sz w:val="24"/>
          <w:szCs w:val="24"/>
        </w:rPr>
        <w:t xml:space="preserve">                                  </w:t>
      </w:r>
      <w:r w:rsidRPr="00A62134">
        <w:rPr>
          <w:rFonts w:ascii="Arial" w:hAnsi="Arial" w:cs="Arial"/>
          <w:b/>
          <w:sz w:val="24"/>
          <w:szCs w:val="24"/>
        </w:rPr>
        <w:t>José Alfonso Castillo Cabral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      Presidente                                                      Secretario Técnico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  </w:t>
      </w:r>
    </w:p>
    <w:p w:rsidR="00213A1C" w:rsidRDefault="00213A1C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27FBC" w:rsidRDefault="00B27FBC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27FBC" w:rsidRDefault="00B27FBC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A6213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Francisco Javier Salazar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Soni</w:t>
      </w:r>
      <w:proofErr w:type="spellEnd"/>
      <w:r w:rsidRPr="00A62134">
        <w:rPr>
          <w:rFonts w:ascii="Arial" w:hAnsi="Arial" w:cs="Arial"/>
          <w:b/>
          <w:sz w:val="24"/>
          <w:szCs w:val="24"/>
        </w:rPr>
        <w:t xml:space="preserve">               Guadalupe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Jetzabel</w:t>
      </w:r>
      <w:proofErr w:type="spellEnd"/>
      <w:r w:rsidRPr="00A62134">
        <w:rPr>
          <w:rFonts w:ascii="Arial" w:hAnsi="Arial" w:cs="Arial"/>
          <w:b/>
          <w:sz w:val="24"/>
          <w:szCs w:val="24"/>
        </w:rPr>
        <w:t xml:space="preserve"> Sánchez Delgado</w:t>
      </w:r>
      <w:r w:rsidRPr="00A62134">
        <w:rPr>
          <w:rFonts w:ascii="Arial" w:hAnsi="Arial" w:cs="Arial"/>
          <w:sz w:val="24"/>
          <w:szCs w:val="24"/>
        </w:rPr>
        <w:t xml:space="preserve">        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Responsable de la Unidad  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A62134">
        <w:rPr>
          <w:rFonts w:ascii="Arial" w:hAnsi="Arial" w:cs="Arial"/>
          <w:sz w:val="24"/>
          <w:szCs w:val="24"/>
        </w:rPr>
        <w:t>Invitada permanente</w:t>
      </w:r>
    </w:p>
    <w:p w:rsidR="00FF7EFA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</w:t>
      </w:r>
      <w:proofErr w:type="gramStart"/>
      <w:r w:rsidRPr="00A62134">
        <w:rPr>
          <w:rFonts w:ascii="Arial" w:hAnsi="Arial" w:cs="Arial"/>
          <w:sz w:val="24"/>
          <w:szCs w:val="24"/>
        </w:rPr>
        <w:t>de</w:t>
      </w:r>
      <w:proofErr w:type="gramEnd"/>
      <w:r w:rsidRPr="00A62134">
        <w:rPr>
          <w:rFonts w:ascii="Arial" w:hAnsi="Arial" w:cs="Arial"/>
          <w:sz w:val="24"/>
          <w:szCs w:val="24"/>
        </w:rPr>
        <w:t xml:space="preserve"> Transparencia   </w:t>
      </w:r>
    </w:p>
    <w:p w:rsidR="006561B4" w:rsidRDefault="006561B4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213A1C" w:rsidRDefault="00213A1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213A1C" w:rsidRDefault="00213A1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370B1" w:rsidRDefault="005370B1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5370B1" w:rsidRDefault="005370B1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B0CCC" w:rsidRDefault="007B0CC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:rsidR="007A21B4" w:rsidRDefault="007A21B4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 w:rsidRPr="00926F76">
        <w:rPr>
          <w:rFonts w:ascii="Arial" w:hAnsi="Arial" w:cs="Arial"/>
          <w:sz w:val="16"/>
          <w:szCs w:val="16"/>
        </w:rPr>
        <w:t>Elaboró: Licenciada Citlalli Guerrero Trejo.</w:t>
      </w: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sectPr w:rsidR="00FF7EFA" w:rsidSect="00DE6E6E">
      <w:headerReference w:type="default" r:id="rId8"/>
      <w:footerReference w:type="defaul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DF4" w:rsidRDefault="00035DF4">
      <w:pPr>
        <w:spacing w:after="0" w:line="240" w:lineRule="auto"/>
      </w:pPr>
      <w:r>
        <w:separator/>
      </w:r>
    </w:p>
  </w:endnote>
  <w:endnote w:type="continuationSeparator" w:id="0">
    <w:p w:rsidR="00035DF4" w:rsidRDefault="00035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1BE87E60-D99D-4691-BBED-BC29682FA9A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Pr="00365AEC" w:rsidRDefault="00E8543E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A08A680" wp14:editId="58E842DB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. Antonio Rocha Cordero N° </w:t>
                          </w: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 Col. Simón Díaz, 78380 San Luis Potosí, S.L.P.         Tel: (444)198-55-00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08A68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. Antonio Rocha Cordero N° </w:t>
                    </w: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 Col. Simón Díaz, 78380 San Luis Potosí, S.L.P.         Tel: (444)198-55-00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159BAE6" wp14:editId="4A64069C">
          <wp:extent cx="87897" cy="770021"/>
          <wp:effectExtent l="0" t="0" r="7620" b="0"/>
          <wp:docPr id="11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DF4" w:rsidRDefault="00035DF4">
      <w:pPr>
        <w:spacing w:after="0" w:line="240" w:lineRule="auto"/>
      </w:pPr>
      <w:r>
        <w:separator/>
      </w:r>
    </w:p>
  </w:footnote>
  <w:footnote w:type="continuationSeparator" w:id="0">
    <w:p w:rsidR="00035DF4" w:rsidRDefault="00035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Default="00E8543E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 wp14:anchorId="660DAED8" wp14:editId="35F9728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9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3DAA9721" wp14:editId="5474A5C7">
          <wp:extent cx="2818732" cy="880874"/>
          <wp:effectExtent l="0" t="0" r="127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543E" w:rsidRDefault="00E8543E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22E35"/>
    <w:multiLevelType w:val="hybridMultilevel"/>
    <w:tmpl w:val="B9963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61FB8"/>
    <w:multiLevelType w:val="hybridMultilevel"/>
    <w:tmpl w:val="F70AC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D04873"/>
    <w:multiLevelType w:val="hybridMultilevel"/>
    <w:tmpl w:val="4BAECC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AB11ED"/>
    <w:multiLevelType w:val="hybridMultilevel"/>
    <w:tmpl w:val="EA10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E42A77"/>
    <w:multiLevelType w:val="hybridMultilevel"/>
    <w:tmpl w:val="A60823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7CDC4CCF"/>
    <w:multiLevelType w:val="hybridMultilevel"/>
    <w:tmpl w:val="D868B7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8"/>
  </w:num>
  <w:num w:numId="4">
    <w:abstractNumId w:val="4"/>
  </w:num>
  <w:num w:numId="5">
    <w:abstractNumId w:val="12"/>
  </w:num>
  <w:num w:numId="6">
    <w:abstractNumId w:val="11"/>
  </w:num>
  <w:num w:numId="7">
    <w:abstractNumId w:val="0"/>
  </w:num>
  <w:num w:numId="8">
    <w:abstractNumId w:val="3"/>
  </w:num>
  <w:num w:numId="9">
    <w:abstractNumId w:val="5"/>
  </w:num>
  <w:num w:numId="10">
    <w:abstractNumId w:val="15"/>
  </w:num>
  <w:num w:numId="11">
    <w:abstractNumId w:val="9"/>
  </w:num>
  <w:num w:numId="12">
    <w:abstractNumId w:val="2"/>
  </w:num>
  <w:num w:numId="13">
    <w:abstractNumId w:val="13"/>
  </w:num>
  <w:num w:numId="14">
    <w:abstractNumId w:val="16"/>
  </w:num>
  <w:num w:numId="15">
    <w:abstractNumId w:val="14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6E1"/>
    <w:rsid w:val="00001D42"/>
    <w:rsid w:val="00001E6E"/>
    <w:rsid w:val="00001F98"/>
    <w:rsid w:val="000040E9"/>
    <w:rsid w:val="00005BF2"/>
    <w:rsid w:val="000067FD"/>
    <w:rsid w:val="00011277"/>
    <w:rsid w:val="00011383"/>
    <w:rsid w:val="00011885"/>
    <w:rsid w:val="000139A5"/>
    <w:rsid w:val="00013D44"/>
    <w:rsid w:val="00013F7B"/>
    <w:rsid w:val="000147D0"/>
    <w:rsid w:val="00015220"/>
    <w:rsid w:val="00016B8C"/>
    <w:rsid w:val="00017A2B"/>
    <w:rsid w:val="00017D12"/>
    <w:rsid w:val="0002018E"/>
    <w:rsid w:val="00022253"/>
    <w:rsid w:val="00022411"/>
    <w:rsid w:val="000251E0"/>
    <w:rsid w:val="00027A39"/>
    <w:rsid w:val="00027F81"/>
    <w:rsid w:val="00030012"/>
    <w:rsid w:val="0003120D"/>
    <w:rsid w:val="0003476B"/>
    <w:rsid w:val="00034FC8"/>
    <w:rsid w:val="00035DF4"/>
    <w:rsid w:val="000428A3"/>
    <w:rsid w:val="000428D4"/>
    <w:rsid w:val="000466D0"/>
    <w:rsid w:val="00047D79"/>
    <w:rsid w:val="000514AD"/>
    <w:rsid w:val="0005279E"/>
    <w:rsid w:val="00053F5F"/>
    <w:rsid w:val="00054F46"/>
    <w:rsid w:val="00057565"/>
    <w:rsid w:val="00064A43"/>
    <w:rsid w:val="000661F0"/>
    <w:rsid w:val="00067C0C"/>
    <w:rsid w:val="00070041"/>
    <w:rsid w:val="00070824"/>
    <w:rsid w:val="000710A9"/>
    <w:rsid w:val="00074AEC"/>
    <w:rsid w:val="000819F9"/>
    <w:rsid w:val="00082F96"/>
    <w:rsid w:val="0008493A"/>
    <w:rsid w:val="00084CF8"/>
    <w:rsid w:val="00085040"/>
    <w:rsid w:val="00086868"/>
    <w:rsid w:val="0009043F"/>
    <w:rsid w:val="000915F6"/>
    <w:rsid w:val="00091C5B"/>
    <w:rsid w:val="000922F3"/>
    <w:rsid w:val="0009294B"/>
    <w:rsid w:val="000934BE"/>
    <w:rsid w:val="00093614"/>
    <w:rsid w:val="00095B1F"/>
    <w:rsid w:val="000A2AE4"/>
    <w:rsid w:val="000A303C"/>
    <w:rsid w:val="000A4D30"/>
    <w:rsid w:val="000A5D03"/>
    <w:rsid w:val="000A6799"/>
    <w:rsid w:val="000A6E03"/>
    <w:rsid w:val="000B065E"/>
    <w:rsid w:val="000B0A18"/>
    <w:rsid w:val="000B2043"/>
    <w:rsid w:val="000B60BA"/>
    <w:rsid w:val="000B614F"/>
    <w:rsid w:val="000B6732"/>
    <w:rsid w:val="000C06B9"/>
    <w:rsid w:val="000C0B70"/>
    <w:rsid w:val="000C13BC"/>
    <w:rsid w:val="000C24B6"/>
    <w:rsid w:val="000C2E9C"/>
    <w:rsid w:val="000C53F5"/>
    <w:rsid w:val="000C56DE"/>
    <w:rsid w:val="000C6ADC"/>
    <w:rsid w:val="000D1DBA"/>
    <w:rsid w:val="000D2838"/>
    <w:rsid w:val="000D3A29"/>
    <w:rsid w:val="000D4159"/>
    <w:rsid w:val="000D4273"/>
    <w:rsid w:val="000D4528"/>
    <w:rsid w:val="000D6991"/>
    <w:rsid w:val="000D7F85"/>
    <w:rsid w:val="000E084D"/>
    <w:rsid w:val="000E2716"/>
    <w:rsid w:val="000E3137"/>
    <w:rsid w:val="000E5CDD"/>
    <w:rsid w:val="000E6A6D"/>
    <w:rsid w:val="000F0C7D"/>
    <w:rsid w:val="000F3BDE"/>
    <w:rsid w:val="000F47FA"/>
    <w:rsid w:val="000F4D27"/>
    <w:rsid w:val="000F6E04"/>
    <w:rsid w:val="001006E6"/>
    <w:rsid w:val="001008F2"/>
    <w:rsid w:val="00100A23"/>
    <w:rsid w:val="001022CA"/>
    <w:rsid w:val="001041E5"/>
    <w:rsid w:val="00105EAC"/>
    <w:rsid w:val="00110BD6"/>
    <w:rsid w:val="001119E1"/>
    <w:rsid w:val="00111BC3"/>
    <w:rsid w:val="00113FE2"/>
    <w:rsid w:val="00115518"/>
    <w:rsid w:val="001226B2"/>
    <w:rsid w:val="001231A0"/>
    <w:rsid w:val="001238AF"/>
    <w:rsid w:val="0013027F"/>
    <w:rsid w:val="00132801"/>
    <w:rsid w:val="00135848"/>
    <w:rsid w:val="00136A61"/>
    <w:rsid w:val="001370D9"/>
    <w:rsid w:val="00137831"/>
    <w:rsid w:val="00140093"/>
    <w:rsid w:val="0014046E"/>
    <w:rsid w:val="00140D9D"/>
    <w:rsid w:val="00143601"/>
    <w:rsid w:val="00143B97"/>
    <w:rsid w:val="00145BB3"/>
    <w:rsid w:val="00153163"/>
    <w:rsid w:val="001550F6"/>
    <w:rsid w:val="00157C38"/>
    <w:rsid w:val="00160E1C"/>
    <w:rsid w:val="001641EE"/>
    <w:rsid w:val="001709D5"/>
    <w:rsid w:val="001724FD"/>
    <w:rsid w:val="00180C50"/>
    <w:rsid w:val="00182E4D"/>
    <w:rsid w:val="001835A2"/>
    <w:rsid w:val="00184542"/>
    <w:rsid w:val="00185058"/>
    <w:rsid w:val="0018776A"/>
    <w:rsid w:val="00191DC1"/>
    <w:rsid w:val="0019564B"/>
    <w:rsid w:val="00197F93"/>
    <w:rsid w:val="001A0DE5"/>
    <w:rsid w:val="001A24F5"/>
    <w:rsid w:val="001A3976"/>
    <w:rsid w:val="001A6839"/>
    <w:rsid w:val="001A6D2B"/>
    <w:rsid w:val="001B127A"/>
    <w:rsid w:val="001B2E4C"/>
    <w:rsid w:val="001B33F9"/>
    <w:rsid w:val="001B34CE"/>
    <w:rsid w:val="001B3B3D"/>
    <w:rsid w:val="001B5C09"/>
    <w:rsid w:val="001B6042"/>
    <w:rsid w:val="001B61D9"/>
    <w:rsid w:val="001B6446"/>
    <w:rsid w:val="001B7C85"/>
    <w:rsid w:val="001C194A"/>
    <w:rsid w:val="001C1B43"/>
    <w:rsid w:val="001C2435"/>
    <w:rsid w:val="001C4F07"/>
    <w:rsid w:val="001C734A"/>
    <w:rsid w:val="001D72BE"/>
    <w:rsid w:val="001E1948"/>
    <w:rsid w:val="001E2904"/>
    <w:rsid w:val="001E32B9"/>
    <w:rsid w:val="001E35D4"/>
    <w:rsid w:val="001E53C4"/>
    <w:rsid w:val="001E73DB"/>
    <w:rsid w:val="001F5437"/>
    <w:rsid w:val="001F556C"/>
    <w:rsid w:val="001F5E00"/>
    <w:rsid w:val="001F65F1"/>
    <w:rsid w:val="001F6B2A"/>
    <w:rsid w:val="00204D32"/>
    <w:rsid w:val="00211BA7"/>
    <w:rsid w:val="00213A1C"/>
    <w:rsid w:val="00215E3B"/>
    <w:rsid w:val="00217A0D"/>
    <w:rsid w:val="00217A93"/>
    <w:rsid w:val="002235FC"/>
    <w:rsid w:val="00225961"/>
    <w:rsid w:val="00225F9A"/>
    <w:rsid w:val="00227566"/>
    <w:rsid w:val="00227BCA"/>
    <w:rsid w:val="00231232"/>
    <w:rsid w:val="00231B21"/>
    <w:rsid w:val="00232135"/>
    <w:rsid w:val="00232136"/>
    <w:rsid w:val="002360FA"/>
    <w:rsid w:val="00236BDB"/>
    <w:rsid w:val="00236C1F"/>
    <w:rsid w:val="002374DD"/>
    <w:rsid w:val="00241433"/>
    <w:rsid w:val="00244CCA"/>
    <w:rsid w:val="002454B2"/>
    <w:rsid w:val="0024680F"/>
    <w:rsid w:val="002473B4"/>
    <w:rsid w:val="00247720"/>
    <w:rsid w:val="0025264E"/>
    <w:rsid w:val="00253E17"/>
    <w:rsid w:val="002613AA"/>
    <w:rsid w:val="00265F21"/>
    <w:rsid w:val="00270F42"/>
    <w:rsid w:val="002713C0"/>
    <w:rsid w:val="00271F8D"/>
    <w:rsid w:val="00274A13"/>
    <w:rsid w:val="002753A5"/>
    <w:rsid w:val="00280B4A"/>
    <w:rsid w:val="00281029"/>
    <w:rsid w:val="0028360C"/>
    <w:rsid w:val="002844F1"/>
    <w:rsid w:val="0028617D"/>
    <w:rsid w:val="00291740"/>
    <w:rsid w:val="0029268D"/>
    <w:rsid w:val="00293F22"/>
    <w:rsid w:val="00296867"/>
    <w:rsid w:val="002A19AE"/>
    <w:rsid w:val="002A1D2C"/>
    <w:rsid w:val="002A262F"/>
    <w:rsid w:val="002A37A8"/>
    <w:rsid w:val="002A6FEC"/>
    <w:rsid w:val="002B0798"/>
    <w:rsid w:val="002B0823"/>
    <w:rsid w:val="002B5A20"/>
    <w:rsid w:val="002B60AB"/>
    <w:rsid w:val="002C0CFA"/>
    <w:rsid w:val="002C13C8"/>
    <w:rsid w:val="002C781A"/>
    <w:rsid w:val="002D12A9"/>
    <w:rsid w:val="002D38FF"/>
    <w:rsid w:val="002D487B"/>
    <w:rsid w:val="002D5240"/>
    <w:rsid w:val="002D5CA6"/>
    <w:rsid w:val="002D5E6C"/>
    <w:rsid w:val="002E0531"/>
    <w:rsid w:val="002E2910"/>
    <w:rsid w:val="002E2E9A"/>
    <w:rsid w:val="002E3547"/>
    <w:rsid w:val="002E3FA5"/>
    <w:rsid w:val="002E438A"/>
    <w:rsid w:val="002E4C9D"/>
    <w:rsid w:val="002E5F65"/>
    <w:rsid w:val="002F0843"/>
    <w:rsid w:val="002F188D"/>
    <w:rsid w:val="002F40CD"/>
    <w:rsid w:val="002F4273"/>
    <w:rsid w:val="002F4C60"/>
    <w:rsid w:val="002F624E"/>
    <w:rsid w:val="002F71CD"/>
    <w:rsid w:val="00300EC4"/>
    <w:rsid w:val="00303C24"/>
    <w:rsid w:val="00303FFA"/>
    <w:rsid w:val="00304E6E"/>
    <w:rsid w:val="00305F55"/>
    <w:rsid w:val="00305F56"/>
    <w:rsid w:val="00311A6C"/>
    <w:rsid w:val="003125C0"/>
    <w:rsid w:val="00312F0C"/>
    <w:rsid w:val="00313725"/>
    <w:rsid w:val="0031391B"/>
    <w:rsid w:val="00314E1D"/>
    <w:rsid w:val="003161BC"/>
    <w:rsid w:val="003214F9"/>
    <w:rsid w:val="0032166D"/>
    <w:rsid w:val="0032279E"/>
    <w:rsid w:val="00323D38"/>
    <w:rsid w:val="00326F0C"/>
    <w:rsid w:val="00327E69"/>
    <w:rsid w:val="0033101D"/>
    <w:rsid w:val="00331538"/>
    <w:rsid w:val="00331F1D"/>
    <w:rsid w:val="00334B68"/>
    <w:rsid w:val="003363C1"/>
    <w:rsid w:val="003365E9"/>
    <w:rsid w:val="003365FB"/>
    <w:rsid w:val="00336EC3"/>
    <w:rsid w:val="0033719F"/>
    <w:rsid w:val="00340994"/>
    <w:rsid w:val="00341613"/>
    <w:rsid w:val="00341BC5"/>
    <w:rsid w:val="00342DD9"/>
    <w:rsid w:val="00344492"/>
    <w:rsid w:val="0034508B"/>
    <w:rsid w:val="003471F6"/>
    <w:rsid w:val="0035018F"/>
    <w:rsid w:val="00350AFC"/>
    <w:rsid w:val="00350FA4"/>
    <w:rsid w:val="00351D0D"/>
    <w:rsid w:val="0035290F"/>
    <w:rsid w:val="003548D8"/>
    <w:rsid w:val="00354ACA"/>
    <w:rsid w:val="0035511C"/>
    <w:rsid w:val="00355432"/>
    <w:rsid w:val="00357F0F"/>
    <w:rsid w:val="00357FFB"/>
    <w:rsid w:val="00360D43"/>
    <w:rsid w:val="00363382"/>
    <w:rsid w:val="0036380D"/>
    <w:rsid w:val="0036386D"/>
    <w:rsid w:val="00363AA9"/>
    <w:rsid w:val="00364A68"/>
    <w:rsid w:val="00365AEC"/>
    <w:rsid w:val="00366C88"/>
    <w:rsid w:val="00370898"/>
    <w:rsid w:val="00373C74"/>
    <w:rsid w:val="00380D95"/>
    <w:rsid w:val="00381DFA"/>
    <w:rsid w:val="003820E0"/>
    <w:rsid w:val="0038284C"/>
    <w:rsid w:val="003830ED"/>
    <w:rsid w:val="00383E98"/>
    <w:rsid w:val="00386D46"/>
    <w:rsid w:val="00390E37"/>
    <w:rsid w:val="003911F7"/>
    <w:rsid w:val="0039153E"/>
    <w:rsid w:val="003922CA"/>
    <w:rsid w:val="003933BC"/>
    <w:rsid w:val="00393505"/>
    <w:rsid w:val="00393CB6"/>
    <w:rsid w:val="003952C8"/>
    <w:rsid w:val="003A5059"/>
    <w:rsid w:val="003A5540"/>
    <w:rsid w:val="003A580B"/>
    <w:rsid w:val="003A67B8"/>
    <w:rsid w:val="003B17EF"/>
    <w:rsid w:val="003B1E9C"/>
    <w:rsid w:val="003B26CD"/>
    <w:rsid w:val="003B3B15"/>
    <w:rsid w:val="003B4963"/>
    <w:rsid w:val="003B4D01"/>
    <w:rsid w:val="003B5B27"/>
    <w:rsid w:val="003B5C5A"/>
    <w:rsid w:val="003B6CD5"/>
    <w:rsid w:val="003B7899"/>
    <w:rsid w:val="003C02E6"/>
    <w:rsid w:val="003C047B"/>
    <w:rsid w:val="003C3BA3"/>
    <w:rsid w:val="003D116B"/>
    <w:rsid w:val="003D1861"/>
    <w:rsid w:val="003D3F84"/>
    <w:rsid w:val="003D56F9"/>
    <w:rsid w:val="003D5C9C"/>
    <w:rsid w:val="003D5ED0"/>
    <w:rsid w:val="003D6CE9"/>
    <w:rsid w:val="003D6D97"/>
    <w:rsid w:val="003D720A"/>
    <w:rsid w:val="003D7C5C"/>
    <w:rsid w:val="003E0DFA"/>
    <w:rsid w:val="003E4CDF"/>
    <w:rsid w:val="003E569E"/>
    <w:rsid w:val="003E5827"/>
    <w:rsid w:val="003E5D3F"/>
    <w:rsid w:val="003E6D8D"/>
    <w:rsid w:val="003E6ED2"/>
    <w:rsid w:val="003F414B"/>
    <w:rsid w:val="003F64DC"/>
    <w:rsid w:val="003F6CBE"/>
    <w:rsid w:val="0040107A"/>
    <w:rsid w:val="00401855"/>
    <w:rsid w:val="00402AF0"/>
    <w:rsid w:val="00405673"/>
    <w:rsid w:val="00407049"/>
    <w:rsid w:val="004115FF"/>
    <w:rsid w:val="0041496C"/>
    <w:rsid w:val="00415787"/>
    <w:rsid w:val="00416A6B"/>
    <w:rsid w:val="00416F12"/>
    <w:rsid w:val="004204AD"/>
    <w:rsid w:val="00420D09"/>
    <w:rsid w:val="004212D4"/>
    <w:rsid w:val="004218C8"/>
    <w:rsid w:val="00421903"/>
    <w:rsid w:val="0043040B"/>
    <w:rsid w:val="0043092E"/>
    <w:rsid w:val="004328BC"/>
    <w:rsid w:val="004350B2"/>
    <w:rsid w:val="0044573E"/>
    <w:rsid w:val="00446015"/>
    <w:rsid w:val="00446F71"/>
    <w:rsid w:val="0044730E"/>
    <w:rsid w:val="00451101"/>
    <w:rsid w:val="00451E23"/>
    <w:rsid w:val="0045499B"/>
    <w:rsid w:val="0045549F"/>
    <w:rsid w:val="00455ECB"/>
    <w:rsid w:val="00456791"/>
    <w:rsid w:val="00460BFC"/>
    <w:rsid w:val="0046146A"/>
    <w:rsid w:val="00461C95"/>
    <w:rsid w:val="00462323"/>
    <w:rsid w:val="00464013"/>
    <w:rsid w:val="0046449E"/>
    <w:rsid w:val="00466E41"/>
    <w:rsid w:val="0047134F"/>
    <w:rsid w:val="004715A6"/>
    <w:rsid w:val="00472B7C"/>
    <w:rsid w:val="00473AD0"/>
    <w:rsid w:val="00474624"/>
    <w:rsid w:val="0048011B"/>
    <w:rsid w:val="00481B98"/>
    <w:rsid w:val="004829C7"/>
    <w:rsid w:val="00482E38"/>
    <w:rsid w:val="00484527"/>
    <w:rsid w:val="004848AC"/>
    <w:rsid w:val="00485C8D"/>
    <w:rsid w:val="00487374"/>
    <w:rsid w:val="00487D09"/>
    <w:rsid w:val="0049083B"/>
    <w:rsid w:val="00490982"/>
    <w:rsid w:val="00491533"/>
    <w:rsid w:val="004924F2"/>
    <w:rsid w:val="0049495D"/>
    <w:rsid w:val="00495821"/>
    <w:rsid w:val="00496DEA"/>
    <w:rsid w:val="004A26BC"/>
    <w:rsid w:val="004A27E3"/>
    <w:rsid w:val="004A6280"/>
    <w:rsid w:val="004A69B7"/>
    <w:rsid w:val="004A6FCE"/>
    <w:rsid w:val="004B090D"/>
    <w:rsid w:val="004B0D36"/>
    <w:rsid w:val="004B3D28"/>
    <w:rsid w:val="004B4FEA"/>
    <w:rsid w:val="004B55E1"/>
    <w:rsid w:val="004C14A9"/>
    <w:rsid w:val="004C44E1"/>
    <w:rsid w:val="004C5A2C"/>
    <w:rsid w:val="004C5F37"/>
    <w:rsid w:val="004C68B0"/>
    <w:rsid w:val="004D00DE"/>
    <w:rsid w:val="004D059C"/>
    <w:rsid w:val="004D0C62"/>
    <w:rsid w:val="004D138B"/>
    <w:rsid w:val="004D2AC2"/>
    <w:rsid w:val="004D3ED0"/>
    <w:rsid w:val="004D61E9"/>
    <w:rsid w:val="004D6FAB"/>
    <w:rsid w:val="004D76D6"/>
    <w:rsid w:val="004D79E8"/>
    <w:rsid w:val="004E0E3F"/>
    <w:rsid w:val="004E18A3"/>
    <w:rsid w:val="004E29ED"/>
    <w:rsid w:val="004E32B0"/>
    <w:rsid w:val="004E718C"/>
    <w:rsid w:val="004F07C7"/>
    <w:rsid w:val="004F0DA0"/>
    <w:rsid w:val="004F113F"/>
    <w:rsid w:val="004F1DA1"/>
    <w:rsid w:val="004F1DEC"/>
    <w:rsid w:val="004F2318"/>
    <w:rsid w:val="004F258E"/>
    <w:rsid w:val="004F2AF4"/>
    <w:rsid w:val="004F3AA4"/>
    <w:rsid w:val="004F4EEA"/>
    <w:rsid w:val="004F4F9A"/>
    <w:rsid w:val="004F55EF"/>
    <w:rsid w:val="004F5FA1"/>
    <w:rsid w:val="004F652D"/>
    <w:rsid w:val="004F7E9A"/>
    <w:rsid w:val="00502085"/>
    <w:rsid w:val="00511175"/>
    <w:rsid w:val="00513B1F"/>
    <w:rsid w:val="0051563E"/>
    <w:rsid w:val="00515A56"/>
    <w:rsid w:val="0051693D"/>
    <w:rsid w:val="00517018"/>
    <w:rsid w:val="005170A5"/>
    <w:rsid w:val="00517C45"/>
    <w:rsid w:val="0052128E"/>
    <w:rsid w:val="00525C9D"/>
    <w:rsid w:val="00525F96"/>
    <w:rsid w:val="005279DF"/>
    <w:rsid w:val="0053320F"/>
    <w:rsid w:val="0053466D"/>
    <w:rsid w:val="005370B1"/>
    <w:rsid w:val="00540020"/>
    <w:rsid w:val="005426A8"/>
    <w:rsid w:val="00542829"/>
    <w:rsid w:val="00543241"/>
    <w:rsid w:val="005432A5"/>
    <w:rsid w:val="00543686"/>
    <w:rsid w:val="0054381D"/>
    <w:rsid w:val="00544725"/>
    <w:rsid w:val="005459B3"/>
    <w:rsid w:val="00547158"/>
    <w:rsid w:val="005526AF"/>
    <w:rsid w:val="005545D5"/>
    <w:rsid w:val="00554DB1"/>
    <w:rsid w:val="00557493"/>
    <w:rsid w:val="005617E4"/>
    <w:rsid w:val="005619AB"/>
    <w:rsid w:val="00562889"/>
    <w:rsid w:val="005644B9"/>
    <w:rsid w:val="0056488A"/>
    <w:rsid w:val="00566B3E"/>
    <w:rsid w:val="00567663"/>
    <w:rsid w:val="00573F25"/>
    <w:rsid w:val="005754C0"/>
    <w:rsid w:val="00584675"/>
    <w:rsid w:val="00585A39"/>
    <w:rsid w:val="00587CAB"/>
    <w:rsid w:val="00587F2D"/>
    <w:rsid w:val="00590018"/>
    <w:rsid w:val="00590B4D"/>
    <w:rsid w:val="00591E42"/>
    <w:rsid w:val="00592AE5"/>
    <w:rsid w:val="00594074"/>
    <w:rsid w:val="00594C1D"/>
    <w:rsid w:val="005954B9"/>
    <w:rsid w:val="005A1128"/>
    <w:rsid w:val="005A1C5B"/>
    <w:rsid w:val="005A2162"/>
    <w:rsid w:val="005A310D"/>
    <w:rsid w:val="005A463A"/>
    <w:rsid w:val="005A4C16"/>
    <w:rsid w:val="005A575F"/>
    <w:rsid w:val="005A6795"/>
    <w:rsid w:val="005A72E4"/>
    <w:rsid w:val="005A7346"/>
    <w:rsid w:val="005B026B"/>
    <w:rsid w:val="005B0A56"/>
    <w:rsid w:val="005B24CA"/>
    <w:rsid w:val="005B39CD"/>
    <w:rsid w:val="005B6830"/>
    <w:rsid w:val="005B6A37"/>
    <w:rsid w:val="005C12D9"/>
    <w:rsid w:val="005C22E0"/>
    <w:rsid w:val="005C4F7A"/>
    <w:rsid w:val="005C7852"/>
    <w:rsid w:val="005C79B0"/>
    <w:rsid w:val="005D139D"/>
    <w:rsid w:val="005D2946"/>
    <w:rsid w:val="005D364D"/>
    <w:rsid w:val="005D58CA"/>
    <w:rsid w:val="005D62E2"/>
    <w:rsid w:val="005D670B"/>
    <w:rsid w:val="005D78ED"/>
    <w:rsid w:val="005D7B21"/>
    <w:rsid w:val="005D7B6E"/>
    <w:rsid w:val="005D7D68"/>
    <w:rsid w:val="005E04CB"/>
    <w:rsid w:val="005E22AE"/>
    <w:rsid w:val="005E3B1B"/>
    <w:rsid w:val="005F1BB6"/>
    <w:rsid w:val="005F2735"/>
    <w:rsid w:val="005F4B11"/>
    <w:rsid w:val="005F51AE"/>
    <w:rsid w:val="005F69A0"/>
    <w:rsid w:val="00602CB5"/>
    <w:rsid w:val="0060372A"/>
    <w:rsid w:val="006039ED"/>
    <w:rsid w:val="00603CA8"/>
    <w:rsid w:val="00604DC3"/>
    <w:rsid w:val="00605071"/>
    <w:rsid w:val="00605DE2"/>
    <w:rsid w:val="00606232"/>
    <w:rsid w:val="006126D3"/>
    <w:rsid w:val="00615CA8"/>
    <w:rsid w:val="00615D71"/>
    <w:rsid w:val="00615E7C"/>
    <w:rsid w:val="0062081B"/>
    <w:rsid w:val="00630843"/>
    <w:rsid w:val="00630B13"/>
    <w:rsid w:val="00633BE3"/>
    <w:rsid w:val="0064223E"/>
    <w:rsid w:val="00642240"/>
    <w:rsid w:val="006450C4"/>
    <w:rsid w:val="00646A58"/>
    <w:rsid w:val="00650F3F"/>
    <w:rsid w:val="00651251"/>
    <w:rsid w:val="00653159"/>
    <w:rsid w:val="00654474"/>
    <w:rsid w:val="006561B4"/>
    <w:rsid w:val="00657917"/>
    <w:rsid w:val="00661FBC"/>
    <w:rsid w:val="006630A5"/>
    <w:rsid w:val="00665302"/>
    <w:rsid w:val="006669CD"/>
    <w:rsid w:val="00666F2F"/>
    <w:rsid w:val="00670093"/>
    <w:rsid w:val="006718A0"/>
    <w:rsid w:val="006719A8"/>
    <w:rsid w:val="00675359"/>
    <w:rsid w:val="00675EA1"/>
    <w:rsid w:val="00676305"/>
    <w:rsid w:val="00677D23"/>
    <w:rsid w:val="006801F6"/>
    <w:rsid w:val="00680B8D"/>
    <w:rsid w:val="00680E31"/>
    <w:rsid w:val="0068390A"/>
    <w:rsid w:val="00684110"/>
    <w:rsid w:val="00684CF7"/>
    <w:rsid w:val="00685C69"/>
    <w:rsid w:val="00687F92"/>
    <w:rsid w:val="00690831"/>
    <w:rsid w:val="006925A0"/>
    <w:rsid w:val="00696BD1"/>
    <w:rsid w:val="00696C56"/>
    <w:rsid w:val="00697A48"/>
    <w:rsid w:val="00697D35"/>
    <w:rsid w:val="006A1036"/>
    <w:rsid w:val="006A1F62"/>
    <w:rsid w:val="006A2D3C"/>
    <w:rsid w:val="006A376F"/>
    <w:rsid w:val="006A466C"/>
    <w:rsid w:val="006A6207"/>
    <w:rsid w:val="006B02C4"/>
    <w:rsid w:val="006B3EE5"/>
    <w:rsid w:val="006B5997"/>
    <w:rsid w:val="006C292D"/>
    <w:rsid w:val="006C3827"/>
    <w:rsid w:val="006C401F"/>
    <w:rsid w:val="006C646C"/>
    <w:rsid w:val="006C76B4"/>
    <w:rsid w:val="006D0FE9"/>
    <w:rsid w:val="006D4314"/>
    <w:rsid w:val="006D648C"/>
    <w:rsid w:val="006D7920"/>
    <w:rsid w:val="006E26CB"/>
    <w:rsid w:val="006E3273"/>
    <w:rsid w:val="006E347D"/>
    <w:rsid w:val="006E5768"/>
    <w:rsid w:val="006F1836"/>
    <w:rsid w:val="006F1B50"/>
    <w:rsid w:val="006F1C54"/>
    <w:rsid w:val="006F2A01"/>
    <w:rsid w:val="006F35FF"/>
    <w:rsid w:val="006F3BD9"/>
    <w:rsid w:val="006F5B09"/>
    <w:rsid w:val="006F5F1F"/>
    <w:rsid w:val="00701386"/>
    <w:rsid w:val="007020F3"/>
    <w:rsid w:val="00702F67"/>
    <w:rsid w:val="00705B11"/>
    <w:rsid w:val="0070623B"/>
    <w:rsid w:val="00710646"/>
    <w:rsid w:val="00712F62"/>
    <w:rsid w:val="0071404F"/>
    <w:rsid w:val="00715A3C"/>
    <w:rsid w:val="007247AB"/>
    <w:rsid w:val="00725F43"/>
    <w:rsid w:val="00730FB4"/>
    <w:rsid w:val="0073123C"/>
    <w:rsid w:val="0073322F"/>
    <w:rsid w:val="007338EF"/>
    <w:rsid w:val="00737453"/>
    <w:rsid w:val="00740E2E"/>
    <w:rsid w:val="0074167C"/>
    <w:rsid w:val="00741CDA"/>
    <w:rsid w:val="00745870"/>
    <w:rsid w:val="007461FB"/>
    <w:rsid w:val="0074623C"/>
    <w:rsid w:val="007531AB"/>
    <w:rsid w:val="00753CE0"/>
    <w:rsid w:val="007546C8"/>
    <w:rsid w:val="0075484F"/>
    <w:rsid w:val="00757F83"/>
    <w:rsid w:val="007623C6"/>
    <w:rsid w:val="00764039"/>
    <w:rsid w:val="00765B99"/>
    <w:rsid w:val="00766EED"/>
    <w:rsid w:val="00767631"/>
    <w:rsid w:val="00770B68"/>
    <w:rsid w:val="00773836"/>
    <w:rsid w:val="00773D2F"/>
    <w:rsid w:val="00774868"/>
    <w:rsid w:val="0077629A"/>
    <w:rsid w:val="0077668A"/>
    <w:rsid w:val="00780A98"/>
    <w:rsid w:val="007849F2"/>
    <w:rsid w:val="00786185"/>
    <w:rsid w:val="0078691A"/>
    <w:rsid w:val="00787CF9"/>
    <w:rsid w:val="00791A49"/>
    <w:rsid w:val="007931CC"/>
    <w:rsid w:val="007937CB"/>
    <w:rsid w:val="00796806"/>
    <w:rsid w:val="007A144B"/>
    <w:rsid w:val="007A21B4"/>
    <w:rsid w:val="007A2722"/>
    <w:rsid w:val="007A455C"/>
    <w:rsid w:val="007A5AA1"/>
    <w:rsid w:val="007A6267"/>
    <w:rsid w:val="007A6773"/>
    <w:rsid w:val="007A7269"/>
    <w:rsid w:val="007A73AF"/>
    <w:rsid w:val="007B0CCC"/>
    <w:rsid w:val="007B118B"/>
    <w:rsid w:val="007B4BC0"/>
    <w:rsid w:val="007B5B3E"/>
    <w:rsid w:val="007B6D22"/>
    <w:rsid w:val="007B7A8C"/>
    <w:rsid w:val="007C0355"/>
    <w:rsid w:val="007C2FE9"/>
    <w:rsid w:val="007C69AB"/>
    <w:rsid w:val="007C7D25"/>
    <w:rsid w:val="007D0C83"/>
    <w:rsid w:val="007D1D5B"/>
    <w:rsid w:val="007D1F0F"/>
    <w:rsid w:val="007D20A8"/>
    <w:rsid w:val="007D2F86"/>
    <w:rsid w:val="007D3AF5"/>
    <w:rsid w:val="007D3B0D"/>
    <w:rsid w:val="007D662E"/>
    <w:rsid w:val="007D7906"/>
    <w:rsid w:val="007E22CE"/>
    <w:rsid w:val="007E2859"/>
    <w:rsid w:val="007E347B"/>
    <w:rsid w:val="007E4014"/>
    <w:rsid w:val="007E5BB8"/>
    <w:rsid w:val="007E5E17"/>
    <w:rsid w:val="007E6A77"/>
    <w:rsid w:val="007E7B84"/>
    <w:rsid w:val="007F0E34"/>
    <w:rsid w:val="007F16B1"/>
    <w:rsid w:val="007F2F6D"/>
    <w:rsid w:val="007F301E"/>
    <w:rsid w:val="007F35DC"/>
    <w:rsid w:val="007F4825"/>
    <w:rsid w:val="007F53C5"/>
    <w:rsid w:val="007F7651"/>
    <w:rsid w:val="00800227"/>
    <w:rsid w:val="00800471"/>
    <w:rsid w:val="008005C5"/>
    <w:rsid w:val="0080077E"/>
    <w:rsid w:val="00802F33"/>
    <w:rsid w:val="00807442"/>
    <w:rsid w:val="00810C9C"/>
    <w:rsid w:val="00811B9B"/>
    <w:rsid w:val="00812D0C"/>
    <w:rsid w:val="00812E26"/>
    <w:rsid w:val="0081334A"/>
    <w:rsid w:val="008166BD"/>
    <w:rsid w:val="00817FA8"/>
    <w:rsid w:val="008203D3"/>
    <w:rsid w:val="00822DD7"/>
    <w:rsid w:val="00825836"/>
    <w:rsid w:val="008262A5"/>
    <w:rsid w:val="00826FA6"/>
    <w:rsid w:val="008310B3"/>
    <w:rsid w:val="008325F1"/>
    <w:rsid w:val="0083288A"/>
    <w:rsid w:val="008338B3"/>
    <w:rsid w:val="008378B6"/>
    <w:rsid w:val="00837B45"/>
    <w:rsid w:val="00841571"/>
    <w:rsid w:val="00844D5E"/>
    <w:rsid w:val="00845D99"/>
    <w:rsid w:val="008466D5"/>
    <w:rsid w:val="00850693"/>
    <w:rsid w:val="00850782"/>
    <w:rsid w:val="00853F4F"/>
    <w:rsid w:val="00855A4A"/>
    <w:rsid w:val="00855CBD"/>
    <w:rsid w:val="00855F45"/>
    <w:rsid w:val="00856647"/>
    <w:rsid w:val="00856AF4"/>
    <w:rsid w:val="00857023"/>
    <w:rsid w:val="00857339"/>
    <w:rsid w:val="0085763B"/>
    <w:rsid w:val="008601C7"/>
    <w:rsid w:val="008602A3"/>
    <w:rsid w:val="00861DAF"/>
    <w:rsid w:val="00863A03"/>
    <w:rsid w:val="008654AD"/>
    <w:rsid w:val="00865F88"/>
    <w:rsid w:val="00867C81"/>
    <w:rsid w:val="008707A2"/>
    <w:rsid w:val="0087304D"/>
    <w:rsid w:val="00874D98"/>
    <w:rsid w:val="0087518B"/>
    <w:rsid w:val="008764B8"/>
    <w:rsid w:val="00876B5A"/>
    <w:rsid w:val="00876CE8"/>
    <w:rsid w:val="0088294D"/>
    <w:rsid w:val="00883B5E"/>
    <w:rsid w:val="0088453E"/>
    <w:rsid w:val="00890E88"/>
    <w:rsid w:val="00891874"/>
    <w:rsid w:val="008921A6"/>
    <w:rsid w:val="008937BC"/>
    <w:rsid w:val="00894B23"/>
    <w:rsid w:val="00896AF9"/>
    <w:rsid w:val="00897B95"/>
    <w:rsid w:val="008A1AA8"/>
    <w:rsid w:val="008A2DEA"/>
    <w:rsid w:val="008A3AF5"/>
    <w:rsid w:val="008A420C"/>
    <w:rsid w:val="008A46E4"/>
    <w:rsid w:val="008A694D"/>
    <w:rsid w:val="008A6F74"/>
    <w:rsid w:val="008A7B66"/>
    <w:rsid w:val="008B2565"/>
    <w:rsid w:val="008B48E2"/>
    <w:rsid w:val="008B5930"/>
    <w:rsid w:val="008B6187"/>
    <w:rsid w:val="008B7291"/>
    <w:rsid w:val="008C02C0"/>
    <w:rsid w:val="008C03F4"/>
    <w:rsid w:val="008C0E47"/>
    <w:rsid w:val="008C16A9"/>
    <w:rsid w:val="008C3CF8"/>
    <w:rsid w:val="008C6DDF"/>
    <w:rsid w:val="008C71B6"/>
    <w:rsid w:val="008C7827"/>
    <w:rsid w:val="008D05F0"/>
    <w:rsid w:val="008D12A2"/>
    <w:rsid w:val="008D144C"/>
    <w:rsid w:val="008D1E44"/>
    <w:rsid w:val="008D2584"/>
    <w:rsid w:val="008D37AC"/>
    <w:rsid w:val="008D3986"/>
    <w:rsid w:val="008D3DCA"/>
    <w:rsid w:val="008D46FF"/>
    <w:rsid w:val="008D4B76"/>
    <w:rsid w:val="008D5258"/>
    <w:rsid w:val="008D5E73"/>
    <w:rsid w:val="008E00F0"/>
    <w:rsid w:val="008E1009"/>
    <w:rsid w:val="008E17F3"/>
    <w:rsid w:val="008E31DA"/>
    <w:rsid w:val="008E3D19"/>
    <w:rsid w:val="008E4EF2"/>
    <w:rsid w:val="008E745E"/>
    <w:rsid w:val="008E781C"/>
    <w:rsid w:val="008F296F"/>
    <w:rsid w:val="008F4B09"/>
    <w:rsid w:val="008F76EC"/>
    <w:rsid w:val="009013DC"/>
    <w:rsid w:val="0090570E"/>
    <w:rsid w:val="00906241"/>
    <w:rsid w:val="00906CAC"/>
    <w:rsid w:val="00907AB7"/>
    <w:rsid w:val="0091109D"/>
    <w:rsid w:val="009130C2"/>
    <w:rsid w:val="009144C3"/>
    <w:rsid w:val="009145E3"/>
    <w:rsid w:val="00915685"/>
    <w:rsid w:val="00916C60"/>
    <w:rsid w:val="0092508A"/>
    <w:rsid w:val="0092559A"/>
    <w:rsid w:val="009259A6"/>
    <w:rsid w:val="00925DCD"/>
    <w:rsid w:val="00926412"/>
    <w:rsid w:val="00926F76"/>
    <w:rsid w:val="00927363"/>
    <w:rsid w:val="00927898"/>
    <w:rsid w:val="00930FD3"/>
    <w:rsid w:val="00932485"/>
    <w:rsid w:val="00933BB2"/>
    <w:rsid w:val="0093464D"/>
    <w:rsid w:val="00934735"/>
    <w:rsid w:val="0093664B"/>
    <w:rsid w:val="00940274"/>
    <w:rsid w:val="009405E1"/>
    <w:rsid w:val="00942931"/>
    <w:rsid w:val="00944E71"/>
    <w:rsid w:val="00945474"/>
    <w:rsid w:val="00945E7B"/>
    <w:rsid w:val="00950D33"/>
    <w:rsid w:val="00951420"/>
    <w:rsid w:val="00952F62"/>
    <w:rsid w:val="00953AFB"/>
    <w:rsid w:val="00954D60"/>
    <w:rsid w:val="009552A3"/>
    <w:rsid w:val="00956FFF"/>
    <w:rsid w:val="00961407"/>
    <w:rsid w:val="009626BD"/>
    <w:rsid w:val="00965CA0"/>
    <w:rsid w:val="00966207"/>
    <w:rsid w:val="00966D6A"/>
    <w:rsid w:val="0097154C"/>
    <w:rsid w:val="00971766"/>
    <w:rsid w:val="009727BB"/>
    <w:rsid w:val="00972B39"/>
    <w:rsid w:val="009732BB"/>
    <w:rsid w:val="009739D9"/>
    <w:rsid w:val="00973D14"/>
    <w:rsid w:val="0098092A"/>
    <w:rsid w:val="009812B9"/>
    <w:rsid w:val="00983BD5"/>
    <w:rsid w:val="00984427"/>
    <w:rsid w:val="0098552F"/>
    <w:rsid w:val="0099270F"/>
    <w:rsid w:val="00995ED6"/>
    <w:rsid w:val="00997197"/>
    <w:rsid w:val="009A1770"/>
    <w:rsid w:val="009A17C6"/>
    <w:rsid w:val="009A1FA1"/>
    <w:rsid w:val="009A34A2"/>
    <w:rsid w:val="009A45DD"/>
    <w:rsid w:val="009A6246"/>
    <w:rsid w:val="009A7053"/>
    <w:rsid w:val="009B29DA"/>
    <w:rsid w:val="009B3653"/>
    <w:rsid w:val="009B629D"/>
    <w:rsid w:val="009B7C96"/>
    <w:rsid w:val="009C04D0"/>
    <w:rsid w:val="009C1C96"/>
    <w:rsid w:val="009C1FCF"/>
    <w:rsid w:val="009C378D"/>
    <w:rsid w:val="009C4B20"/>
    <w:rsid w:val="009C63DA"/>
    <w:rsid w:val="009D0447"/>
    <w:rsid w:val="009D27D9"/>
    <w:rsid w:val="009D2845"/>
    <w:rsid w:val="009D2CF9"/>
    <w:rsid w:val="009D4255"/>
    <w:rsid w:val="009D6251"/>
    <w:rsid w:val="009D7901"/>
    <w:rsid w:val="009D7A30"/>
    <w:rsid w:val="009E13FC"/>
    <w:rsid w:val="009E1715"/>
    <w:rsid w:val="009E234D"/>
    <w:rsid w:val="009E30ED"/>
    <w:rsid w:val="009E5A29"/>
    <w:rsid w:val="009E5EB0"/>
    <w:rsid w:val="009F0E67"/>
    <w:rsid w:val="009F2394"/>
    <w:rsid w:val="009F5508"/>
    <w:rsid w:val="009F6C7A"/>
    <w:rsid w:val="009F6CD0"/>
    <w:rsid w:val="00A0005A"/>
    <w:rsid w:val="00A03FA7"/>
    <w:rsid w:val="00A042DE"/>
    <w:rsid w:val="00A04A12"/>
    <w:rsid w:val="00A062FB"/>
    <w:rsid w:val="00A1001A"/>
    <w:rsid w:val="00A10048"/>
    <w:rsid w:val="00A11C71"/>
    <w:rsid w:val="00A12B55"/>
    <w:rsid w:val="00A2120A"/>
    <w:rsid w:val="00A25F92"/>
    <w:rsid w:val="00A27F85"/>
    <w:rsid w:val="00A31D7F"/>
    <w:rsid w:val="00A3442F"/>
    <w:rsid w:val="00A34F76"/>
    <w:rsid w:val="00A34FCA"/>
    <w:rsid w:val="00A37A0A"/>
    <w:rsid w:val="00A42DFB"/>
    <w:rsid w:val="00A44328"/>
    <w:rsid w:val="00A44766"/>
    <w:rsid w:val="00A44D32"/>
    <w:rsid w:val="00A46605"/>
    <w:rsid w:val="00A4718F"/>
    <w:rsid w:val="00A505AB"/>
    <w:rsid w:val="00A50DA9"/>
    <w:rsid w:val="00A50FB1"/>
    <w:rsid w:val="00A521A7"/>
    <w:rsid w:val="00A52E43"/>
    <w:rsid w:val="00A532D1"/>
    <w:rsid w:val="00A54A31"/>
    <w:rsid w:val="00A60953"/>
    <w:rsid w:val="00A62134"/>
    <w:rsid w:val="00A62E57"/>
    <w:rsid w:val="00A6332D"/>
    <w:rsid w:val="00A64BE5"/>
    <w:rsid w:val="00A66D49"/>
    <w:rsid w:val="00A7473B"/>
    <w:rsid w:val="00A74D1A"/>
    <w:rsid w:val="00A7691A"/>
    <w:rsid w:val="00A76EF1"/>
    <w:rsid w:val="00A770A8"/>
    <w:rsid w:val="00A773ED"/>
    <w:rsid w:val="00A82310"/>
    <w:rsid w:val="00A82FB3"/>
    <w:rsid w:val="00A83644"/>
    <w:rsid w:val="00A83D2D"/>
    <w:rsid w:val="00A83E71"/>
    <w:rsid w:val="00A840EE"/>
    <w:rsid w:val="00A8540C"/>
    <w:rsid w:val="00A86D52"/>
    <w:rsid w:val="00A87B3A"/>
    <w:rsid w:val="00A9393A"/>
    <w:rsid w:val="00A93E5E"/>
    <w:rsid w:val="00A95411"/>
    <w:rsid w:val="00A95F3D"/>
    <w:rsid w:val="00AA0EE5"/>
    <w:rsid w:val="00AA177C"/>
    <w:rsid w:val="00AA23A8"/>
    <w:rsid w:val="00AA36FD"/>
    <w:rsid w:val="00AA406C"/>
    <w:rsid w:val="00AA78A3"/>
    <w:rsid w:val="00AB1E54"/>
    <w:rsid w:val="00AB2810"/>
    <w:rsid w:val="00AB5B63"/>
    <w:rsid w:val="00AB6E19"/>
    <w:rsid w:val="00AC00E8"/>
    <w:rsid w:val="00AC2E4B"/>
    <w:rsid w:val="00AC2E72"/>
    <w:rsid w:val="00AC7A5B"/>
    <w:rsid w:val="00AD217A"/>
    <w:rsid w:val="00AD28B7"/>
    <w:rsid w:val="00AD3B04"/>
    <w:rsid w:val="00AD67C6"/>
    <w:rsid w:val="00AD7C9A"/>
    <w:rsid w:val="00AE1374"/>
    <w:rsid w:val="00AE1A46"/>
    <w:rsid w:val="00AE2015"/>
    <w:rsid w:val="00AE2BD5"/>
    <w:rsid w:val="00AE5375"/>
    <w:rsid w:val="00AE53E3"/>
    <w:rsid w:val="00AE5A8B"/>
    <w:rsid w:val="00AF01DC"/>
    <w:rsid w:val="00AF0922"/>
    <w:rsid w:val="00AF1503"/>
    <w:rsid w:val="00AF1934"/>
    <w:rsid w:val="00AF1F57"/>
    <w:rsid w:val="00AF3C1F"/>
    <w:rsid w:val="00AF4B67"/>
    <w:rsid w:val="00AF5CC5"/>
    <w:rsid w:val="00B00D18"/>
    <w:rsid w:val="00B0147A"/>
    <w:rsid w:val="00B01797"/>
    <w:rsid w:val="00B01C55"/>
    <w:rsid w:val="00B03070"/>
    <w:rsid w:val="00B031B8"/>
    <w:rsid w:val="00B04269"/>
    <w:rsid w:val="00B052A7"/>
    <w:rsid w:val="00B07867"/>
    <w:rsid w:val="00B1032A"/>
    <w:rsid w:val="00B11928"/>
    <w:rsid w:val="00B1262B"/>
    <w:rsid w:val="00B14B56"/>
    <w:rsid w:val="00B16DBF"/>
    <w:rsid w:val="00B16EB1"/>
    <w:rsid w:val="00B171A9"/>
    <w:rsid w:val="00B2016D"/>
    <w:rsid w:val="00B202ED"/>
    <w:rsid w:val="00B2103E"/>
    <w:rsid w:val="00B21473"/>
    <w:rsid w:val="00B22CF3"/>
    <w:rsid w:val="00B25B2C"/>
    <w:rsid w:val="00B26B33"/>
    <w:rsid w:val="00B27FBC"/>
    <w:rsid w:val="00B30B28"/>
    <w:rsid w:val="00B338F2"/>
    <w:rsid w:val="00B33DBA"/>
    <w:rsid w:val="00B33E6C"/>
    <w:rsid w:val="00B41ABD"/>
    <w:rsid w:val="00B43988"/>
    <w:rsid w:val="00B44BC4"/>
    <w:rsid w:val="00B46B66"/>
    <w:rsid w:val="00B50802"/>
    <w:rsid w:val="00B50BC2"/>
    <w:rsid w:val="00B50D83"/>
    <w:rsid w:val="00B52C66"/>
    <w:rsid w:val="00B535FC"/>
    <w:rsid w:val="00B53AE0"/>
    <w:rsid w:val="00B54D90"/>
    <w:rsid w:val="00B5503F"/>
    <w:rsid w:val="00B55A79"/>
    <w:rsid w:val="00B55C47"/>
    <w:rsid w:val="00B5703E"/>
    <w:rsid w:val="00B57B8F"/>
    <w:rsid w:val="00B60447"/>
    <w:rsid w:val="00B6151C"/>
    <w:rsid w:val="00B62E39"/>
    <w:rsid w:val="00B630B0"/>
    <w:rsid w:val="00B63CFB"/>
    <w:rsid w:val="00B64812"/>
    <w:rsid w:val="00B64F0D"/>
    <w:rsid w:val="00B70144"/>
    <w:rsid w:val="00B7090E"/>
    <w:rsid w:val="00B70AC9"/>
    <w:rsid w:val="00B72084"/>
    <w:rsid w:val="00B7541F"/>
    <w:rsid w:val="00B757A3"/>
    <w:rsid w:val="00B8201A"/>
    <w:rsid w:val="00B8249B"/>
    <w:rsid w:val="00B82770"/>
    <w:rsid w:val="00B83D3E"/>
    <w:rsid w:val="00B84E75"/>
    <w:rsid w:val="00B908AB"/>
    <w:rsid w:val="00B91718"/>
    <w:rsid w:val="00B91C3B"/>
    <w:rsid w:val="00B95723"/>
    <w:rsid w:val="00B95A7D"/>
    <w:rsid w:val="00BA2E49"/>
    <w:rsid w:val="00BA5F96"/>
    <w:rsid w:val="00BB039B"/>
    <w:rsid w:val="00BB0BDA"/>
    <w:rsid w:val="00BB398D"/>
    <w:rsid w:val="00BB426C"/>
    <w:rsid w:val="00BB5252"/>
    <w:rsid w:val="00BC030C"/>
    <w:rsid w:val="00BC1FE9"/>
    <w:rsid w:val="00BC5AB4"/>
    <w:rsid w:val="00BC668D"/>
    <w:rsid w:val="00BC6D28"/>
    <w:rsid w:val="00BD1236"/>
    <w:rsid w:val="00BD1FAB"/>
    <w:rsid w:val="00BD3B79"/>
    <w:rsid w:val="00BD476D"/>
    <w:rsid w:val="00BD6279"/>
    <w:rsid w:val="00BD7156"/>
    <w:rsid w:val="00BE2CDA"/>
    <w:rsid w:val="00BE2EE3"/>
    <w:rsid w:val="00BE51C8"/>
    <w:rsid w:val="00BE740A"/>
    <w:rsid w:val="00BE7A3E"/>
    <w:rsid w:val="00BF03B3"/>
    <w:rsid w:val="00BF19D6"/>
    <w:rsid w:val="00BF1BA5"/>
    <w:rsid w:val="00BF24BC"/>
    <w:rsid w:val="00BF30B9"/>
    <w:rsid w:val="00BF3AAD"/>
    <w:rsid w:val="00BF44D6"/>
    <w:rsid w:val="00BF5445"/>
    <w:rsid w:val="00C0418F"/>
    <w:rsid w:val="00C04392"/>
    <w:rsid w:val="00C05886"/>
    <w:rsid w:val="00C05ACE"/>
    <w:rsid w:val="00C05CF5"/>
    <w:rsid w:val="00C13B16"/>
    <w:rsid w:val="00C17AA2"/>
    <w:rsid w:val="00C21B2B"/>
    <w:rsid w:val="00C25107"/>
    <w:rsid w:val="00C31112"/>
    <w:rsid w:val="00C328AC"/>
    <w:rsid w:val="00C329BD"/>
    <w:rsid w:val="00C33884"/>
    <w:rsid w:val="00C34871"/>
    <w:rsid w:val="00C351B0"/>
    <w:rsid w:val="00C35C11"/>
    <w:rsid w:val="00C36110"/>
    <w:rsid w:val="00C37E81"/>
    <w:rsid w:val="00C46483"/>
    <w:rsid w:val="00C47021"/>
    <w:rsid w:val="00C533E3"/>
    <w:rsid w:val="00C554D5"/>
    <w:rsid w:val="00C55AFA"/>
    <w:rsid w:val="00C64163"/>
    <w:rsid w:val="00C64FAD"/>
    <w:rsid w:val="00C653D5"/>
    <w:rsid w:val="00C663D8"/>
    <w:rsid w:val="00C665BF"/>
    <w:rsid w:val="00C66888"/>
    <w:rsid w:val="00C6748B"/>
    <w:rsid w:val="00C679E8"/>
    <w:rsid w:val="00C70B12"/>
    <w:rsid w:val="00C721E4"/>
    <w:rsid w:val="00C73133"/>
    <w:rsid w:val="00C757BF"/>
    <w:rsid w:val="00C758ED"/>
    <w:rsid w:val="00C75BCE"/>
    <w:rsid w:val="00C77A54"/>
    <w:rsid w:val="00C801C5"/>
    <w:rsid w:val="00C8067D"/>
    <w:rsid w:val="00C8077D"/>
    <w:rsid w:val="00C82D2B"/>
    <w:rsid w:val="00C846C0"/>
    <w:rsid w:val="00C85491"/>
    <w:rsid w:val="00C8686B"/>
    <w:rsid w:val="00C87330"/>
    <w:rsid w:val="00C873E1"/>
    <w:rsid w:val="00C904EE"/>
    <w:rsid w:val="00C91B48"/>
    <w:rsid w:val="00C92F08"/>
    <w:rsid w:val="00C938B8"/>
    <w:rsid w:val="00C949B9"/>
    <w:rsid w:val="00C951ED"/>
    <w:rsid w:val="00CA224E"/>
    <w:rsid w:val="00CA2661"/>
    <w:rsid w:val="00CA5FF0"/>
    <w:rsid w:val="00CB0679"/>
    <w:rsid w:val="00CB14A2"/>
    <w:rsid w:val="00CB16DB"/>
    <w:rsid w:val="00CB21F5"/>
    <w:rsid w:val="00CB2494"/>
    <w:rsid w:val="00CB3055"/>
    <w:rsid w:val="00CB6831"/>
    <w:rsid w:val="00CC07FE"/>
    <w:rsid w:val="00CC09A6"/>
    <w:rsid w:val="00CC141C"/>
    <w:rsid w:val="00CC1771"/>
    <w:rsid w:val="00CC5140"/>
    <w:rsid w:val="00CD0AAA"/>
    <w:rsid w:val="00CD37E6"/>
    <w:rsid w:val="00CD3E9E"/>
    <w:rsid w:val="00CD5380"/>
    <w:rsid w:val="00CD5A52"/>
    <w:rsid w:val="00CD788D"/>
    <w:rsid w:val="00CD790B"/>
    <w:rsid w:val="00CE0943"/>
    <w:rsid w:val="00CE10AD"/>
    <w:rsid w:val="00CE13E1"/>
    <w:rsid w:val="00CE2B6A"/>
    <w:rsid w:val="00CE60C5"/>
    <w:rsid w:val="00CF1E50"/>
    <w:rsid w:val="00CF25BB"/>
    <w:rsid w:val="00CF46DE"/>
    <w:rsid w:val="00CF4D75"/>
    <w:rsid w:val="00CF6637"/>
    <w:rsid w:val="00CF7659"/>
    <w:rsid w:val="00D0241F"/>
    <w:rsid w:val="00D04078"/>
    <w:rsid w:val="00D06BF4"/>
    <w:rsid w:val="00D06EF2"/>
    <w:rsid w:val="00D07863"/>
    <w:rsid w:val="00D07D0C"/>
    <w:rsid w:val="00D17B10"/>
    <w:rsid w:val="00D203CB"/>
    <w:rsid w:val="00D215ED"/>
    <w:rsid w:val="00D238CF"/>
    <w:rsid w:val="00D23A7C"/>
    <w:rsid w:val="00D24341"/>
    <w:rsid w:val="00D26A32"/>
    <w:rsid w:val="00D26B45"/>
    <w:rsid w:val="00D30D0A"/>
    <w:rsid w:val="00D31CF0"/>
    <w:rsid w:val="00D34165"/>
    <w:rsid w:val="00D35719"/>
    <w:rsid w:val="00D36149"/>
    <w:rsid w:val="00D36F42"/>
    <w:rsid w:val="00D403DD"/>
    <w:rsid w:val="00D40C94"/>
    <w:rsid w:val="00D41448"/>
    <w:rsid w:val="00D416C9"/>
    <w:rsid w:val="00D430AF"/>
    <w:rsid w:val="00D4668D"/>
    <w:rsid w:val="00D4682C"/>
    <w:rsid w:val="00D4693B"/>
    <w:rsid w:val="00D4794A"/>
    <w:rsid w:val="00D5097C"/>
    <w:rsid w:val="00D54BB2"/>
    <w:rsid w:val="00D56099"/>
    <w:rsid w:val="00D61A1E"/>
    <w:rsid w:val="00D61D55"/>
    <w:rsid w:val="00D635D8"/>
    <w:rsid w:val="00D6385D"/>
    <w:rsid w:val="00D63E11"/>
    <w:rsid w:val="00D644E2"/>
    <w:rsid w:val="00D67482"/>
    <w:rsid w:val="00D677CF"/>
    <w:rsid w:val="00D67C34"/>
    <w:rsid w:val="00D7220B"/>
    <w:rsid w:val="00D7690C"/>
    <w:rsid w:val="00D7778F"/>
    <w:rsid w:val="00D80398"/>
    <w:rsid w:val="00D80552"/>
    <w:rsid w:val="00D83A05"/>
    <w:rsid w:val="00D84263"/>
    <w:rsid w:val="00D84CAB"/>
    <w:rsid w:val="00D913C8"/>
    <w:rsid w:val="00D9412B"/>
    <w:rsid w:val="00D950CA"/>
    <w:rsid w:val="00D960AD"/>
    <w:rsid w:val="00D9693E"/>
    <w:rsid w:val="00D97288"/>
    <w:rsid w:val="00DA05D5"/>
    <w:rsid w:val="00DA2AB9"/>
    <w:rsid w:val="00DA41F1"/>
    <w:rsid w:val="00DA5C04"/>
    <w:rsid w:val="00DA616A"/>
    <w:rsid w:val="00DA6317"/>
    <w:rsid w:val="00DA66F1"/>
    <w:rsid w:val="00DB0888"/>
    <w:rsid w:val="00DB1951"/>
    <w:rsid w:val="00DB3F51"/>
    <w:rsid w:val="00DB4122"/>
    <w:rsid w:val="00DB449B"/>
    <w:rsid w:val="00DB5A88"/>
    <w:rsid w:val="00DC1A3C"/>
    <w:rsid w:val="00DC1B97"/>
    <w:rsid w:val="00DC231A"/>
    <w:rsid w:val="00DC4EC0"/>
    <w:rsid w:val="00DC5624"/>
    <w:rsid w:val="00DC73F2"/>
    <w:rsid w:val="00DC7525"/>
    <w:rsid w:val="00DD218A"/>
    <w:rsid w:val="00DD27C2"/>
    <w:rsid w:val="00DD41B1"/>
    <w:rsid w:val="00DD6E5F"/>
    <w:rsid w:val="00DE091D"/>
    <w:rsid w:val="00DE09A2"/>
    <w:rsid w:val="00DE129C"/>
    <w:rsid w:val="00DE12C7"/>
    <w:rsid w:val="00DE1349"/>
    <w:rsid w:val="00DE1676"/>
    <w:rsid w:val="00DE19C2"/>
    <w:rsid w:val="00DE3B40"/>
    <w:rsid w:val="00DE5382"/>
    <w:rsid w:val="00DE62ED"/>
    <w:rsid w:val="00DE64CF"/>
    <w:rsid w:val="00DE6595"/>
    <w:rsid w:val="00DE6CA0"/>
    <w:rsid w:val="00DE6E6E"/>
    <w:rsid w:val="00DE7A1D"/>
    <w:rsid w:val="00DF213D"/>
    <w:rsid w:val="00E02D72"/>
    <w:rsid w:val="00E02F7A"/>
    <w:rsid w:val="00E0305A"/>
    <w:rsid w:val="00E03171"/>
    <w:rsid w:val="00E037A7"/>
    <w:rsid w:val="00E045E2"/>
    <w:rsid w:val="00E0467F"/>
    <w:rsid w:val="00E06E3A"/>
    <w:rsid w:val="00E10AD0"/>
    <w:rsid w:val="00E114F8"/>
    <w:rsid w:val="00E116E1"/>
    <w:rsid w:val="00E1292B"/>
    <w:rsid w:val="00E132FD"/>
    <w:rsid w:val="00E13599"/>
    <w:rsid w:val="00E143E8"/>
    <w:rsid w:val="00E145AE"/>
    <w:rsid w:val="00E148FE"/>
    <w:rsid w:val="00E178E3"/>
    <w:rsid w:val="00E21998"/>
    <w:rsid w:val="00E22003"/>
    <w:rsid w:val="00E22A50"/>
    <w:rsid w:val="00E22C3C"/>
    <w:rsid w:val="00E24DB1"/>
    <w:rsid w:val="00E27616"/>
    <w:rsid w:val="00E3036E"/>
    <w:rsid w:val="00E35953"/>
    <w:rsid w:val="00E3750E"/>
    <w:rsid w:val="00E402B2"/>
    <w:rsid w:val="00E4061F"/>
    <w:rsid w:val="00E40AD5"/>
    <w:rsid w:val="00E40BF0"/>
    <w:rsid w:val="00E42DA5"/>
    <w:rsid w:val="00E43214"/>
    <w:rsid w:val="00E43540"/>
    <w:rsid w:val="00E463C8"/>
    <w:rsid w:val="00E467DB"/>
    <w:rsid w:val="00E52004"/>
    <w:rsid w:val="00E53E2B"/>
    <w:rsid w:val="00E543AB"/>
    <w:rsid w:val="00E549F0"/>
    <w:rsid w:val="00E55B03"/>
    <w:rsid w:val="00E56766"/>
    <w:rsid w:val="00E57535"/>
    <w:rsid w:val="00E609F9"/>
    <w:rsid w:val="00E61EF8"/>
    <w:rsid w:val="00E63933"/>
    <w:rsid w:val="00E66840"/>
    <w:rsid w:val="00E67F2E"/>
    <w:rsid w:val="00E7423D"/>
    <w:rsid w:val="00E750F8"/>
    <w:rsid w:val="00E753C2"/>
    <w:rsid w:val="00E76C7C"/>
    <w:rsid w:val="00E77694"/>
    <w:rsid w:val="00E8543E"/>
    <w:rsid w:val="00E86254"/>
    <w:rsid w:val="00E90763"/>
    <w:rsid w:val="00E92173"/>
    <w:rsid w:val="00E94224"/>
    <w:rsid w:val="00E95184"/>
    <w:rsid w:val="00E953A4"/>
    <w:rsid w:val="00EA098E"/>
    <w:rsid w:val="00EA0D33"/>
    <w:rsid w:val="00EA0F91"/>
    <w:rsid w:val="00EA26F4"/>
    <w:rsid w:val="00EA5C29"/>
    <w:rsid w:val="00EB1F5C"/>
    <w:rsid w:val="00EB2319"/>
    <w:rsid w:val="00EB4C32"/>
    <w:rsid w:val="00EB6D0D"/>
    <w:rsid w:val="00EB761F"/>
    <w:rsid w:val="00EC08A5"/>
    <w:rsid w:val="00EC172E"/>
    <w:rsid w:val="00EC3C57"/>
    <w:rsid w:val="00EC4320"/>
    <w:rsid w:val="00ED0AC2"/>
    <w:rsid w:val="00ED1B70"/>
    <w:rsid w:val="00ED3321"/>
    <w:rsid w:val="00ED3807"/>
    <w:rsid w:val="00ED40A1"/>
    <w:rsid w:val="00ED4AE1"/>
    <w:rsid w:val="00ED57BB"/>
    <w:rsid w:val="00ED6C18"/>
    <w:rsid w:val="00ED6ED1"/>
    <w:rsid w:val="00ED7428"/>
    <w:rsid w:val="00EE11BF"/>
    <w:rsid w:val="00EE2576"/>
    <w:rsid w:val="00EE3608"/>
    <w:rsid w:val="00EE4DBD"/>
    <w:rsid w:val="00EE5D12"/>
    <w:rsid w:val="00EE6110"/>
    <w:rsid w:val="00EE7D96"/>
    <w:rsid w:val="00EF1956"/>
    <w:rsid w:val="00EF5513"/>
    <w:rsid w:val="00EF5D91"/>
    <w:rsid w:val="00EF6077"/>
    <w:rsid w:val="00EF6503"/>
    <w:rsid w:val="00EF6F77"/>
    <w:rsid w:val="00F025F4"/>
    <w:rsid w:val="00F02E78"/>
    <w:rsid w:val="00F04F11"/>
    <w:rsid w:val="00F0603B"/>
    <w:rsid w:val="00F10EEE"/>
    <w:rsid w:val="00F12596"/>
    <w:rsid w:val="00F13B0C"/>
    <w:rsid w:val="00F15689"/>
    <w:rsid w:val="00F16434"/>
    <w:rsid w:val="00F20951"/>
    <w:rsid w:val="00F21ABC"/>
    <w:rsid w:val="00F21CE6"/>
    <w:rsid w:val="00F228CD"/>
    <w:rsid w:val="00F24AC9"/>
    <w:rsid w:val="00F25A3C"/>
    <w:rsid w:val="00F30188"/>
    <w:rsid w:val="00F32B50"/>
    <w:rsid w:val="00F32B97"/>
    <w:rsid w:val="00F3304F"/>
    <w:rsid w:val="00F331DE"/>
    <w:rsid w:val="00F336C5"/>
    <w:rsid w:val="00F33F3C"/>
    <w:rsid w:val="00F34CB2"/>
    <w:rsid w:val="00F3703E"/>
    <w:rsid w:val="00F37213"/>
    <w:rsid w:val="00F37780"/>
    <w:rsid w:val="00F3791C"/>
    <w:rsid w:val="00F4136C"/>
    <w:rsid w:val="00F4274D"/>
    <w:rsid w:val="00F42DD2"/>
    <w:rsid w:val="00F43E5F"/>
    <w:rsid w:val="00F43FEC"/>
    <w:rsid w:val="00F46351"/>
    <w:rsid w:val="00F4783C"/>
    <w:rsid w:val="00F5001B"/>
    <w:rsid w:val="00F51D9D"/>
    <w:rsid w:val="00F52847"/>
    <w:rsid w:val="00F53248"/>
    <w:rsid w:val="00F537F6"/>
    <w:rsid w:val="00F56122"/>
    <w:rsid w:val="00F56462"/>
    <w:rsid w:val="00F57947"/>
    <w:rsid w:val="00F57A79"/>
    <w:rsid w:val="00F6015B"/>
    <w:rsid w:val="00F60922"/>
    <w:rsid w:val="00F6170B"/>
    <w:rsid w:val="00F63B71"/>
    <w:rsid w:val="00F65064"/>
    <w:rsid w:val="00F65138"/>
    <w:rsid w:val="00F671E7"/>
    <w:rsid w:val="00F67F2B"/>
    <w:rsid w:val="00F70D4A"/>
    <w:rsid w:val="00F71617"/>
    <w:rsid w:val="00F7288B"/>
    <w:rsid w:val="00F73F70"/>
    <w:rsid w:val="00F75E41"/>
    <w:rsid w:val="00F7679D"/>
    <w:rsid w:val="00F80A99"/>
    <w:rsid w:val="00F80EBD"/>
    <w:rsid w:val="00F81E66"/>
    <w:rsid w:val="00F82999"/>
    <w:rsid w:val="00F84142"/>
    <w:rsid w:val="00F84843"/>
    <w:rsid w:val="00F85CD1"/>
    <w:rsid w:val="00F86F72"/>
    <w:rsid w:val="00F87328"/>
    <w:rsid w:val="00F9001A"/>
    <w:rsid w:val="00F9139D"/>
    <w:rsid w:val="00F950A2"/>
    <w:rsid w:val="00F968E2"/>
    <w:rsid w:val="00F96FFD"/>
    <w:rsid w:val="00F975CB"/>
    <w:rsid w:val="00FA0069"/>
    <w:rsid w:val="00FA1991"/>
    <w:rsid w:val="00FA1FE5"/>
    <w:rsid w:val="00FA2AF0"/>
    <w:rsid w:val="00FA47EF"/>
    <w:rsid w:val="00FA4EA4"/>
    <w:rsid w:val="00FA5266"/>
    <w:rsid w:val="00FA6EAF"/>
    <w:rsid w:val="00FA7E5F"/>
    <w:rsid w:val="00FB1A3C"/>
    <w:rsid w:val="00FB2B94"/>
    <w:rsid w:val="00FB7190"/>
    <w:rsid w:val="00FC00E2"/>
    <w:rsid w:val="00FC02AD"/>
    <w:rsid w:val="00FC108A"/>
    <w:rsid w:val="00FC1218"/>
    <w:rsid w:val="00FC1CF2"/>
    <w:rsid w:val="00FC29B8"/>
    <w:rsid w:val="00FC2A8D"/>
    <w:rsid w:val="00FC556D"/>
    <w:rsid w:val="00FC6C29"/>
    <w:rsid w:val="00FD281A"/>
    <w:rsid w:val="00FD5044"/>
    <w:rsid w:val="00FE05CD"/>
    <w:rsid w:val="00FE0B58"/>
    <w:rsid w:val="00FE670D"/>
    <w:rsid w:val="00FE7704"/>
    <w:rsid w:val="00FE7A9F"/>
    <w:rsid w:val="00FE7E73"/>
    <w:rsid w:val="00FF0065"/>
    <w:rsid w:val="00FF0687"/>
    <w:rsid w:val="00FF12B0"/>
    <w:rsid w:val="00FF1E11"/>
    <w:rsid w:val="00FF33DB"/>
    <w:rsid w:val="00FF3DF7"/>
    <w:rsid w:val="00FF7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6C53FFA-FEB6-41AB-80DB-0FB899F2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5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5oscura-nfasis31">
    <w:name w:val="Tabla de cuadrícula 5 oscura - Énfasis 31"/>
    <w:basedOn w:val="Tablanormal"/>
    <w:uiPriority w:val="50"/>
    <w:rsid w:val="00D26B4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89187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il">
    <w:name w:val="il"/>
    <w:basedOn w:val="Fuentedeprrafopredeter"/>
    <w:rsid w:val="00A10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6842D-1BC9-4FAF-A478-40FCC53AA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4</Pages>
  <Words>743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255</cp:revision>
  <cp:lastPrinted>2021-06-29T18:55:00Z</cp:lastPrinted>
  <dcterms:created xsi:type="dcterms:W3CDTF">2021-01-06T20:17:00Z</dcterms:created>
  <dcterms:modified xsi:type="dcterms:W3CDTF">2021-09-10T13:44:00Z</dcterms:modified>
</cp:coreProperties>
</file>