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8A8A3B" w14:textId="395914C8" w:rsidR="002971BA" w:rsidRPr="000A6AE1" w:rsidRDefault="005F6059" w:rsidP="002971BA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MATLAPA, S.L.P., A</w:t>
      </w:r>
      <w:r w:rsidR="002971BA" w:rsidRPr="000A6AE1">
        <w:rPr>
          <w:rFonts w:ascii="Times New Roman" w:hAnsi="Times New Roman" w:cs="Times New Roman"/>
          <w:sz w:val="23"/>
          <w:szCs w:val="23"/>
        </w:rPr>
        <w:t xml:space="preserve"> </w:t>
      </w:r>
      <w:r w:rsidR="00E206B5">
        <w:rPr>
          <w:rFonts w:ascii="Times New Roman" w:hAnsi="Times New Roman" w:cs="Times New Roman"/>
          <w:sz w:val="23"/>
          <w:szCs w:val="23"/>
        </w:rPr>
        <w:t>31 DE AGOSTO</w:t>
      </w:r>
      <w:r w:rsidR="009435BE">
        <w:rPr>
          <w:rFonts w:ascii="Times New Roman" w:hAnsi="Times New Roman" w:cs="Times New Roman"/>
          <w:sz w:val="23"/>
          <w:szCs w:val="23"/>
        </w:rPr>
        <w:t xml:space="preserve"> DEL </w:t>
      </w:r>
      <w:r w:rsidR="00A1500B">
        <w:rPr>
          <w:rFonts w:ascii="Times New Roman" w:hAnsi="Times New Roman" w:cs="Times New Roman"/>
          <w:sz w:val="23"/>
          <w:szCs w:val="23"/>
        </w:rPr>
        <w:t>2021</w:t>
      </w:r>
    </w:p>
    <w:p w14:paraId="54E5D692" w14:textId="77777777" w:rsidR="002971BA" w:rsidRPr="000A6AE1" w:rsidRDefault="002971BA" w:rsidP="002971BA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</w:p>
    <w:p w14:paraId="1065706A" w14:textId="18148AF6" w:rsidR="002971BA" w:rsidRPr="000A6AE1" w:rsidRDefault="002971BA" w:rsidP="002971BA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>N° DE OFICIO</w:t>
      </w:r>
      <w:r w:rsidRPr="00BB5684">
        <w:rPr>
          <w:rFonts w:ascii="Times New Roman" w:hAnsi="Times New Roman" w:cs="Times New Roman"/>
          <w:sz w:val="23"/>
          <w:szCs w:val="23"/>
        </w:rPr>
        <w:t xml:space="preserve">: </w:t>
      </w:r>
      <w:r w:rsidR="00EB49CB">
        <w:rPr>
          <w:rFonts w:ascii="Times New Roman" w:hAnsi="Times New Roman" w:cs="Times New Roman"/>
          <w:sz w:val="23"/>
          <w:szCs w:val="23"/>
        </w:rPr>
        <w:t>185</w:t>
      </w:r>
      <w:bookmarkStart w:id="0" w:name="_GoBack"/>
      <w:bookmarkEnd w:id="0"/>
      <w:r w:rsidR="0018242F" w:rsidRPr="00BB5684">
        <w:rPr>
          <w:rFonts w:ascii="Times New Roman" w:hAnsi="Times New Roman" w:cs="Times New Roman"/>
          <w:sz w:val="23"/>
          <w:szCs w:val="23"/>
        </w:rPr>
        <w:t>/</w:t>
      </w:r>
      <w:r w:rsidR="006714C7">
        <w:rPr>
          <w:rFonts w:ascii="Times New Roman" w:hAnsi="Times New Roman" w:cs="Times New Roman"/>
          <w:sz w:val="23"/>
          <w:szCs w:val="23"/>
        </w:rPr>
        <w:t>2021</w:t>
      </w:r>
      <w:r w:rsidRPr="000A6AE1">
        <w:rPr>
          <w:rFonts w:ascii="Times New Roman" w:hAnsi="Times New Roman" w:cs="Times New Roman"/>
          <w:b/>
          <w:sz w:val="23"/>
          <w:szCs w:val="23"/>
        </w:rPr>
        <w:t>.</w:t>
      </w:r>
    </w:p>
    <w:p w14:paraId="1E965007" w14:textId="77777777" w:rsidR="002971BA" w:rsidRPr="000A6AE1" w:rsidRDefault="002971BA" w:rsidP="002971BA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>SECCIÓN: REC. HUMANOS Y MAT.</w:t>
      </w:r>
    </w:p>
    <w:p w14:paraId="0788D4E5" w14:textId="77777777" w:rsidR="002971BA" w:rsidRPr="000A6AE1" w:rsidRDefault="002971BA" w:rsidP="002971BA">
      <w:pPr>
        <w:spacing w:after="40" w:line="240" w:lineRule="auto"/>
        <w:jc w:val="right"/>
        <w:rPr>
          <w:rFonts w:ascii="Times New Roman" w:hAnsi="Times New Roman" w:cs="Times New Roman"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>ASUNTO: SE RINDE INFORME.</w:t>
      </w:r>
    </w:p>
    <w:p w14:paraId="275BF915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14:paraId="0E6F74B2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14:paraId="64DC90E0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C. PAULINA SANCHEZ PEREZ DEL POZO</w:t>
      </w:r>
    </w:p>
    <w:p w14:paraId="7CAED4C3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PRESIDENTA DE LA COMISION ESTATAL DE</w:t>
      </w:r>
    </w:p>
    <w:p w14:paraId="5A25328D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GARANTIA DEL ACCESO A LA INFORMACION</w:t>
      </w:r>
    </w:p>
    <w:p w14:paraId="601132D9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PÚBLICA (CEGAIP).</w:t>
      </w:r>
    </w:p>
    <w:p w14:paraId="0ED890B1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 R E S E N T E.</w:t>
      </w:r>
    </w:p>
    <w:p w14:paraId="25339252" w14:textId="77777777" w:rsidR="002971BA" w:rsidRPr="000A6AE1" w:rsidRDefault="002971BA" w:rsidP="002971BA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</w:p>
    <w:p w14:paraId="46811A39" w14:textId="0D7A7284" w:rsidR="000A6AE1" w:rsidRPr="000A6AE1" w:rsidRDefault="00E206B5" w:rsidP="000A6AE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  <w:r>
        <w:rPr>
          <w:rFonts w:ascii="Times New Roman" w:hAnsi="Times New Roman" w:cs="Times New Roman"/>
          <w:sz w:val="23"/>
          <w:szCs w:val="23"/>
          <w:lang w:val="es-ES_tradnl"/>
        </w:rPr>
        <w:t>EL SUSCRITO</w:t>
      </w:r>
      <w:r w:rsidR="002971BA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</w:t>
      </w:r>
      <w:r w:rsidR="002971BA" w:rsidRPr="000A6AE1">
        <w:rPr>
          <w:rFonts w:ascii="Times New Roman" w:hAnsi="Times New Roman" w:cs="Times New Roman"/>
          <w:b/>
          <w:sz w:val="23"/>
          <w:szCs w:val="23"/>
          <w:lang w:val="es-ES_tradnl"/>
        </w:rPr>
        <w:t>C.</w:t>
      </w:r>
      <w:r w:rsidR="00242DB9">
        <w:rPr>
          <w:rFonts w:ascii="Times New Roman" w:hAnsi="Times New Roman" w:cs="Times New Roman"/>
          <w:b/>
          <w:sz w:val="23"/>
          <w:szCs w:val="23"/>
          <w:lang w:val="es-ES_tradnl"/>
        </w:rPr>
        <w:t xml:space="preserve"> ROLANDO HERNANDEZ RAMON</w:t>
      </w:r>
      <w:r w:rsidR="00A1500B">
        <w:rPr>
          <w:rFonts w:ascii="Times New Roman" w:hAnsi="Times New Roman" w:cs="Times New Roman"/>
          <w:b/>
          <w:sz w:val="23"/>
          <w:szCs w:val="23"/>
          <w:lang w:val="es-ES_tradnl"/>
        </w:rPr>
        <w:t>, DIRECTOR</w:t>
      </w:r>
      <w:r w:rsidR="002971BA" w:rsidRPr="000A6AE1">
        <w:rPr>
          <w:rFonts w:ascii="Times New Roman" w:hAnsi="Times New Roman" w:cs="Times New Roman"/>
          <w:b/>
          <w:sz w:val="23"/>
          <w:szCs w:val="23"/>
          <w:lang w:val="es-ES_tradnl"/>
        </w:rPr>
        <w:t xml:space="preserve"> DEL DEPARTAMENTO DE RECURSOS HUMANOS Y MATERIALES,</w:t>
      </w:r>
      <w:r w:rsidR="002971BA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POR MEDIO DEL PRESENTE ME PERMITO HACER DE SU CONOCIMIENTO, </w:t>
      </w:r>
      <w:r w:rsidR="00A1500B" w:rsidRPr="000A6AE1">
        <w:rPr>
          <w:rFonts w:ascii="Times New Roman" w:hAnsi="Times New Roman" w:cs="Times New Roman"/>
          <w:sz w:val="23"/>
          <w:szCs w:val="23"/>
          <w:lang w:val="es-ES_tradnl"/>
        </w:rPr>
        <w:t>QUE ESTA</w:t>
      </w:r>
      <w:r w:rsidR="002971BA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ADMINISTRACION MUNICIPAL NO </w:t>
      </w:r>
      <w:r w:rsidR="003C08EE">
        <w:rPr>
          <w:rFonts w:ascii="Times New Roman" w:hAnsi="Times New Roman" w:cs="Times New Roman"/>
          <w:sz w:val="23"/>
          <w:szCs w:val="23"/>
          <w:lang w:val="es-ES_tradnl"/>
        </w:rPr>
        <w:t xml:space="preserve">REGISTRA </w:t>
      </w:r>
      <w:r w:rsidR="005A7699">
        <w:rPr>
          <w:rFonts w:ascii="Times New Roman" w:hAnsi="Times New Roman" w:cs="Times New Roman"/>
          <w:b/>
          <w:sz w:val="23"/>
          <w:szCs w:val="23"/>
          <w:lang w:val="es-ES_tradnl"/>
        </w:rPr>
        <w:t>PLAZAS VACANTES DEL PERSONAL BASE Y CONFIANZA</w:t>
      </w:r>
      <w:r w:rsidR="00B25C65">
        <w:rPr>
          <w:rFonts w:ascii="Times New Roman" w:hAnsi="Times New Roman" w:cs="Times New Roman"/>
          <w:sz w:val="23"/>
          <w:szCs w:val="23"/>
          <w:lang w:val="es-ES_tradnl"/>
        </w:rPr>
        <w:t xml:space="preserve">, ESTO </w:t>
      </w:r>
      <w:r w:rsidR="000A6AE1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DE </w:t>
      </w:r>
      <w:r w:rsidR="005A7699">
        <w:rPr>
          <w:rFonts w:ascii="Times New Roman" w:hAnsi="Times New Roman" w:cs="Times New Roman"/>
          <w:sz w:val="23"/>
          <w:szCs w:val="23"/>
          <w:lang w:val="es-ES_tradnl"/>
        </w:rPr>
        <w:t>CONFORMIDAD</w:t>
      </w:r>
      <w:r w:rsidR="000A6AE1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AL ART. 84 FRACC. </w:t>
      </w:r>
      <w:r w:rsidR="005A7699">
        <w:rPr>
          <w:rFonts w:ascii="Times New Roman" w:hAnsi="Times New Roman" w:cs="Times New Roman"/>
          <w:sz w:val="23"/>
          <w:szCs w:val="23"/>
          <w:lang w:val="es-ES_tradnl"/>
        </w:rPr>
        <w:t>XV</w:t>
      </w:r>
      <w:r w:rsidR="00A15616">
        <w:rPr>
          <w:rFonts w:ascii="Times New Roman" w:hAnsi="Times New Roman" w:cs="Times New Roman"/>
          <w:sz w:val="23"/>
          <w:szCs w:val="23"/>
          <w:lang w:val="es-ES_tradnl"/>
        </w:rPr>
        <w:t xml:space="preserve"> INCISO </w:t>
      </w:r>
      <w:r w:rsidR="00F03E9F">
        <w:rPr>
          <w:rFonts w:ascii="Times New Roman" w:hAnsi="Times New Roman" w:cs="Times New Roman"/>
          <w:sz w:val="23"/>
          <w:szCs w:val="23"/>
          <w:lang w:val="es-ES_tradnl"/>
        </w:rPr>
        <w:t>A</w:t>
      </w:r>
      <w:r w:rsidR="000A6AE1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</w:t>
      </w:r>
      <w:r w:rsidR="000A6AE1" w:rsidRPr="000A6AE1">
        <w:rPr>
          <w:rFonts w:ascii="Times New Roman" w:hAnsi="Times New Roman" w:cs="Times New Roman"/>
          <w:b/>
          <w:sz w:val="23"/>
          <w:szCs w:val="23"/>
        </w:rPr>
        <w:t>LEY DE TRANSPARENCIA Y ACCESO A LA INFORMACION PÚBLICA DEL ESTADO DE SAN LUIS POTOSI</w:t>
      </w:r>
    </w:p>
    <w:p w14:paraId="61D7CCA7" w14:textId="77777777" w:rsidR="002971BA" w:rsidRPr="000A6AE1" w:rsidRDefault="002971BA" w:rsidP="002971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</w:p>
    <w:p w14:paraId="2ED31B9B" w14:textId="77777777" w:rsidR="002971BA" w:rsidRPr="000A6AE1" w:rsidRDefault="002971BA" w:rsidP="002971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LO ANTERIOR PARA TODOS LOS EFECTOS LEGALES A QUE HAYA LUGAR.</w:t>
      </w:r>
    </w:p>
    <w:p w14:paraId="73D6C33A" w14:textId="77777777" w:rsidR="000A6AE1" w:rsidRDefault="000A6AE1" w:rsidP="002971B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14:paraId="110C7193" w14:textId="77777777" w:rsidR="002971BA" w:rsidRPr="000A6AE1" w:rsidRDefault="002971BA" w:rsidP="002971BA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A T E N T A M E N T E.</w:t>
      </w:r>
    </w:p>
    <w:p w14:paraId="7E29E4F6" w14:textId="77777777" w:rsidR="002971BA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14:paraId="2841A788" w14:textId="77777777" w:rsidR="00AF2B94" w:rsidRPr="000A6AE1" w:rsidRDefault="00AF2B94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14:paraId="79C4D11D" w14:textId="77777777" w:rsidR="002971BA" w:rsidRPr="000A6AE1" w:rsidRDefault="002971BA" w:rsidP="002971BA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______________________________________</w:t>
      </w:r>
    </w:p>
    <w:p w14:paraId="0E973508" w14:textId="7F280E66" w:rsidR="002971BA" w:rsidRPr="000A6AE1" w:rsidRDefault="00A1500B" w:rsidP="002971BA">
      <w:pPr>
        <w:tabs>
          <w:tab w:val="left" w:pos="1096"/>
          <w:tab w:val="center" w:pos="4419"/>
        </w:tabs>
        <w:spacing w:after="0" w:line="240" w:lineRule="auto"/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</w:pPr>
      <w:r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ab/>
      </w:r>
      <w:r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ab/>
        <w:t>C.</w:t>
      </w:r>
      <w:r w:rsidRPr="000A6AE1">
        <w:rPr>
          <w:rFonts w:ascii="Times New Roman" w:hAnsi="Times New Roman" w:cs="Times New Roman"/>
          <w:b/>
          <w:sz w:val="23"/>
          <w:szCs w:val="23"/>
          <w:lang w:val="es-ES_tradnl"/>
        </w:rPr>
        <w:t xml:space="preserve"> </w:t>
      </w:r>
      <w:r w:rsidR="00242DB9">
        <w:rPr>
          <w:rFonts w:ascii="Times New Roman" w:hAnsi="Times New Roman" w:cs="Times New Roman"/>
          <w:b/>
          <w:sz w:val="23"/>
          <w:szCs w:val="23"/>
          <w:lang w:val="es-ES_tradnl"/>
        </w:rPr>
        <w:t>ROLANDO HERNANDEZ RAMON</w:t>
      </w:r>
    </w:p>
    <w:p w14:paraId="7EC141EF" w14:textId="00E84525" w:rsidR="00BE2B93" w:rsidRPr="000A6AE1" w:rsidRDefault="00BE2B93" w:rsidP="00BE2B93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DIRECTOR DE RECURSOS HUMANOS Y MATERIALES</w:t>
      </w:r>
    </w:p>
    <w:p w14:paraId="59DA322C" w14:textId="58D1AC06" w:rsidR="00A47F1D" w:rsidRDefault="00A47F1D" w:rsidP="00BE2B93">
      <w:pPr>
        <w:tabs>
          <w:tab w:val="left" w:pos="2175"/>
        </w:tabs>
      </w:pPr>
    </w:p>
    <w:p w14:paraId="22C399A7" w14:textId="77777777" w:rsidR="00306CB9" w:rsidRDefault="00306CB9"/>
    <w:sectPr w:rsidR="00306CB9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DB3354" w14:textId="77777777" w:rsidR="00E14CF2" w:rsidRDefault="00E14CF2" w:rsidP="002971BA">
      <w:pPr>
        <w:spacing w:after="0" w:line="240" w:lineRule="auto"/>
      </w:pPr>
      <w:r>
        <w:separator/>
      </w:r>
    </w:p>
  </w:endnote>
  <w:endnote w:type="continuationSeparator" w:id="0">
    <w:p w14:paraId="2EDD87BB" w14:textId="77777777" w:rsidR="00E14CF2" w:rsidRDefault="00E14CF2" w:rsidP="002971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B8A616" w14:textId="77777777" w:rsidR="002971BA" w:rsidRDefault="00306CB9">
    <w:pPr>
      <w:pStyle w:val="Piedepgina"/>
    </w:pPr>
    <w:r w:rsidRPr="00653D8E">
      <w:rPr>
        <w:rFonts w:ascii="Calibri" w:eastAsia="Times New Roman" w:hAnsi="Calibri" w:cs="Times New Roman"/>
        <w:noProof/>
        <w:lang w:eastAsia="es-MX"/>
      </w:rPr>
      <w:drawing>
        <wp:anchor distT="0" distB="0" distL="114300" distR="114300" simplePos="0" relativeHeight="251658240" behindDoc="1" locked="0" layoutInCell="1" allowOverlap="1" wp14:anchorId="605154A0" wp14:editId="2B28750A">
          <wp:simplePos x="0" y="0"/>
          <wp:positionH relativeFrom="page">
            <wp:posOffset>22860</wp:posOffset>
          </wp:positionH>
          <wp:positionV relativeFrom="paragraph">
            <wp:posOffset>-533400</wp:posOffset>
          </wp:positionV>
          <wp:extent cx="7750471" cy="1142365"/>
          <wp:effectExtent l="0" t="0" r="317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00" t="39136" r="19617" b="48825"/>
                  <a:stretch/>
                </pic:blipFill>
                <pic:spPr bwMode="auto">
                  <a:xfrm>
                    <a:off x="0" y="0"/>
                    <a:ext cx="7750471" cy="11423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B1D6B9" w14:textId="77777777" w:rsidR="00E14CF2" w:rsidRDefault="00E14CF2" w:rsidP="002971BA">
      <w:pPr>
        <w:spacing w:after="0" w:line="240" w:lineRule="auto"/>
      </w:pPr>
      <w:r>
        <w:separator/>
      </w:r>
    </w:p>
  </w:footnote>
  <w:footnote w:type="continuationSeparator" w:id="0">
    <w:p w14:paraId="74F01C8F" w14:textId="77777777" w:rsidR="00E14CF2" w:rsidRDefault="00E14CF2" w:rsidP="002971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3E35B6" w14:textId="77777777" w:rsidR="002971BA" w:rsidRDefault="002971BA" w:rsidP="002971BA">
    <w:pPr>
      <w:pStyle w:val="Encabezado"/>
    </w:pPr>
    <w:r w:rsidRPr="00FC67D0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FB65269" wp14:editId="20845D70">
          <wp:simplePos x="0" y="0"/>
          <wp:positionH relativeFrom="column">
            <wp:posOffset>-1057275</wp:posOffset>
          </wp:positionH>
          <wp:positionV relativeFrom="paragraph">
            <wp:posOffset>-407035</wp:posOffset>
          </wp:positionV>
          <wp:extent cx="1371600" cy="13716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9403"/>
                  <a:stretch/>
                </pic:blipFill>
                <pic:spPr bwMode="auto">
                  <a:xfrm>
                    <a:off x="0" y="0"/>
                    <a:ext cx="1371600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C67D0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11015C9E" wp14:editId="7C4AE573">
          <wp:simplePos x="0" y="0"/>
          <wp:positionH relativeFrom="column">
            <wp:posOffset>5306060</wp:posOffset>
          </wp:positionH>
          <wp:positionV relativeFrom="paragraph">
            <wp:posOffset>-410845</wp:posOffset>
          </wp:positionV>
          <wp:extent cx="1331595" cy="1405890"/>
          <wp:effectExtent l="0" t="0" r="1905" b="381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7945"/>
                  <a:stretch/>
                </pic:blipFill>
                <pic:spPr bwMode="auto">
                  <a:xfrm>
                    <a:off x="0" y="0"/>
                    <a:ext cx="1331595" cy="14058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9F788F" w14:textId="77777777" w:rsidR="002971BA" w:rsidRPr="003E17CF" w:rsidRDefault="002971BA" w:rsidP="002971BA">
    <w:pPr>
      <w:pStyle w:val="Encabezado"/>
    </w:pPr>
  </w:p>
  <w:p w14:paraId="07E0E017" w14:textId="77777777" w:rsidR="002971BA" w:rsidRDefault="002971BA">
    <w:pPr>
      <w:pStyle w:val="Encabezado"/>
    </w:pPr>
  </w:p>
  <w:p w14:paraId="59019989" w14:textId="77777777" w:rsidR="002971BA" w:rsidRDefault="002971BA">
    <w:pPr>
      <w:pStyle w:val="Encabezado"/>
    </w:pPr>
  </w:p>
  <w:p w14:paraId="2D6C0C0A" w14:textId="77777777" w:rsidR="002971BA" w:rsidRDefault="002971B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1BA"/>
    <w:rsid w:val="0002126F"/>
    <w:rsid w:val="00022D1D"/>
    <w:rsid w:val="00071F40"/>
    <w:rsid w:val="000A6AE1"/>
    <w:rsid w:val="000B7BF6"/>
    <w:rsid w:val="00117F51"/>
    <w:rsid w:val="00173CA6"/>
    <w:rsid w:val="0018242F"/>
    <w:rsid w:val="00194C78"/>
    <w:rsid w:val="001D365F"/>
    <w:rsid w:val="00217D3A"/>
    <w:rsid w:val="002312A2"/>
    <w:rsid w:val="00242DB9"/>
    <w:rsid w:val="002727B6"/>
    <w:rsid w:val="002971BA"/>
    <w:rsid w:val="002A6FC5"/>
    <w:rsid w:val="002C1246"/>
    <w:rsid w:val="002C7915"/>
    <w:rsid w:val="002D42C6"/>
    <w:rsid w:val="00305FAF"/>
    <w:rsid w:val="00306CB9"/>
    <w:rsid w:val="0035287D"/>
    <w:rsid w:val="00355984"/>
    <w:rsid w:val="00372DD3"/>
    <w:rsid w:val="003A411B"/>
    <w:rsid w:val="003C08EE"/>
    <w:rsid w:val="003D1F86"/>
    <w:rsid w:val="00426AB2"/>
    <w:rsid w:val="004B6BF1"/>
    <w:rsid w:val="004D2481"/>
    <w:rsid w:val="00534637"/>
    <w:rsid w:val="0056086E"/>
    <w:rsid w:val="00571D87"/>
    <w:rsid w:val="005858DB"/>
    <w:rsid w:val="00597ED1"/>
    <w:rsid w:val="005A7699"/>
    <w:rsid w:val="005B4054"/>
    <w:rsid w:val="005D0E17"/>
    <w:rsid w:val="005D5524"/>
    <w:rsid w:val="005F4879"/>
    <w:rsid w:val="005F6059"/>
    <w:rsid w:val="006714C7"/>
    <w:rsid w:val="006A36D8"/>
    <w:rsid w:val="006C4BBA"/>
    <w:rsid w:val="006E3874"/>
    <w:rsid w:val="006E3D79"/>
    <w:rsid w:val="006F2071"/>
    <w:rsid w:val="00873D47"/>
    <w:rsid w:val="0088512A"/>
    <w:rsid w:val="009435BE"/>
    <w:rsid w:val="009610C3"/>
    <w:rsid w:val="00965B2E"/>
    <w:rsid w:val="009C4D4A"/>
    <w:rsid w:val="009E2465"/>
    <w:rsid w:val="00A0164F"/>
    <w:rsid w:val="00A1500B"/>
    <w:rsid w:val="00A15616"/>
    <w:rsid w:val="00A2761A"/>
    <w:rsid w:val="00A47F1D"/>
    <w:rsid w:val="00A761BA"/>
    <w:rsid w:val="00AB729F"/>
    <w:rsid w:val="00AC3A52"/>
    <w:rsid w:val="00AE1677"/>
    <w:rsid w:val="00AF2B94"/>
    <w:rsid w:val="00B25C65"/>
    <w:rsid w:val="00B33020"/>
    <w:rsid w:val="00B76557"/>
    <w:rsid w:val="00B8242F"/>
    <w:rsid w:val="00B85BEB"/>
    <w:rsid w:val="00B92D4E"/>
    <w:rsid w:val="00BA5896"/>
    <w:rsid w:val="00BB5684"/>
    <w:rsid w:val="00BE2B93"/>
    <w:rsid w:val="00C00E46"/>
    <w:rsid w:val="00C03F91"/>
    <w:rsid w:val="00CB1757"/>
    <w:rsid w:val="00CB6475"/>
    <w:rsid w:val="00CE2C4F"/>
    <w:rsid w:val="00D43DF3"/>
    <w:rsid w:val="00D77B39"/>
    <w:rsid w:val="00E14CF2"/>
    <w:rsid w:val="00E206B5"/>
    <w:rsid w:val="00E34824"/>
    <w:rsid w:val="00E34E76"/>
    <w:rsid w:val="00E47E55"/>
    <w:rsid w:val="00E57C40"/>
    <w:rsid w:val="00EB49CB"/>
    <w:rsid w:val="00F03E9F"/>
    <w:rsid w:val="00F047B5"/>
    <w:rsid w:val="00F560C8"/>
    <w:rsid w:val="00FE1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18747663"/>
  <w15:docId w15:val="{462092C4-4ACF-4602-9FDA-638DB769C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71B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971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71BA"/>
  </w:style>
  <w:style w:type="paragraph" w:styleId="Piedepgina">
    <w:name w:val="footer"/>
    <w:basedOn w:val="Normal"/>
    <w:link w:val="PiedepginaCar"/>
    <w:uiPriority w:val="99"/>
    <w:unhideWhenUsed/>
    <w:rsid w:val="002971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71BA"/>
  </w:style>
  <w:style w:type="paragraph" w:styleId="Textodeglobo">
    <w:name w:val="Balloon Text"/>
    <w:basedOn w:val="Normal"/>
    <w:link w:val="TextodegloboCar"/>
    <w:uiPriority w:val="99"/>
    <w:semiHidden/>
    <w:unhideWhenUsed/>
    <w:rsid w:val="005608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08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F83EA8-2055-4566-985E-F2D9EDFC2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131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CYBERNET 360 06</dc:creator>
  <cp:lastModifiedBy>rolex</cp:lastModifiedBy>
  <cp:revision>13</cp:revision>
  <cp:lastPrinted>2021-08-17T15:09:00Z</cp:lastPrinted>
  <dcterms:created xsi:type="dcterms:W3CDTF">2021-04-08T14:35:00Z</dcterms:created>
  <dcterms:modified xsi:type="dcterms:W3CDTF">2021-08-17T15:19:00Z</dcterms:modified>
</cp:coreProperties>
</file>