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38475B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38162355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44565356" w14:textId="77777777" w:rsidR="00677F49" w:rsidRDefault="002F4598" w:rsidP="006B636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JOSUE CONTRERAS</w:t>
      </w:r>
      <w:r w:rsidR="006B6366">
        <w:rPr>
          <w:rFonts w:ascii="Arial" w:hAnsi="Arial" w:cs="Arial"/>
          <w:b/>
          <w:sz w:val="24"/>
        </w:rPr>
        <w:t xml:space="preserve"> ENRÍQUEZ</w:t>
      </w:r>
    </w:p>
    <w:p w14:paraId="3EC7F3D1" w14:textId="77777777" w:rsidR="00A1305B" w:rsidRDefault="00A1305B" w:rsidP="006B636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CARGO: DIRECTOR DE ALCOHOLES</w:t>
      </w:r>
    </w:p>
    <w:p w14:paraId="17E17025" w14:textId="77777777" w:rsidR="00A1305B" w:rsidRDefault="00A1305B" w:rsidP="005F2433">
      <w:pPr>
        <w:rPr>
          <w:rFonts w:ascii="Arial" w:hAnsi="Arial" w:cs="Arial"/>
          <w:b/>
          <w:sz w:val="24"/>
        </w:rPr>
      </w:pPr>
    </w:p>
    <w:p w14:paraId="3E97FF67" w14:textId="77777777" w:rsidR="00A1305B" w:rsidRDefault="00A1305B" w:rsidP="005F243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ESCOLARIDAD:</w:t>
      </w:r>
    </w:p>
    <w:p w14:paraId="682DE297" w14:textId="77777777" w:rsidR="00A1305B" w:rsidRDefault="00A1305B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ESCUELA: </w:t>
      </w:r>
      <w:r>
        <w:rPr>
          <w:rFonts w:ascii="Arial" w:hAnsi="Arial" w:cs="Arial"/>
          <w:sz w:val="24"/>
        </w:rPr>
        <w:t>SECUNDARIA “DOCTOR MORA”</w:t>
      </w:r>
    </w:p>
    <w:p w14:paraId="435AA255" w14:textId="77777777" w:rsidR="00A1305B" w:rsidRDefault="00A1305B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LUGAR: AXTLA DE TERRAZAS</w:t>
      </w:r>
    </w:p>
    <w:p w14:paraId="07126ACD" w14:textId="77777777" w:rsidR="00A1305B" w:rsidRDefault="00A1305B" w:rsidP="005F2433">
      <w:pPr>
        <w:rPr>
          <w:rFonts w:ascii="Arial" w:hAnsi="Arial" w:cs="Arial"/>
          <w:sz w:val="24"/>
        </w:rPr>
      </w:pPr>
    </w:p>
    <w:p w14:paraId="6897FEBB" w14:textId="77777777" w:rsidR="00A1305B" w:rsidRPr="00A1305B" w:rsidRDefault="00A1305B" w:rsidP="005F2433">
      <w:pPr>
        <w:rPr>
          <w:rFonts w:ascii="Arial" w:hAnsi="Arial" w:cs="Arial"/>
          <w:b/>
          <w:sz w:val="24"/>
        </w:rPr>
      </w:pPr>
      <w:r w:rsidRPr="00A1305B">
        <w:rPr>
          <w:rFonts w:ascii="Arial" w:hAnsi="Arial" w:cs="Arial"/>
          <w:b/>
          <w:sz w:val="24"/>
        </w:rPr>
        <w:t>EXPERIENCIA LABORAL:</w:t>
      </w:r>
    </w:p>
    <w:p w14:paraId="2A1437FB" w14:textId="77777777"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DE HUEHUETLÁN, S.L.P.</w:t>
      </w:r>
    </w:p>
    <w:p w14:paraId="64B46F2C" w14:textId="77777777"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ENCARGADO DE AGUA POTABLE</w:t>
      </w:r>
    </w:p>
    <w:p w14:paraId="7919E6C3" w14:textId="77777777"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2009-2012</w:t>
      </w:r>
    </w:p>
    <w:p w14:paraId="71B6C9BD" w14:textId="77777777" w:rsidR="006B6366" w:rsidRDefault="006B6366" w:rsidP="00A1305B">
      <w:pPr>
        <w:pStyle w:val="Prrafodelista"/>
        <w:rPr>
          <w:rFonts w:ascii="Arial" w:hAnsi="Arial" w:cs="Arial"/>
          <w:sz w:val="24"/>
          <w:szCs w:val="24"/>
        </w:rPr>
      </w:pPr>
    </w:p>
    <w:p w14:paraId="0C663E17" w14:textId="77777777"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DE HUEHUETLÁN, S.L.P.</w:t>
      </w:r>
    </w:p>
    <w:p w14:paraId="4968B785" w14:textId="77777777"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DIRECTOR DE OBRAS Y SERVICOS PÚBLICOS</w:t>
      </w:r>
    </w:p>
    <w:p w14:paraId="515547E0" w14:textId="77777777"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2004-2006</w:t>
      </w:r>
    </w:p>
    <w:p w14:paraId="4FB33F0E" w14:textId="77777777" w:rsidR="006B6366" w:rsidRDefault="006B6366" w:rsidP="00A1305B">
      <w:pPr>
        <w:pStyle w:val="Prrafodelista"/>
        <w:rPr>
          <w:rFonts w:ascii="Arial" w:hAnsi="Arial" w:cs="Arial"/>
          <w:sz w:val="24"/>
          <w:szCs w:val="24"/>
        </w:rPr>
      </w:pPr>
    </w:p>
    <w:p w14:paraId="2A86DE65" w14:textId="77777777"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EMPRESA: AGENTE DE VENTAS, GRUPO MINSA.</w:t>
      </w:r>
    </w:p>
    <w:p w14:paraId="130E8829" w14:textId="77777777" w:rsidR="00A1305B" w:rsidRP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1993-2002</w:t>
      </w:r>
    </w:p>
    <w:sectPr w:rsidR="00A1305B" w:rsidRPr="00A1305B" w:rsidSect="001164C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872B5D"/>
    <w:multiLevelType w:val="hybridMultilevel"/>
    <w:tmpl w:val="86C22200"/>
    <w:lvl w:ilvl="0" w:tplc="37B2355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1164C2"/>
    <w:rsid w:val="001623DE"/>
    <w:rsid w:val="002D32CA"/>
    <w:rsid w:val="002F4598"/>
    <w:rsid w:val="003762CC"/>
    <w:rsid w:val="003B510E"/>
    <w:rsid w:val="005F2433"/>
    <w:rsid w:val="00677F49"/>
    <w:rsid w:val="00680B60"/>
    <w:rsid w:val="006B6366"/>
    <w:rsid w:val="007E7D95"/>
    <w:rsid w:val="00824CCF"/>
    <w:rsid w:val="008C32B8"/>
    <w:rsid w:val="009A3920"/>
    <w:rsid w:val="00A1305B"/>
    <w:rsid w:val="00AF2322"/>
    <w:rsid w:val="00BE3587"/>
    <w:rsid w:val="00C249ED"/>
    <w:rsid w:val="00CB78B3"/>
    <w:rsid w:val="00CB7D00"/>
    <w:rsid w:val="00D046FB"/>
    <w:rsid w:val="00D35B22"/>
    <w:rsid w:val="00DC5E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6F824"/>
  <w15:docId w15:val="{0F4E09BE-EC21-48E3-83A7-A641B0548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164C2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164C2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164C2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164C2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1164C2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1164C2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1164C2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1164C2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1164C2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164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1164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1164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1164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1164C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1164C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1164C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1164C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1164C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1164C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1164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1164C2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1164C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1164C2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1164C2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1164C2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1164C2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1164C2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1164C2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164C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164C2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1164C2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1164C2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164C2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1164C2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164C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1164C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18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Flora</cp:lastModifiedBy>
  <cp:revision>13</cp:revision>
  <dcterms:created xsi:type="dcterms:W3CDTF">2018-11-08T01:08:00Z</dcterms:created>
  <dcterms:modified xsi:type="dcterms:W3CDTF">2021-08-21T06:55:00Z</dcterms:modified>
</cp:coreProperties>
</file>