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606" w:rsidRDefault="005F7606" w:rsidP="005F7606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099EF5" wp14:editId="5E241B7B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06" w:rsidRPr="00B856F3" w:rsidRDefault="005F7606" w:rsidP="005F7606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099EF5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  <v:textbox>
                  <w:txbxContent>
                    <w:p w:rsidR="005F7606" w:rsidRPr="00B856F3" w:rsidRDefault="005F7606" w:rsidP="005F7606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2A3F2EE7" wp14:editId="54F71900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68700F9" wp14:editId="243D207C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7606" w:rsidRDefault="005F7606" w:rsidP="005F7606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13E839" wp14:editId="0EC0AEDF">
                <wp:simplePos x="0" y="0"/>
                <wp:positionH relativeFrom="margin">
                  <wp:posOffset>681990</wp:posOffset>
                </wp:positionH>
                <wp:positionV relativeFrom="paragraph">
                  <wp:posOffset>41910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5F7606" w:rsidRPr="00B856F3" w:rsidRDefault="005F7606" w:rsidP="005F7606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856F3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3E839" id="Cuadro de texto 7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" filled="f" stroked="f">
                <v:textbox>
                  <w:txbxContent>
                    <w:p w:rsidR="005F7606" w:rsidRPr="00B856F3" w:rsidRDefault="005F7606" w:rsidP="005F7606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B856F3"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F7606" w:rsidRDefault="005F7606" w:rsidP="005F7606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016486" wp14:editId="7D7A3567">
                <wp:simplePos x="0" y="0"/>
                <wp:positionH relativeFrom="margin">
                  <wp:posOffset>672465</wp:posOffset>
                </wp:positionH>
                <wp:positionV relativeFrom="paragraph">
                  <wp:posOffset>177800</wp:posOffset>
                </wp:positionV>
                <wp:extent cx="4371975" cy="520065"/>
                <wp:effectExtent l="0" t="0" r="9525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7606" w:rsidRDefault="005F7606" w:rsidP="005F7606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16486" id="Cuadro de texto 6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" fillcolor="#d8d8d8" stroked="f">
                <v:textbox style="mso-fit-shape-to-text:t">
                  <w:txbxContent>
                    <w:p w:rsidR="005F7606" w:rsidRDefault="005F7606" w:rsidP="005F7606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F7606" w:rsidRDefault="005F7606" w:rsidP="005F7606"/>
    <w:p w:rsidR="005F7606" w:rsidRDefault="005F7606" w:rsidP="005F7606"/>
    <w:p w:rsidR="005F7606" w:rsidRDefault="005F7606" w:rsidP="005F7606">
      <w:pPr>
        <w:jc w:val="center"/>
        <w:rPr>
          <w:rFonts w:ascii="Times New Roman" w:eastAsia="Times New Roman" w:hAnsi="Times New Roman" w:cs="Times New Roman"/>
          <w:b/>
          <w:sz w:val="32"/>
          <w:u w:val="single"/>
          <w:lang w:eastAsia="es-ES"/>
        </w:rPr>
      </w:pPr>
    </w:p>
    <w:p w:rsidR="005F7606" w:rsidRDefault="005F7606" w:rsidP="005F7606">
      <w:pPr>
        <w:jc w:val="center"/>
        <w:rPr>
          <w:rFonts w:ascii="Times New Roman" w:eastAsia="Times New Roman" w:hAnsi="Times New Roman" w:cs="Times New Roman"/>
          <w:b/>
          <w:sz w:val="32"/>
          <w:u w:val="single"/>
          <w:lang w:eastAsia="es-ES"/>
        </w:rPr>
      </w:pPr>
    </w:p>
    <w:p w:rsidR="005F7606" w:rsidRPr="005F7606" w:rsidRDefault="005F7606" w:rsidP="005F7606">
      <w:pPr>
        <w:jc w:val="center"/>
        <w:rPr>
          <w:sz w:val="32"/>
          <w:u w:val="single"/>
        </w:rPr>
      </w:pPr>
      <w:r w:rsidRPr="005F7606">
        <w:rPr>
          <w:rFonts w:ascii="Times New Roman" w:eastAsia="Times New Roman" w:hAnsi="Times New Roman" w:cs="Times New Roman"/>
          <w:b/>
          <w:sz w:val="32"/>
          <w:u w:val="single"/>
          <w:lang w:eastAsia="es-ES"/>
        </w:rPr>
        <w:t>Secretario de Trabajo y Conflictos</w:t>
      </w:r>
    </w:p>
    <w:p w:rsidR="005F7606" w:rsidRPr="005F7606" w:rsidRDefault="005F7606" w:rsidP="005F7606">
      <w:pPr>
        <w:rPr>
          <w:sz w:val="32"/>
          <w:u w:val="single"/>
        </w:rPr>
      </w:pPr>
    </w:p>
    <w:p w:rsidR="005F7606" w:rsidRDefault="005F7606" w:rsidP="005F7606"/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ARTÍCULO 35.</w:t>
      </w:r>
      <w:r w:rsidRPr="005F7606">
        <w:rPr>
          <w:rFonts w:ascii="Times New Roman" w:eastAsia="Times New Roman" w:hAnsi="Times New Roman" w:cs="Times New Roman"/>
          <w:lang w:eastAsia="es-ES"/>
        </w:rPr>
        <w:t xml:space="preserve">- Son Obligaciones y Facultades del </w:t>
      </w:r>
      <w:r w:rsidRPr="005F7606">
        <w:rPr>
          <w:rFonts w:ascii="Times New Roman" w:eastAsia="Times New Roman" w:hAnsi="Times New Roman" w:cs="Times New Roman"/>
          <w:b/>
          <w:lang w:eastAsia="es-ES"/>
        </w:rPr>
        <w:t>Secretario de Trabajo y Conflictos: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a).</w:t>
      </w:r>
      <w:r w:rsidRPr="005F7606">
        <w:rPr>
          <w:rFonts w:ascii="Times New Roman" w:eastAsia="Times New Roman" w:hAnsi="Times New Roman" w:cs="Times New Roman"/>
          <w:lang w:eastAsia="es-ES"/>
        </w:rPr>
        <w:t>- Intervenir con el Secretario General en los Conflictos que se susciten entre las Autoridades y los Trabajadores Sindicalizados.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b).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en las diversas Dependencias del Municipio de Rioverde, S.L.P., donde hay personal Sindicalizado, cuente con personal suficiente, para que las labores sean desempeñadas con eficiencia.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c).</w:t>
      </w:r>
      <w:r w:rsidRPr="005F7606">
        <w:rPr>
          <w:rFonts w:ascii="Times New Roman" w:eastAsia="Times New Roman" w:hAnsi="Times New Roman" w:cs="Times New Roman"/>
          <w:lang w:eastAsia="es-ES"/>
        </w:rPr>
        <w:t>- Vigilar las Categorías de Sueldos asignados a los Trabajadores Sindicalizados, corresponda al Trabajo y responsabilidad inherentes al empleo que desempeñan.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d).</w:t>
      </w:r>
      <w:r w:rsidRPr="005F7606">
        <w:rPr>
          <w:rFonts w:ascii="Times New Roman" w:eastAsia="Times New Roman" w:hAnsi="Times New Roman" w:cs="Times New Roman"/>
          <w:lang w:eastAsia="es-ES"/>
        </w:rPr>
        <w:t>- Proponer cuando sea necesario, modificaciones en el sistema de Labores, cuando Considere que estas sean lesivas al Trabajador.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e).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el Personal Sindicalizado haga uso de sus días de Descanso y Vacaciones a que tienen derecho.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f).</w:t>
      </w:r>
      <w:r w:rsidRPr="005F7606">
        <w:rPr>
          <w:rFonts w:ascii="Times New Roman" w:eastAsia="Times New Roman" w:hAnsi="Times New Roman" w:cs="Times New Roman"/>
          <w:lang w:eastAsia="es-ES"/>
        </w:rPr>
        <w:t>- Vigilar que los Movimientos Escalafonarios, se cumpla estrictamente con el Derecho de Antigüedad y Eficiencia.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g).</w:t>
      </w:r>
      <w:r w:rsidRPr="005F7606">
        <w:rPr>
          <w:rFonts w:ascii="Times New Roman" w:eastAsia="Times New Roman" w:hAnsi="Times New Roman" w:cs="Times New Roman"/>
          <w:lang w:eastAsia="es-ES"/>
        </w:rPr>
        <w:t>- Atender en unión con el Secretario General, las quejas presentadas por los Miembros del Sindicato, relativas a sus conflictos de Trabajo.</w:t>
      </w:r>
    </w:p>
    <w:p w:rsidR="005F7606" w:rsidRPr="005F7606" w:rsidRDefault="005F7606" w:rsidP="005F7606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h).</w:t>
      </w:r>
      <w:r w:rsidRPr="005F7606">
        <w:rPr>
          <w:rFonts w:ascii="Times New Roman" w:eastAsia="Times New Roman" w:hAnsi="Times New Roman" w:cs="Times New Roman"/>
          <w:lang w:eastAsia="es-ES"/>
        </w:rPr>
        <w:t>- Tratar de mantener la inviolabilidad de las Condiciones Generales De Trabajo, Convenios, Disposiciones o Reglamentos Relativos, en Beneficio de los intereses de los Trabajadores Sindicalizados.</w:t>
      </w:r>
    </w:p>
    <w:p w:rsidR="005F7606" w:rsidRPr="005F7606" w:rsidRDefault="005F7606" w:rsidP="005F7606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5F7606">
        <w:rPr>
          <w:rFonts w:ascii="Times New Roman" w:eastAsia="Times New Roman" w:hAnsi="Times New Roman" w:cs="Times New Roman"/>
          <w:b/>
          <w:lang w:eastAsia="es-ES"/>
        </w:rPr>
        <w:t>i).</w:t>
      </w:r>
      <w:r w:rsidRPr="005F7606">
        <w:rPr>
          <w:rFonts w:ascii="Times New Roman" w:eastAsia="Times New Roman" w:hAnsi="Times New Roman" w:cs="Times New Roman"/>
          <w:lang w:eastAsia="es-ES"/>
        </w:rPr>
        <w:t>- Los demás Asuntos que los Estatutos y la Asamblea determinen.</w:t>
      </w:r>
    </w:p>
    <w:p w:rsidR="001F6044" w:rsidRDefault="001F6044">
      <w:bookmarkStart w:id="0" w:name="_GoBack"/>
      <w:bookmarkEnd w:id="0"/>
    </w:p>
    <w:sectPr w:rsidR="001F60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606"/>
    <w:rsid w:val="001F6044"/>
    <w:rsid w:val="005F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3A181-492E-47BD-87D1-E84B7498B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60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5F76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5F7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2021-08-27T16:46:00Z</dcterms:created>
  <dcterms:modified xsi:type="dcterms:W3CDTF">2021-08-27T16:50:00Z</dcterms:modified>
</cp:coreProperties>
</file>