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Pr="005C37B5">
        <w:rPr>
          <w:rFonts w:ascii="Arial" w:hAnsi="Arial" w:cs="Arial"/>
          <w:sz w:val="32"/>
          <w:szCs w:val="32"/>
        </w:rPr>
        <w:t xml:space="preserve">XVII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 xml:space="preserve">DECLARACIONES </w:t>
      </w:r>
      <w:r w:rsidR="001244E2">
        <w:rPr>
          <w:rFonts w:ascii="Arial" w:hAnsi="Arial" w:cs="Arial"/>
          <w:sz w:val="32"/>
          <w:szCs w:val="32"/>
        </w:rPr>
        <w:t xml:space="preserve">PATRIMONIAL, </w:t>
      </w:r>
      <w:r>
        <w:rPr>
          <w:rFonts w:ascii="Arial" w:hAnsi="Arial" w:cs="Arial"/>
          <w:sz w:val="32"/>
          <w:szCs w:val="32"/>
        </w:rPr>
        <w:t>DE CONFLICTO DE INTERES Y</w:t>
      </w:r>
      <w:r w:rsidR="00F27FE3">
        <w:rPr>
          <w:rFonts w:ascii="Arial" w:hAnsi="Arial" w:cs="Arial"/>
          <w:sz w:val="32"/>
          <w:szCs w:val="32"/>
        </w:rPr>
        <w:t>/O</w:t>
      </w:r>
      <w:r>
        <w:rPr>
          <w:rFonts w:ascii="Arial" w:hAnsi="Arial" w:cs="Arial"/>
          <w:sz w:val="32"/>
          <w:szCs w:val="32"/>
        </w:rPr>
        <w:t xml:space="preserve"> FISCAL</w:t>
      </w:r>
      <w:r w:rsidRPr="005C37B5">
        <w:rPr>
          <w:rFonts w:ascii="Arial" w:hAnsi="Arial" w:cs="Arial"/>
          <w:sz w:val="32"/>
          <w:szCs w:val="32"/>
        </w:rPr>
        <w:t xml:space="preserve"> DE LOS(AS) SERVIDORES(AS) PÚBLICOS(AS).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1244E2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JUL</w:t>
      </w:r>
      <w:r w:rsidR="009E57D8">
        <w:rPr>
          <w:rFonts w:ascii="Arial" w:hAnsi="Arial" w:cs="Arial"/>
          <w:sz w:val="32"/>
          <w:szCs w:val="32"/>
        </w:rPr>
        <w:t>IO</w:t>
      </w:r>
      <w:r w:rsidR="00851A41">
        <w:rPr>
          <w:rFonts w:ascii="Arial" w:hAnsi="Arial" w:cs="Arial"/>
          <w:sz w:val="32"/>
          <w:szCs w:val="32"/>
        </w:rPr>
        <w:t xml:space="preserve"> </w:t>
      </w:r>
      <w:r w:rsidR="009E57D8">
        <w:rPr>
          <w:rFonts w:ascii="Arial" w:hAnsi="Arial" w:cs="Arial"/>
          <w:sz w:val="32"/>
          <w:szCs w:val="32"/>
        </w:rPr>
        <w:t>2021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862249" w:rsidRDefault="001244E2" w:rsidP="009E57D8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EN EL MES DE JUL</w:t>
      </w:r>
      <w:r w:rsidR="009E57D8">
        <w:rPr>
          <w:rFonts w:ascii="Arial" w:hAnsi="Arial" w:cs="Arial"/>
          <w:sz w:val="32"/>
          <w:szCs w:val="32"/>
        </w:rPr>
        <w:t>IO DE 2021</w:t>
      </w:r>
      <w:r w:rsidR="00F80C09">
        <w:rPr>
          <w:rFonts w:ascii="Arial" w:hAnsi="Arial" w:cs="Arial"/>
          <w:sz w:val="32"/>
          <w:szCs w:val="32"/>
        </w:rPr>
        <w:t xml:space="preserve"> NO SE GENERO NINGUNA DECLARACION </w:t>
      </w:r>
      <w:r>
        <w:rPr>
          <w:rFonts w:ascii="Arial" w:hAnsi="Arial" w:cs="Arial"/>
          <w:sz w:val="32"/>
          <w:szCs w:val="32"/>
        </w:rPr>
        <w:t xml:space="preserve">PATRIMONIAL, </w:t>
      </w:r>
      <w:r w:rsidR="00F80C09">
        <w:rPr>
          <w:rFonts w:ascii="Arial" w:hAnsi="Arial" w:cs="Arial"/>
          <w:sz w:val="32"/>
          <w:szCs w:val="32"/>
        </w:rPr>
        <w:t>DE CONFLICTO DE INTERES Y</w:t>
      </w:r>
      <w:r w:rsidR="00F27FE3">
        <w:rPr>
          <w:rFonts w:ascii="Arial" w:hAnsi="Arial" w:cs="Arial"/>
          <w:sz w:val="32"/>
          <w:szCs w:val="32"/>
        </w:rPr>
        <w:t>/O</w:t>
      </w:r>
      <w:r w:rsidR="00F80C09">
        <w:rPr>
          <w:rFonts w:ascii="Arial" w:hAnsi="Arial" w:cs="Arial"/>
          <w:sz w:val="32"/>
          <w:szCs w:val="32"/>
        </w:rPr>
        <w:t xml:space="preserve"> FISCAL.</w:t>
      </w:r>
    </w:p>
    <w:p w:rsidR="004D2063" w:rsidRDefault="004D2063" w:rsidP="00CE33AD">
      <w:pPr>
        <w:rPr>
          <w:rFonts w:ascii="Arial" w:hAnsi="Arial" w:cs="Arial"/>
          <w:b/>
        </w:rPr>
      </w:pPr>
    </w:p>
    <w:p w:rsidR="00A64D12" w:rsidRDefault="00A64D12" w:rsidP="00CE33AD">
      <w:pPr>
        <w:rPr>
          <w:rFonts w:ascii="Arial" w:hAnsi="Arial" w:cs="Arial"/>
          <w:b/>
        </w:rPr>
      </w:pPr>
    </w:p>
    <w:p w:rsidR="00A64D12" w:rsidRDefault="00A64D12" w:rsidP="00CE33AD">
      <w:pPr>
        <w:rPr>
          <w:rFonts w:ascii="Arial" w:hAnsi="Arial" w:cs="Arial"/>
          <w:b/>
        </w:rPr>
      </w:pPr>
    </w:p>
    <w:p w:rsidR="00A64D12" w:rsidRDefault="00A64D12" w:rsidP="00CE33AD">
      <w:pPr>
        <w:rPr>
          <w:rFonts w:ascii="Arial" w:hAnsi="Arial" w:cs="Arial"/>
          <w:b/>
        </w:rPr>
      </w:pPr>
      <w:bookmarkStart w:id="0" w:name="_GoBack"/>
      <w:bookmarkEnd w:id="0"/>
    </w:p>
    <w:sectPr w:rsidR="00A64D12" w:rsidSect="00781AAC">
      <w:headerReference w:type="default" r:id="rId9"/>
      <w:footerReference w:type="default" r:id="rId10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0510" w:rsidRDefault="00B50510" w:rsidP="00F5333A">
      <w:r>
        <w:separator/>
      </w:r>
    </w:p>
  </w:endnote>
  <w:endnote w:type="continuationSeparator" w:id="0">
    <w:p w:rsidR="00B50510" w:rsidRDefault="00B50510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0510" w:rsidRDefault="00B50510" w:rsidP="00F5333A">
      <w:r>
        <w:separator/>
      </w:r>
    </w:p>
  </w:footnote>
  <w:footnote w:type="continuationSeparator" w:id="0">
    <w:p w:rsidR="00B50510" w:rsidRDefault="00B50510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D284C"/>
    <w:rsid w:val="000E12B9"/>
    <w:rsid w:val="000E39A7"/>
    <w:rsid w:val="000E5F76"/>
    <w:rsid w:val="000E6313"/>
    <w:rsid w:val="000F0F1A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44E2"/>
    <w:rsid w:val="00127A9E"/>
    <w:rsid w:val="00135DE5"/>
    <w:rsid w:val="0014125C"/>
    <w:rsid w:val="00144833"/>
    <w:rsid w:val="00152AB8"/>
    <w:rsid w:val="001539E1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539D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6BD8"/>
    <w:rsid w:val="003874FA"/>
    <w:rsid w:val="003933B1"/>
    <w:rsid w:val="0039406F"/>
    <w:rsid w:val="003A4114"/>
    <w:rsid w:val="003A4F7D"/>
    <w:rsid w:val="003A52C8"/>
    <w:rsid w:val="003B0630"/>
    <w:rsid w:val="003B16A6"/>
    <w:rsid w:val="003B1C74"/>
    <w:rsid w:val="003B2ADE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3ADD"/>
    <w:rsid w:val="003F76D5"/>
    <w:rsid w:val="00400F45"/>
    <w:rsid w:val="00402CAE"/>
    <w:rsid w:val="0040478C"/>
    <w:rsid w:val="00407117"/>
    <w:rsid w:val="00407292"/>
    <w:rsid w:val="0041294D"/>
    <w:rsid w:val="004143FE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BBC"/>
    <w:rsid w:val="004F1F73"/>
    <w:rsid w:val="004F4840"/>
    <w:rsid w:val="004F59D3"/>
    <w:rsid w:val="004F66AD"/>
    <w:rsid w:val="004F6A73"/>
    <w:rsid w:val="00503B89"/>
    <w:rsid w:val="005045A1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47CE6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1A04"/>
    <w:rsid w:val="0070478C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65D4E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F4DA5"/>
    <w:rsid w:val="007F74AC"/>
    <w:rsid w:val="007F7B25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1A41"/>
    <w:rsid w:val="00857AE1"/>
    <w:rsid w:val="00862249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57D8"/>
    <w:rsid w:val="009E6755"/>
    <w:rsid w:val="009F3296"/>
    <w:rsid w:val="009F532B"/>
    <w:rsid w:val="009F6961"/>
    <w:rsid w:val="00A0046D"/>
    <w:rsid w:val="00A0408E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64D12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AF7537"/>
    <w:rsid w:val="00B017D1"/>
    <w:rsid w:val="00B03129"/>
    <w:rsid w:val="00B035E1"/>
    <w:rsid w:val="00B036D2"/>
    <w:rsid w:val="00B06B4B"/>
    <w:rsid w:val="00B07AD4"/>
    <w:rsid w:val="00B11BFC"/>
    <w:rsid w:val="00B13A2B"/>
    <w:rsid w:val="00B21C97"/>
    <w:rsid w:val="00B25B52"/>
    <w:rsid w:val="00B25F45"/>
    <w:rsid w:val="00B37111"/>
    <w:rsid w:val="00B43F4D"/>
    <w:rsid w:val="00B50510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E33AD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AB3"/>
    <w:rsid w:val="00DB4F9E"/>
    <w:rsid w:val="00DC068D"/>
    <w:rsid w:val="00DC4E29"/>
    <w:rsid w:val="00DC5B30"/>
    <w:rsid w:val="00DC7F65"/>
    <w:rsid w:val="00DE00CC"/>
    <w:rsid w:val="00DE27DE"/>
    <w:rsid w:val="00DF1C1B"/>
    <w:rsid w:val="00DF2149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27FE3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0C09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83E85B-F2F5-4979-9042-BB1B564EAA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9539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</cp:lastModifiedBy>
  <cp:revision>173</cp:revision>
  <cp:lastPrinted>2019-06-18T19:44:00Z</cp:lastPrinted>
  <dcterms:created xsi:type="dcterms:W3CDTF">2018-10-03T14:41:00Z</dcterms:created>
  <dcterms:modified xsi:type="dcterms:W3CDTF">2021-08-10T14:29:00Z</dcterms:modified>
</cp:coreProperties>
</file>