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CC55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2DBCD62" w14:textId="77777777" w:rsidR="003A245F" w:rsidRPr="004D4B7C" w:rsidRDefault="00C93495" w:rsidP="00B55D2A">
      <w:pPr>
        <w:jc w:val="both"/>
        <w:rPr>
          <w:rFonts w:ascii="Arial" w:hAnsi="Arial" w:cs="Arial"/>
          <w:b/>
          <w:sz w:val="24"/>
          <w:szCs w:val="24"/>
        </w:rPr>
      </w:pPr>
      <w:r w:rsidRPr="004D4B7C">
        <w:rPr>
          <w:rFonts w:ascii="Arial" w:hAnsi="Arial" w:cs="Arial"/>
          <w:b/>
          <w:sz w:val="24"/>
          <w:szCs w:val="24"/>
        </w:rPr>
        <w:t>BELEN MARTINEZ AGUILAR</w:t>
      </w:r>
    </w:p>
    <w:p w14:paraId="05631194" w14:textId="77777777" w:rsidR="000B5803" w:rsidRPr="004D4B7C" w:rsidRDefault="000B5803" w:rsidP="000B5803">
      <w:pPr>
        <w:rPr>
          <w:rFonts w:ascii="Arial" w:hAnsi="Arial" w:cs="Arial"/>
          <w:b/>
        </w:rPr>
      </w:pPr>
      <w:r w:rsidRPr="004D4B7C">
        <w:rPr>
          <w:rFonts w:ascii="Arial" w:hAnsi="Arial" w:cs="Arial"/>
          <w:b/>
        </w:rPr>
        <w:t>PUESTO: COORDINADORA TECNICA MUNICIPAL PARA LA INCLUSIÓN SOCIAL DE PERSONAS CON DISCAPACIDAD.</w:t>
      </w:r>
    </w:p>
    <w:p w14:paraId="44A62099" w14:textId="77777777" w:rsidR="000B5803" w:rsidRDefault="000B5803" w:rsidP="000B5803">
      <w:pPr>
        <w:rPr>
          <w:rFonts w:ascii="Arial" w:hAnsi="Arial" w:cs="Arial"/>
        </w:rPr>
      </w:pPr>
    </w:p>
    <w:p w14:paraId="343D7283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  <w:b/>
        </w:rPr>
        <w:t>ESTUDIOS</w:t>
      </w:r>
    </w:p>
    <w:p w14:paraId="345ED8C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COLEGIO DE BACHILLERES 08, DE XILITLA, S.L.P.</w:t>
      </w:r>
    </w:p>
    <w:p w14:paraId="35AEB47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1994 – 1997</w:t>
      </w:r>
    </w:p>
    <w:p w14:paraId="0A4EFEB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38EB47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NORMAL PARTICULAR “GABRIELA MISTRAL” DE TAMAZUNCHALE, S.L.P.</w:t>
      </w:r>
    </w:p>
    <w:p w14:paraId="64AEB22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1997 – 2001</w:t>
      </w:r>
    </w:p>
    <w:p w14:paraId="1CF4F8A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CF3F5E2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DIPLOMADO EN “HABILITACIÓN EN COMPETENCIAS DOCENTES PROFESIONALES”</w:t>
      </w:r>
    </w:p>
    <w:p w14:paraId="362CC9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S.E.G.E., SEDE AXTLA DE TERRAZAS, S.L.P.</w:t>
      </w:r>
    </w:p>
    <w:p w14:paraId="6F382AD8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</w:rPr>
        <w:t>15 DE JUNIO AL 24 DE JULIO DEL 2009</w:t>
      </w:r>
    </w:p>
    <w:p w14:paraId="58D08EE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CENTRO DE INFORMATICA DE VALLES</w:t>
      </w:r>
    </w:p>
    <w:p w14:paraId="540776F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SEDE XILITLA, S.L.P</w:t>
      </w:r>
    </w:p>
    <w:p w14:paraId="3D6B679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TEC. PROGRAMADOR Y SISTEMAS EN RED</w:t>
      </w:r>
    </w:p>
    <w:p w14:paraId="5C7152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DEL 05 DE MARZO 2016 AL 05 DE MARZO DEL 2018</w:t>
      </w:r>
    </w:p>
    <w:p w14:paraId="027DED1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INCONCLUSO</w:t>
      </w:r>
    </w:p>
    <w:p w14:paraId="33FCC2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2B11A41" w14:textId="77777777" w:rsidR="000B5803" w:rsidRDefault="000B5803" w:rsidP="000B5803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EMPLEOS</w:t>
      </w:r>
    </w:p>
    <w:p w14:paraId="5F48F00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0C2E04A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5C757B0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21FD4E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MARZO AL 31 DE DICIEMBRE DEL 2002</w:t>
      </w:r>
    </w:p>
    <w:p w14:paraId="0DB67CC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CDC7A5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14F06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6FB8FF4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2725B85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D1D6C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OCTUBRE AL 15 DE DICIEMBRE DEL 2003</w:t>
      </w:r>
    </w:p>
    <w:p w14:paraId="1CDCDE2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042BE8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B951F4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“MANUEL JOSÉ OTHON”</w:t>
      </w:r>
    </w:p>
    <w:p w14:paraId="22DD00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JALPILLA, AXTLA DE TZAS., S.L.P.</w:t>
      </w:r>
    </w:p>
    <w:p w14:paraId="1363E47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7A3FE2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JUNIO AL 31 DE AGOSTO DEL 2004</w:t>
      </w:r>
    </w:p>
    <w:p w14:paraId="7FE1105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83D546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3DB58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70D9F87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751E0A2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1C777B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ENERO AL 31 DE MARZO DEL 2007</w:t>
      </w:r>
    </w:p>
    <w:p w14:paraId="2ECE17F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37A481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52C0FF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“BENITO JUÁREZ”</w:t>
      </w:r>
    </w:p>
    <w:p w14:paraId="366C60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AXTLA DE TZAS. S.L.P.</w:t>
      </w:r>
    </w:p>
    <w:p w14:paraId="76CD406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B2D614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MAYO AL 30 DE JUNIO DEL 2007</w:t>
      </w:r>
    </w:p>
    <w:p w14:paraId="56F9A5F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2604E3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“18 DE MARZO”</w:t>
      </w:r>
    </w:p>
    <w:p w14:paraId="03A586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TANCOZ-TAZAQUIL 2, COXCATLAN, S.L.P.</w:t>
      </w:r>
    </w:p>
    <w:p w14:paraId="001BF8C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C24A9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OCTUBRE AL 15 DE DICIEMBRE DEL 2007</w:t>
      </w:r>
    </w:p>
    <w:p w14:paraId="357892CE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DA4C5D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545F31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“AMERICA LATINA”</w:t>
      </w:r>
    </w:p>
    <w:p w14:paraId="478B7F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HUCHIHUAYAN, HUEHUE., S.L.P.</w:t>
      </w:r>
    </w:p>
    <w:p w14:paraId="4D9859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8AE2E6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30 DE ABRIL DEL 2008</w:t>
      </w:r>
    </w:p>
    <w:p w14:paraId="7D38353B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05F21A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C99E77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750BE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“MARIANO MATAMOROS”</w:t>
      </w:r>
    </w:p>
    <w:p w14:paraId="3FAFF0E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CRUZ BLANCA, HUEHUE., S.L.P.</w:t>
      </w:r>
    </w:p>
    <w:p w14:paraId="5BB8AF2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5723FC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SEPTIEMBRE AL 15 DE NOVIEMBRE DEL 2009</w:t>
      </w:r>
    </w:p>
    <w:p w14:paraId="1A910CF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9AB919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5FDEFC1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9E3900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“LOS NIÑOS HÉROES DE CHAPULTEPEC”</w:t>
      </w:r>
    </w:p>
    <w:p w14:paraId="7A1989B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Bo. CAFETALES, POXTLA, XILITLA, S.L.P.</w:t>
      </w:r>
    </w:p>
    <w:p w14:paraId="40C48F7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FC0906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31 DE MAYO DEL 2010</w:t>
      </w:r>
    </w:p>
    <w:p w14:paraId="296FFCB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83F78C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60A861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“RAFAEL IBÁÑEZ BOLIO”</w:t>
      </w:r>
    </w:p>
    <w:p w14:paraId="1CC7525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EL CAÑÓN, XILITLA, S.L.P.</w:t>
      </w:r>
    </w:p>
    <w:p w14:paraId="25AD89C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D8A578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AL 30 DE JUNIO DEL 2010</w:t>
      </w:r>
    </w:p>
    <w:p w14:paraId="0F4D9D0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F8E097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70DA74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1D6CCC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“CUAUHTÉMOC”</w:t>
      </w:r>
    </w:p>
    <w:p w14:paraId="087A7F2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LA TINAJA, XILITLA, S.L.P.</w:t>
      </w:r>
    </w:p>
    <w:p w14:paraId="5E6CCFF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F73E81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AGOSTO AL 15 DE NOVIEMBRE DEL 2010</w:t>
      </w:r>
    </w:p>
    <w:p w14:paraId="6C9A8EC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63F70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609A5B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0B25FD0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4B67A35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1F2822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DICIEMBRE  2010 AL 15 DE FEBRERO DEL 2011</w:t>
      </w:r>
    </w:p>
    <w:p w14:paraId="2F76EE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9B108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INSTITUTO FEDERAL ELECTORAL</w:t>
      </w:r>
    </w:p>
    <w:p w14:paraId="57D6EE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TAMAZUNCHALE, S.L.P.</w:t>
      </w:r>
    </w:p>
    <w:p w14:paraId="6B96F8A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CAPACITADOR ASISTENTE ELECTORAL</w:t>
      </w:r>
    </w:p>
    <w:p w14:paraId="19CE8FA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PROCESO ELECTORAL FEDERAL 2011-2012</w:t>
      </w:r>
    </w:p>
    <w:p w14:paraId="2469400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4CAF26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8C28F1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PROFR. 2JACINTO MALDONADO”</w:t>
      </w:r>
    </w:p>
    <w:p w14:paraId="4AF95E2B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FRACC. LOMA BONITA AXTLA DE TERRAZAS</w:t>
      </w:r>
    </w:p>
    <w:p w14:paraId="5B9E838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B284E5F" w14:textId="77777777" w:rsidR="00981FF8" w:rsidRPr="00F426C5" w:rsidRDefault="000B5803" w:rsidP="004D4B7C">
      <w:pPr>
        <w:pStyle w:val="Sinespaciad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16 DE MAYO 2017 AL 15 DE JUNIO DEL 2017</w:t>
      </w:r>
    </w:p>
    <w:sectPr w:rsidR="00981FF8" w:rsidRPr="00F426C5" w:rsidSect="00D70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37978"/>
    <w:multiLevelType w:val="hybridMultilevel"/>
    <w:tmpl w:val="1CA65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1323"/>
    <w:rsid w:val="000674E3"/>
    <w:rsid w:val="000A7788"/>
    <w:rsid w:val="000B5803"/>
    <w:rsid w:val="000F0261"/>
    <w:rsid w:val="00125DEE"/>
    <w:rsid w:val="001F6240"/>
    <w:rsid w:val="002C0382"/>
    <w:rsid w:val="002F4598"/>
    <w:rsid w:val="003762CC"/>
    <w:rsid w:val="003A245F"/>
    <w:rsid w:val="003B510E"/>
    <w:rsid w:val="00472FAD"/>
    <w:rsid w:val="00496A4F"/>
    <w:rsid w:val="004A5189"/>
    <w:rsid w:val="004C4B01"/>
    <w:rsid w:val="004D4B7C"/>
    <w:rsid w:val="005F2433"/>
    <w:rsid w:val="00627737"/>
    <w:rsid w:val="00630025"/>
    <w:rsid w:val="00677F49"/>
    <w:rsid w:val="007205AE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7488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70046"/>
    <w:rsid w:val="00DB2C55"/>
    <w:rsid w:val="00F426C5"/>
    <w:rsid w:val="00F64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323ED"/>
  <w15:docId w15:val="{DD763363-D5BB-4A8E-B06A-B7A3D43F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7004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004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7004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7004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7004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70046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70046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70046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70046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700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700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7004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7004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700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700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4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7004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70046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70046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70046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70046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70046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7004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46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46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70046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70046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70046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70046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7004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7004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0B5803"/>
    <w:pPr>
      <w:spacing w:after="0" w:line="240" w:lineRule="auto"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24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16</cp:revision>
  <dcterms:created xsi:type="dcterms:W3CDTF">2018-11-08T02:01:00Z</dcterms:created>
  <dcterms:modified xsi:type="dcterms:W3CDTF">2021-08-21T07:29:00Z</dcterms:modified>
</cp:coreProperties>
</file>