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A69" w:rsidRDefault="000F3A69" w:rsidP="00345F5F">
      <w:pPr>
        <w:jc w:val="center"/>
        <w:rPr>
          <w:rFonts w:ascii="Arial Black" w:hAnsi="Arial Black" w:cs="Arial"/>
          <w:b/>
          <w:bCs/>
        </w:rPr>
      </w:pPr>
    </w:p>
    <w:p w:rsidR="00345F5F" w:rsidRDefault="00345F5F" w:rsidP="00357EC5">
      <w:pPr>
        <w:jc w:val="center"/>
        <w:rPr>
          <w:rFonts w:ascii="Arial Black" w:hAnsi="Arial Black" w:cs="Arial"/>
          <w:b/>
          <w:bCs/>
        </w:rPr>
      </w:pPr>
    </w:p>
    <w:p w:rsidR="00357EC5" w:rsidRDefault="00357EC5" w:rsidP="00C8425A">
      <w:pPr>
        <w:pStyle w:val="Sinespaciado"/>
        <w:jc w:val="right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Ind w:w="108" w:type="dxa"/>
        <w:tblLook w:val="04A0"/>
      </w:tblPr>
      <w:tblGrid>
        <w:gridCol w:w="9639"/>
      </w:tblGrid>
      <w:tr w:rsidR="00D71148" w:rsidRPr="00B75711" w:rsidTr="00E61F9C">
        <w:tc>
          <w:tcPr>
            <w:tcW w:w="9639" w:type="dxa"/>
          </w:tcPr>
          <w:p w:rsidR="00D71148" w:rsidRPr="00B75711" w:rsidRDefault="00D71148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INTRODUCCION</w:t>
            </w:r>
          </w:p>
          <w:p w:rsidR="00D71148" w:rsidRPr="00B75711" w:rsidRDefault="00D71148" w:rsidP="00452F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El Registro Civil es una institución de orden público, por medio del cual el Estado inscribe, autentifica y da publicidad a todo lo relativo al estado civil de las personas; este sólo se comprueba con las copias certificadas de las actas del Registro Civil.</w:t>
            </w:r>
          </w:p>
          <w:p w:rsidR="00D71148" w:rsidRPr="00B75711" w:rsidRDefault="00D71148" w:rsidP="00452F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 Ningún otro medio de prueba es admisible para comprobarlo, salvo los casos expresamente exceptuados por la ley o cuando materialmente resulte imposible su demostración.</w:t>
            </w:r>
          </w:p>
          <w:p w:rsidR="00D71148" w:rsidRPr="00B75711" w:rsidRDefault="00D71148" w:rsidP="00D71148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En esta oficialía se atiende al mayor número de solicitantes que requieren de tramitar los servicios que se encuentran catalogados dentro de las actividades que se realizan en esta área a la brevedad posible para los fines que a los interesados convengan.</w:t>
            </w:r>
          </w:p>
        </w:tc>
      </w:tr>
      <w:tr w:rsidR="00D71148" w:rsidRPr="00B75711" w:rsidTr="00E61F9C">
        <w:tc>
          <w:tcPr>
            <w:tcW w:w="9639" w:type="dxa"/>
          </w:tcPr>
          <w:p w:rsidR="00D71148" w:rsidRPr="00B75711" w:rsidRDefault="00D71148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OBJETIVO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Expedición de actas y atención a la ciudadanía en el menor tiempo posible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Agilizar los trámites solicitados mejorando la atención al público en general optimizando el tiempo y los recursos de los solicitantes tratándose de personas que, en su mayoría, provienen de localidades ubicadas en la zona rural.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Optimizar los gastos administrativos ejercidos durante el ejercicio de las funciones así como el de los recursos humanos.</w:t>
            </w:r>
          </w:p>
          <w:p w:rsidR="00D71148" w:rsidRPr="00B75711" w:rsidRDefault="00D71148" w:rsidP="00D71148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Cumplir con las metas programadas durante cada mes así como las proyectadas durante el año. Promover la responsabilidad civil y sustentar la política social en el municipio.</w:t>
            </w:r>
          </w:p>
        </w:tc>
      </w:tr>
      <w:tr w:rsidR="00D71148" w:rsidRPr="00B75711" w:rsidTr="00E61F9C">
        <w:tc>
          <w:tcPr>
            <w:tcW w:w="9639" w:type="dxa"/>
          </w:tcPr>
          <w:p w:rsidR="00D71148" w:rsidRPr="00B75711" w:rsidRDefault="00D71148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METAS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Una mejor aplicación de los recursos municipales que garantice el cumplimiento de las funciones  que en esta área se ejercen.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Generar información constante y  actualizada.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Brindar una mejor atención y servicio a la ciudadanía</w:t>
            </w:r>
          </w:p>
          <w:p w:rsidR="00D71148" w:rsidRPr="00B75711" w:rsidRDefault="00D71148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Dar cumplimiento a la Ley del Código Civil en el ejercicio de las funciones delegadas por la  </w:t>
            </w:r>
            <w:r w:rsidRPr="00B75711">
              <w:rPr>
                <w:rFonts w:ascii="Arial" w:hAnsi="Arial" w:cs="Arial"/>
                <w:color w:val="000000"/>
              </w:rPr>
              <w:t xml:space="preserve">Dirección General del Registro Civil del Estado </w:t>
            </w:r>
            <w:r w:rsidRPr="00B75711">
              <w:rPr>
                <w:rFonts w:ascii="Arial" w:hAnsi="Arial" w:cs="Arial"/>
              </w:rPr>
              <w:t>facilitando y agilizando los trámites contenidos en nuestro catálogo de servicios para los fines que a los solicitantes convengan.</w:t>
            </w:r>
          </w:p>
          <w:p w:rsidR="00D71148" w:rsidRPr="00B75711" w:rsidRDefault="00D71148" w:rsidP="00D71148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Incrementar la actualización de actas y documentos existentes en los archivos correspondientes a los años anteriores a la administración actual.</w:t>
            </w:r>
          </w:p>
        </w:tc>
      </w:tr>
    </w:tbl>
    <w:p w:rsidR="00D71148" w:rsidRPr="00B75711" w:rsidRDefault="00D71148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D71148" w:rsidRPr="00B75711" w:rsidRDefault="00D71148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D71148" w:rsidRPr="00B75711" w:rsidRDefault="00D71148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D71148" w:rsidRPr="00B75711" w:rsidRDefault="00D71148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D71148" w:rsidRPr="00B75711" w:rsidRDefault="00D71148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A410C4" w:rsidRPr="00B75711" w:rsidRDefault="00A410C4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:rsidR="00D71148" w:rsidRPr="00B75711" w:rsidRDefault="00D71148" w:rsidP="00C8425A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9747"/>
      </w:tblGrid>
      <w:tr w:rsidR="00EF5B55" w:rsidRPr="00B75711" w:rsidTr="00E61F9C">
        <w:tc>
          <w:tcPr>
            <w:tcW w:w="9747" w:type="dxa"/>
          </w:tcPr>
          <w:p w:rsidR="00EF5B55" w:rsidRPr="00B75711" w:rsidRDefault="002D55A0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  <w:b/>
              </w:rPr>
              <w:t>INFORMACIÓN GENERAL</w:t>
            </w:r>
          </w:p>
        </w:tc>
      </w:tr>
      <w:tr w:rsidR="00EF5B55" w:rsidRPr="00B75711" w:rsidTr="00E61F9C">
        <w:tc>
          <w:tcPr>
            <w:tcW w:w="9747" w:type="dxa"/>
          </w:tcPr>
          <w:p w:rsidR="00EF5B55" w:rsidRPr="00B75711" w:rsidRDefault="00EF5B55" w:rsidP="00452FC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EF5B55" w:rsidRPr="00E61F9C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DEPARTAMENTO: </w:t>
            </w:r>
            <w:r w:rsidRPr="00B75711">
              <w:rPr>
                <w:rFonts w:ascii="Arial" w:hAnsi="Arial" w:cs="Arial"/>
                <w:bCs/>
                <w:color w:val="000000"/>
              </w:rPr>
              <w:t>Oficialía 037-01del</w:t>
            </w: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75711">
              <w:rPr>
                <w:rFonts w:ascii="Arial" w:hAnsi="Arial" w:cs="Arial"/>
                <w:color w:val="000000"/>
              </w:rPr>
              <w:t>Registro Civil</w:t>
            </w:r>
          </w:p>
          <w:p w:rsidR="00EF5B55" w:rsidRPr="00B75711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EF5B55" w:rsidRPr="00E61F9C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TITULAR:                </w:t>
            </w:r>
            <w:proofErr w:type="spellStart"/>
            <w:r w:rsidRPr="00B75711">
              <w:rPr>
                <w:rFonts w:ascii="Arial" w:hAnsi="Arial" w:cs="Arial"/>
                <w:color w:val="000000"/>
              </w:rPr>
              <w:t>Lic</w:t>
            </w:r>
            <w:proofErr w:type="spellEnd"/>
            <w:r w:rsidRPr="00B75711">
              <w:rPr>
                <w:rFonts w:ascii="Arial" w:hAnsi="Arial" w:cs="Arial"/>
                <w:color w:val="000000"/>
              </w:rPr>
              <w:t xml:space="preserve"> </w:t>
            </w:r>
            <w:r w:rsidR="00AB6A37">
              <w:rPr>
                <w:rFonts w:ascii="Arial" w:hAnsi="Arial" w:cs="Arial"/>
                <w:color w:val="000000"/>
              </w:rPr>
              <w:t>Francisco Alvarado Montiel</w:t>
            </w:r>
          </w:p>
          <w:p w:rsidR="00EF5B55" w:rsidRPr="00B75711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EF5B55" w:rsidRPr="00E61F9C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DIRECCIÓN OFICIAL: </w:t>
            </w:r>
            <w:r w:rsidR="00AB6A37">
              <w:rPr>
                <w:rFonts w:ascii="Arial" w:hAnsi="Arial" w:cs="Arial"/>
              </w:rPr>
              <w:t xml:space="preserve">Calle Democracia y porvenir Bo. Del Carmen </w:t>
            </w:r>
            <w:proofErr w:type="spellStart"/>
            <w:r w:rsidR="00AB6A37">
              <w:rPr>
                <w:rFonts w:ascii="Arial" w:hAnsi="Arial" w:cs="Arial"/>
              </w:rPr>
              <w:t>Tamazunchale</w:t>
            </w:r>
            <w:proofErr w:type="spellEnd"/>
            <w:r w:rsidR="00AB6A37">
              <w:rPr>
                <w:rFonts w:ascii="Arial" w:hAnsi="Arial" w:cs="Arial"/>
              </w:rPr>
              <w:t xml:space="preserve"> </w:t>
            </w:r>
            <w:proofErr w:type="spellStart"/>
            <w:r w:rsidR="00AB6A37">
              <w:rPr>
                <w:rFonts w:ascii="Arial" w:hAnsi="Arial" w:cs="Arial"/>
              </w:rPr>
              <w:t>s.l.p</w:t>
            </w:r>
            <w:proofErr w:type="spellEnd"/>
          </w:p>
          <w:p w:rsidR="00EF5B55" w:rsidRPr="00B75711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EF5B55" w:rsidRPr="00E61F9C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TELÉFONOS:           </w:t>
            </w:r>
            <w:r w:rsidRPr="00B75711">
              <w:rPr>
                <w:rFonts w:ascii="Arial" w:hAnsi="Arial" w:cs="Arial"/>
                <w:color w:val="000000"/>
              </w:rPr>
              <w:t>483-362-34-40</w:t>
            </w:r>
          </w:p>
          <w:p w:rsidR="00EF5B55" w:rsidRPr="00B75711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EF5B55" w:rsidRPr="00E61F9C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FF"/>
              </w:rPr>
            </w:pP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CORREO ELECTRÓNICO: </w:t>
            </w:r>
            <w:r w:rsidRPr="00B75711">
              <w:rPr>
                <w:rFonts w:ascii="Arial" w:hAnsi="Arial" w:cs="Arial"/>
              </w:rPr>
              <w:t>www.tamazunchale.gob.mx</w:t>
            </w:r>
          </w:p>
          <w:p w:rsidR="00EF5B55" w:rsidRPr="00B75711" w:rsidRDefault="00EF5B55" w:rsidP="00E61F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EF5B55" w:rsidRPr="00B75711" w:rsidRDefault="00EF5B55" w:rsidP="00E61F9C">
            <w:pPr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  <w:b/>
                <w:bCs/>
                <w:color w:val="000000"/>
              </w:rPr>
              <w:t xml:space="preserve">HORARIO DE ATENCIÓN: </w:t>
            </w:r>
            <w:r w:rsidR="00E61F9C" w:rsidRPr="00B75711">
              <w:rPr>
                <w:rFonts w:ascii="Arial" w:hAnsi="Arial" w:cs="Arial"/>
                <w:color w:val="000000"/>
              </w:rPr>
              <w:t>lunes</w:t>
            </w:r>
            <w:r w:rsidRPr="00B75711">
              <w:rPr>
                <w:rFonts w:ascii="Arial" w:hAnsi="Arial" w:cs="Arial"/>
                <w:color w:val="000000"/>
              </w:rPr>
              <w:t xml:space="preserve"> a </w:t>
            </w:r>
            <w:r w:rsidR="00E61F9C" w:rsidRPr="00B75711">
              <w:rPr>
                <w:rFonts w:ascii="Arial" w:hAnsi="Arial" w:cs="Arial"/>
                <w:color w:val="000000"/>
              </w:rPr>
              <w:t>viernes</w:t>
            </w:r>
            <w:r w:rsidRPr="00B75711">
              <w:rPr>
                <w:rFonts w:ascii="Arial" w:hAnsi="Arial" w:cs="Arial"/>
                <w:color w:val="000000"/>
              </w:rPr>
              <w:t>: 8:00 a 15:00 Hrs.</w:t>
            </w:r>
          </w:p>
          <w:p w:rsidR="00EF5B55" w:rsidRPr="00B75711" w:rsidRDefault="00EF5B55" w:rsidP="00452FCB">
            <w:pPr>
              <w:rPr>
                <w:rFonts w:ascii="Arial" w:hAnsi="Arial" w:cs="Arial"/>
              </w:rPr>
            </w:pPr>
          </w:p>
        </w:tc>
      </w:tr>
    </w:tbl>
    <w:p w:rsidR="00B75711" w:rsidRDefault="00B75711" w:rsidP="00E61F9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u w:val="single"/>
        </w:rPr>
      </w:pPr>
    </w:p>
    <w:p w:rsidR="00EF5B55" w:rsidRPr="00B75711" w:rsidRDefault="00EF5B55" w:rsidP="00EF5B5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u w:val="single"/>
        </w:rPr>
      </w:pPr>
      <w:r w:rsidRPr="00B75711">
        <w:rPr>
          <w:rFonts w:ascii="Arial" w:hAnsi="Arial" w:cs="Arial"/>
          <w:b/>
          <w:bCs/>
          <w:color w:val="000000"/>
          <w:u w:val="single"/>
        </w:rPr>
        <w:t>CATALOGO DE SERVICIOS</w:t>
      </w:r>
    </w:p>
    <w:p w:rsidR="00EF5B55" w:rsidRPr="00B75711" w:rsidRDefault="00EF5B55" w:rsidP="00EF5B5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EF5B55" w:rsidRPr="00B75711" w:rsidRDefault="00EF5B55" w:rsidP="00EF5B55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B75711">
        <w:rPr>
          <w:rFonts w:ascii="Arial" w:hAnsi="Arial" w:cs="Arial"/>
          <w:bCs/>
          <w:color w:val="000000"/>
        </w:rPr>
        <w:t>Servicios que la Oficialía del Registro Civil ofrece al Público:</w:t>
      </w:r>
    </w:p>
    <w:p w:rsidR="00EF5B55" w:rsidRPr="00B75711" w:rsidRDefault="00EF5B55" w:rsidP="00EF5B5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EF5B55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Expedición de Actas de Nacimiento</w:t>
      </w:r>
      <w:r w:rsidR="00E61F9C" w:rsidRPr="00B75711">
        <w:rPr>
          <w:rFonts w:ascii="Arial" w:hAnsi="Arial" w:cs="Arial"/>
          <w:b/>
          <w:bCs/>
          <w:color w:val="000000"/>
        </w:rPr>
        <w:t xml:space="preserve">: </w:t>
      </w:r>
      <w:r w:rsidR="00E61F9C" w:rsidRPr="00E61F9C">
        <w:rPr>
          <w:rFonts w:ascii="Arial" w:hAnsi="Arial" w:cs="Arial"/>
          <w:bCs/>
          <w:color w:val="000000"/>
        </w:rPr>
        <w:t>Se</w:t>
      </w:r>
      <w:r w:rsidRPr="00B75711">
        <w:rPr>
          <w:rFonts w:ascii="Arial" w:hAnsi="Arial" w:cs="Arial"/>
          <w:color w:val="000000"/>
        </w:rPr>
        <w:t xml:space="preserve"> expiden actas a los solicitantes que lo requieren al momento de registrar a los recién nacidos y a quienes no la hayan tramitado.</w:t>
      </w:r>
    </w:p>
    <w:p w:rsidR="00EF5B55" w:rsidRPr="00B75711" w:rsidRDefault="00E61F9C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Tramitación del C.U.R.</w:t>
      </w:r>
      <w:r w:rsidR="00EF5B55" w:rsidRPr="00B75711">
        <w:rPr>
          <w:rFonts w:ascii="Arial" w:hAnsi="Arial" w:cs="Arial"/>
          <w:b/>
          <w:bCs/>
          <w:color w:val="000000"/>
        </w:rPr>
        <w:t>P</w:t>
      </w:r>
      <w:r>
        <w:rPr>
          <w:rFonts w:ascii="Arial" w:hAnsi="Arial" w:cs="Arial"/>
          <w:b/>
          <w:bCs/>
          <w:color w:val="000000"/>
        </w:rPr>
        <w:t>.</w:t>
      </w:r>
      <w:r w:rsidRPr="00B75711">
        <w:rPr>
          <w:rFonts w:ascii="Arial" w:hAnsi="Arial" w:cs="Arial"/>
          <w:b/>
          <w:bCs/>
          <w:color w:val="000000"/>
        </w:rPr>
        <w:t xml:space="preserve">: </w:t>
      </w:r>
      <w:r w:rsidRPr="00E61F9C">
        <w:rPr>
          <w:rFonts w:ascii="Arial" w:hAnsi="Arial" w:cs="Arial"/>
          <w:bCs/>
          <w:color w:val="000000"/>
        </w:rPr>
        <w:t>Se</w:t>
      </w:r>
      <w:r w:rsidR="00EF5B55" w:rsidRPr="00B75711">
        <w:rPr>
          <w:rFonts w:ascii="Arial" w:hAnsi="Arial" w:cs="Arial"/>
          <w:color w:val="000000"/>
        </w:rPr>
        <w:t xml:space="preserve"> tramita a los solicitantes que lo requieren al momento de registrar a los recién nacidos y a quienes no la hayan tramitado.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Expedición de Actas de Reconoci</w:t>
      </w:r>
      <w:r w:rsidR="00CC133A" w:rsidRPr="00B75711">
        <w:rPr>
          <w:rFonts w:ascii="Arial" w:hAnsi="Arial" w:cs="Arial"/>
          <w:b/>
          <w:bCs/>
          <w:color w:val="000000"/>
        </w:rPr>
        <w:t>mie</w:t>
      </w:r>
      <w:r w:rsidRPr="00B75711">
        <w:rPr>
          <w:rFonts w:ascii="Arial" w:hAnsi="Arial" w:cs="Arial"/>
          <w:b/>
          <w:bCs/>
          <w:color w:val="000000"/>
        </w:rPr>
        <w:t>nto</w:t>
      </w:r>
      <w:r w:rsidR="00E61F9C" w:rsidRPr="00B75711">
        <w:rPr>
          <w:rFonts w:ascii="Arial" w:hAnsi="Arial" w:cs="Arial"/>
          <w:b/>
          <w:bCs/>
          <w:color w:val="000000"/>
        </w:rPr>
        <w:t xml:space="preserve">: </w:t>
      </w:r>
      <w:r w:rsidR="00E61F9C" w:rsidRPr="00E61F9C">
        <w:rPr>
          <w:rFonts w:ascii="Arial" w:hAnsi="Arial" w:cs="Arial"/>
          <w:bCs/>
          <w:color w:val="000000"/>
        </w:rPr>
        <w:t>Se</w:t>
      </w:r>
      <w:r w:rsidRPr="00B75711">
        <w:rPr>
          <w:rFonts w:ascii="Arial" w:hAnsi="Arial" w:cs="Arial"/>
          <w:color w:val="000000"/>
        </w:rPr>
        <w:t xml:space="preserve"> expiden actas a los solicitantes que lo requieren para reconocer legalmente un hijo.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Expedición de Actas de Adopción</w:t>
      </w:r>
      <w:r w:rsidR="00E61F9C" w:rsidRPr="00B75711">
        <w:rPr>
          <w:rFonts w:ascii="Arial" w:hAnsi="Arial" w:cs="Arial"/>
          <w:b/>
          <w:bCs/>
          <w:color w:val="000000"/>
        </w:rPr>
        <w:t xml:space="preserve">: </w:t>
      </w:r>
      <w:r w:rsidR="00E61F9C" w:rsidRPr="00E61F9C">
        <w:rPr>
          <w:rFonts w:ascii="Arial" w:hAnsi="Arial" w:cs="Arial"/>
          <w:bCs/>
          <w:color w:val="000000"/>
        </w:rPr>
        <w:t>Se</w:t>
      </w:r>
      <w:r w:rsidRPr="00B75711">
        <w:rPr>
          <w:rFonts w:ascii="Arial" w:hAnsi="Arial" w:cs="Arial"/>
          <w:color w:val="000000"/>
        </w:rPr>
        <w:t xml:space="preserve"> expiden actas a petición de los solicitantes que lo requieren para adoptar legalmente un hijo.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 xml:space="preserve">Expedición de Actas de Defunción: </w:t>
      </w:r>
      <w:r w:rsidRPr="00B75711">
        <w:rPr>
          <w:rFonts w:ascii="Arial" w:hAnsi="Arial" w:cs="Arial"/>
          <w:color w:val="000000"/>
        </w:rPr>
        <w:t>Se expiden estas actas a los solicitantes de las personas que fallecen y que requieren de este trámite para poder sepultarlos.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 xml:space="preserve">Expedición de Actas de Traslados: </w:t>
      </w:r>
      <w:r w:rsidRPr="00B75711">
        <w:rPr>
          <w:rFonts w:ascii="Arial" w:hAnsi="Arial" w:cs="Arial"/>
          <w:color w:val="000000"/>
        </w:rPr>
        <w:t>Se expiden estas actas a los solicitantes de las personas que fallecen en otros estados o municipios y que requieren de este trámite para poder sepultarlos en Tamazunchale S.L.P.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 xml:space="preserve">Expedición de Actas de Matrimonio: </w:t>
      </w:r>
      <w:r w:rsidRPr="00B75711">
        <w:rPr>
          <w:rFonts w:ascii="Arial" w:hAnsi="Arial" w:cs="Arial"/>
          <w:color w:val="000000"/>
        </w:rPr>
        <w:t xml:space="preserve">Se expiden actas de matrimonio a los solicitantes que </w:t>
      </w:r>
      <w:r w:rsidR="00CC133A" w:rsidRPr="00B75711">
        <w:rPr>
          <w:rFonts w:ascii="Arial" w:hAnsi="Arial" w:cs="Arial"/>
          <w:color w:val="000000"/>
        </w:rPr>
        <w:t xml:space="preserve">celebran matrimonios tanto </w:t>
      </w:r>
      <w:r w:rsidRPr="00B75711">
        <w:rPr>
          <w:rFonts w:ascii="Arial" w:hAnsi="Arial" w:cs="Arial"/>
          <w:color w:val="000000"/>
        </w:rPr>
        <w:t>en esta oficina como en los domicilios particulares de los contrayentes.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 xml:space="preserve">Expedición de Actas de Divorcio: </w:t>
      </w:r>
      <w:r w:rsidRPr="00B75711">
        <w:rPr>
          <w:rFonts w:ascii="Arial" w:hAnsi="Arial" w:cs="Arial"/>
          <w:color w:val="000000"/>
        </w:rPr>
        <w:t>Se expiden actas de divorcio cuando los solicitantes se separan por mutuo acuerdo y convienen realizar este trámite,</w:t>
      </w:r>
    </w:p>
    <w:p w:rsidR="00EF5B55" w:rsidRPr="00B75711" w:rsidRDefault="00563ECE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lastRenderedPageBreak/>
        <w:t xml:space="preserve">Expedición de Actas De Inscripción de Sentencias: </w:t>
      </w:r>
      <w:r w:rsidRPr="00B75711">
        <w:rPr>
          <w:rFonts w:ascii="Arial" w:hAnsi="Arial" w:cs="Arial"/>
          <w:color w:val="000000"/>
        </w:rPr>
        <w:t>Se expiden estas actas a petición del interesado para los fines que a él convengan para declarar la ausencia, presunción de muerte tutela, pérdida o limitación de la capacidad legal para administrar bienes o la nulidad del matrimonio.</w:t>
      </w:r>
    </w:p>
    <w:p w:rsidR="00EF5B55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 w:themeColor="text1"/>
        </w:rPr>
        <w:t>Enmiendas:</w:t>
      </w:r>
      <w:r w:rsidRPr="00B75711">
        <w:rPr>
          <w:rFonts w:ascii="Arial" w:hAnsi="Arial" w:cs="Arial"/>
          <w:b/>
          <w:bCs/>
          <w:color w:val="000000"/>
        </w:rPr>
        <w:t xml:space="preserve"> </w:t>
      </w:r>
      <w:r w:rsidRPr="00B75711">
        <w:rPr>
          <w:rFonts w:ascii="Arial" w:hAnsi="Arial" w:cs="Arial"/>
          <w:color w:val="000000"/>
        </w:rPr>
        <w:t xml:space="preserve">Se </w:t>
      </w:r>
      <w:r w:rsidR="000D481F" w:rsidRPr="00B75711">
        <w:rPr>
          <w:rFonts w:ascii="Arial" w:hAnsi="Arial" w:cs="Arial"/>
          <w:color w:val="000000"/>
        </w:rPr>
        <w:t xml:space="preserve">entregan resoluciones de enmiendas tramitadas </w:t>
      </w:r>
      <w:r w:rsidR="00B9531C" w:rsidRPr="00B75711">
        <w:rPr>
          <w:rFonts w:ascii="Arial" w:hAnsi="Arial" w:cs="Arial"/>
          <w:color w:val="000000"/>
        </w:rPr>
        <w:t>por los solicitantes.</w:t>
      </w:r>
    </w:p>
    <w:p w:rsidR="00EF5B55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E61F9C" w:rsidRDefault="00E61F9C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E61F9C" w:rsidRDefault="00E61F9C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3F137E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 xml:space="preserve">Actualización de Actas: </w:t>
      </w:r>
      <w:r w:rsidRPr="00B75711">
        <w:rPr>
          <w:rFonts w:ascii="Arial" w:hAnsi="Arial" w:cs="Arial"/>
          <w:color w:val="000000"/>
        </w:rPr>
        <w:t>Se expiden a petición del solicitante para los fines que a él co</w:t>
      </w:r>
      <w:r w:rsidR="00560CBB" w:rsidRPr="00B75711">
        <w:rPr>
          <w:rFonts w:ascii="Arial" w:hAnsi="Arial" w:cs="Arial"/>
          <w:color w:val="000000"/>
        </w:rPr>
        <w:t>n</w:t>
      </w:r>
      <w:r w:rsidRPr="00B75711">
        <w:rPr>
          <w:rFonts w:ascii="Arial" w:hAnsi="Arial" w:cs="Arial"/>
          <w:color w:val="000000"/>
        </w:rPr>
        <w:t>venga.</w:t>
      </w:r>
    </w:p>
    <w:p w:rsidR="00B75711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 xml:space="preserve">Información al público: </w:t>
      </w:r>
      <w:r w:rsidRPr="00B75711">
        <w:rPr>
          <w:rFonts w:ascii="Arial" w:hAnsi="Arial" w:cs="Arial"/>
          <w:color w:val="000000"/>
        </w:rPr>
        <w:t>Se atiende a los interesados enterándolos de los requisitos que se necesitan para la tramitación de cualquiera de estas actas así como del tiempo y los costos que se requieren para ello.</w:t>
      </w:r>
    </w:p>
    <w:p w:rsidR="00CC133A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Búsquedas.-</w:t>
      </w:r>
      <w:r w:rsidR="00CC133A" w:rsidRPr="00B75711">
        <w:rPr>
          <w:rFonts w:ascii="Arial" w:hAnsi="Arial" w:cs="Arial"/>
          <w:color w:val="000000"/>
        </w:rPr>
        <w:t xml:space="preserve"> Se atiende a los interesados buscando entre los registros originales el acta solicitada para los fines que a ellos convenga.</w:t>
      </w:r>
    </w:p>
    <w:p w:rsidR="00EF5B55" w:rsidRPr="00E61F9C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Constancia de inexistencia.-</w:t>
      </w:r>
      <w:r w:rsidR="00CC133A" w:rsidRPr="00B75711">
        <w:rPr>
          <w:rFonts w:ascii="Arial" w:hAnsi="Arial" w:cs="Arial"/>
          <w:color w:val="000000"/>
        </w:rPr>
        <w:t xml:space="preserve"> Se expiden estas constancias que acrediten el no registro del interesado en esta oficialía</w:t>
      </w:r>
      <w:r w:rsidR="00863E5C" w:rsidRPr="00B75711">
        <w:rPr>
          <w:rFonts w:ascii="Arial" w:hAnsi="Arial" w:cs="Arial"/>
          <w:color w:val="000000"/>
        </w:rPr>
        <w:t xml:space="preserve"> </w:t>
      </w:r>
      <w:r w:rsidR="00CC133A" w:rsidRPr="00B75711">
        <w:rPr>
          <w:rFonts w:ascii="Arial" w:hAnsi="Arial" w:cs="Arial"/>
          <w:color w:val="000000"/>
        </w:rPr>
        <w:t>para los fines que a él convengan.</w:t>
      </w:r>
    </w:p>
    <w:p w:rsidR="00863E5C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Constancia de soltería.-</w:t>
      </w:r>
      <w:r w:rsidR="00CC133A" w:rsidRPr="00B75711">
        <w:rPr>
          <w:rFonts w:ascii="Arial" w:hAnsi="Arial" w:cs="Arial"/>
          <w:color w:val="000000"/>
        </w:rPr>
        <w:t xml:space="preserve"> Se expiden estas constancias </w:t>
      </w:r>
      <w:r w:rsidR="00863E5C" w:rsidRPr="00B75711">
        <w:rPr>
          <w:rFonts w:ascii="Arial" w:hAnsi="Arial" w:cs="Arial"/>
          <w:color w:val="000000"/>
        </w:rPr>
        <w:t>para</w:t>
      </w:r>
      <w:r w:rsidR="00CC133A" w:rsidRPr="00B75711">
        <w:rPr>
          <w:rFonts w:ascii="Arial" w:hAnsi="Arial" w:cs="Arial"/>
          <w:color w:val="000000"/>
        </w:rPr>
        <w:t xml:space="preserve"> acredit</w:t>
      </w:r>
      <w:r w:rsidR="00863E5C" w:rsidRPr="00B75711">
        <w:rPr>
          <w:rFonts w:ascii="Arial" w:hAnsi="Arial" w:cs="Arial"/>
          <w:color w:val="000000"/>
        </w:rPr>
        <w:t>ar</w:t>
      </w:r>
      <w:r w:rsidR="00CC133A" w:rsidRPr="00B75711">
        <w:rPr>
          <w:rFonts w:ascii="Arial" w:hAnsi="Arial" w:cs="Arial"/>
          <w:color w:val="000000"/>
        </w:rPr>
        <w:t xml:space="preserve"> que </w:t>
      </w:r>
      <w:r w:rsidR="00645554" w:rsidRPr="00B75711">
        <w:rPr>
          <w:rFonts w:ascii="Arial" w:hAnsi="Arial" w:cs="Arial"/>
          <w:color w:val="000000"/>
        </w:rPr>
        <w:t xml:space="preserve">en </w:t>
      </w:r>
      <w:r w:rsidR="00CC133A" w:rsidRPr="00B75711">
        <w:rPr>
          <w:rFonts w:ascii="Arial" w:hAnsi="Arial" w:cs="Arial"/>
          <w:color w:val="000000"/>
        </w:rPr>
        <w:t xml:space="preserve">el </w:t>
      </w:r>
      <w:r w:rsidR="00645554" w:rsidRPr="00B75711">
        <w:rPr>
          <w:rFonts w:ascii="Arial" w:hAnsi="Arial" w:cs="Arial"/>
          <w:color w:val="000000"/>
        </w:rPr>
        <w:t xml:space="preserve">acta de nacimiento original del </w:t>
      </w:r>
      <w:r w:rsidR="00CC133A" w:rsidRPr="00B75711">
        <w:rPr>
          <w:rFonts w:ascii="Arial" w:hAnsi="Arial" w:cs="Arial"/>
          <w:color w:val="000000"/>
        </w:rPr>
        <w:t xml:space="preserve">interesado no </w:t>
      </w:r>
      <w:r w:rsidR="00645554" w:rsidRPr="00B75711">
        <w:rPr>
          <w:rFonts w:ascii="Arial" w:hAnsi="Arial" w:cs="Arial"/>
          <w:color w:val="000000"/>
        </w:rPr>
        <w:t xml:space="preserve">existe anotación marginal que constate que </w:t>
      </w:r>
      <w:r w:rsidR="00CC133A" w:rsidRPr="00B75711">
        <w:rPr>
          <w:rFonts w:ascii="Arial" w:hAnsi="Arial" w:cs="Arial"/>
          <w:color w:val="000000"/>
        </w:rPr>
        <w:t>ha</w:t>
      </w:r>
      <w:r w:rsidR="00645554" w:rsidRPr="00B75711">
        <w:rPr>
          <w:rFonts w:ascii="Arial" w:hAnsi="Arial" w:cs="Arial"/>
          <w:color w:val="000000"/>
        </w:rPr>
        <w:t>ya</w:t>
      </w:r>
      <w:r w:rsidR="00CC133A" w:rsidRPr="00B75711">
        <w:rPr>
          <w:rFonts w:ascii="Arial" w:hAnsi="Arial" w:cs="Arial"/>
          <w:color w:val="000000"/>
        </w:rPr>
        <w:t xml:space="preserve"> contraído matrimonio</w:t>
      </w:r>
      <w:r w:rsidR="00863E5C" w:rsidRPr="00B75711">
        <w:rPr>
          <w:rFonts w:ascii="Arial" w:hAnsi="Arial" w:cs="Arial"/>
          <w:color w:val="000000"/>
        </w:rPr>
        <w:t xml:space="preserve"> </w:t>
      </w:r>
      <w:r w:rsidR="00CC133A" w:rsidRPr="00B75711">
        <w:rPr>
          <w:rFonts w:ascii="Arial" w:hAnsi="Arial" w:cs="Arial"/>
          <w:color w:val="000000"/>
        </w:rPr>
        <w:t>en esta oficialía</w:t>
      </w:r>
      <w:r w:rsidR="00075390" w:rsidRPr="00B75711">
        <w:rPr>
          <w:rFonts w:ascii="Arial" w:hAnsi="Arial" w:cs="Arial"/>
          <w:color w:val="000000"/>
        </w:rPr>
        <w:t xml:space="preserve">, </w:t>
      </w:r>
      <w:r w:rsidR="00863E5C" w:rsidRPr="00B75711">
        <w:rPr>
          <w:rFonts w:ascii="Arial" w:hAnsi="Arial" w:cs="Arial"/>
          <w:color w:val="000000"/>
        </w:rPr>
        <w:t xml:space="preserve"> </w:t>
      </w:r>
      <w:r w:rsidR="00CC133A" w:rsidRPr="00B75711">
        <w:rPr>
          <w:rFonts w:ascii="Arial" w:hAnsi="Arial" w:cs="Arial"/>
          <w:color w:val="000000"/>
        </w:rPr>
        <w:t>para los fines que a él convengan.</w:t>
      </w:r>
    </w:p>
    <w:p w:rsidR="00EF5B55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Constancia de registro extemporáneo.-</w:t>
      </w:r>
      <w:r w:rsidR="00863E5C" w:rsidRPr="00B75711">
        <w:rPr>
          <w:rFonts w:ascii="Arial" w:hAnsi="Arial" w:cs="Arial"/>
          <w:color w:val="000000"/>
        </w:rPr>
        <w:t xml:space="preserve"> Se expiden estas constancias para acreditar que el interesado </w:t>
      </w:r>
      <w:r w:rsidR="00E61F9C" w:rsidRPr="00B75711">
        <w:rPr>
          <w:rFonts w:ascii="Arial" w:hAnsi="Arial" w:cs="Arial"/>
          <w:color w:val="000000"/>
        </w:rPr>
        <w:t>fue</w:t>
      </w:r>
      <w:r w:rsidR="00645554" w:rsidRPr="00B75711">
        <w:rPr>
          <w:rFonts w:ascii="Arial" w:hAnsi="Arial" w:cs="Arial"/>
          <w:color w:val="000000"/>
        </w:rPr>
        <w:t xml:space="preserve"> registrado en un periodo superior a lo establecido  en la Ley del Registro Civil.</w:t>
      </w:r>
    </w:p>
    <w:p w:rsidR="00EF5B55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Constancia de inexistencia de matrimonio.-</w:t>
      </w:r>
      <w:r w:rsidR="00863E5C" w:rsidRPr="00B75711">
        <w:rPr>
          <w:rFonts w:ascii="Arial" w:hAnsi="Arial" w:cs="Arial"/>
          <w:color w:val="000000"/>
        </w:rPr>
        <w:t xml:space="preserve"> Se expiden estas constancias para acreditar que el interesado no ha contraído matrimonio para los fines que a él convengan.</w:t>
      </w:r>
    </w:p>
    <w:p w:rsidR="00EF5B55" w:rsidRPr="00B75711" w:rsidRDefault="00EF5B55" w:rsidP="00EF5B5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Constancia de inexistencia de defunción.-</w:t>
      </w:r>
      <w:r w:rsidR="00075390" w:rsidRPr="00B75711">
        <w:rPr>
          <w:rFonts w:ascii="Arial" w:hAnsi="Arial" w:cs="Arial"/>
          <w:color w:val="000000"/>
        </w:rPr>
        <w:t xml:space="preserve"> Se expiden estas constancias para acreditar que no ha sido asentada la defunción del interesado en esta oficialía,  para los fines que a él convengan.</w:t>
      </w:r>
    </w:p>
    <w:p w:rsidR="00A410C4" w:rsidRDefault="00CC133A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5711">
        <w:rPr>
          <w:rFonts w:ascii="Arial" w:hAnsi="Arial" w:cs="Arial"/>
          <w:b/>
          <w:bCs/>
          <w:color w:val="000000"/>
        </w:rPr>
        <w:t>Anotación Marginal.-</w:t>
      </w:r>
      <w:r w:rsidR="00075390" w:rsidRPr="00B75711">
        <w:rPr>
          <w:rFonts w:ascii="Arial" w:hAnsi="Arial" w:cs="Arial"/>
          <w:color w:val="000000"/>
        </w:rPr>
        <w:t xml:space="preserve"> Se realizan como resultado de trámites administrativos que modifican los registros </w:t>
      </w:r>
      <w:r w:rsidR="00C4037C" w:rsidRPr="00B75711">
        <w:rPr>
          <w:rFonts w:ascii="Arial" w:hAnsi="Arial" w:cs="Arial"/>
          <w:color w:val="000000"/>
        </w:rPr>
        <w:t>originales que afectan el estado</w:t>
      </w:r>
      <w:r w:rsidR="00B75711">
        <w:rPr>
          <w:rFonts w:ascii="Arial" w:hAnsi="Arial" w:cs="Arial"/>
          <w:color w:val="000000"/>
        </w:rPr>
        <w:t xml:space="preserve"> </w:t>
      </w:r>
      <w:r w:rsidR="00075390" w:rsidRPr="00B75711">
        <w:rPr>
          <w:rFonts w:ascii="Arial" w:hAnsi="Arial" w:cs="Arial"/>
          <w:color w:val="000000"/>
        </w:rPr>
        <w:t>civil del interesado para los fines que a él convengan.</w:t>
      </w: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61F9C" w:rsidRPr="00E61F9C" w:rsidRDefault="00E61F9C" w:rsidP="00E61F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AB6A37" w:rsidRDefault="00AB6A37" w:rsidP="00A410C4">
      <w:pPr>
        <w:jc w:val="center"/>
        <w:rPr>
          <w:rFonts w:ascii="Arial" w:hAnsi="Arial" w:cs="Arial"/>
          <w:b/>
        </w:rPr>
      </w:pPr>
    </w:p>
    <w:p w:rsidR="00AB6A37" w:rsidRDefault="00AB6A37" w:rsidP="00A410C4">
      <w:pPr>
        <w:jc w:val="center"/>
        <w:rPr>
          <w:rFonts w:ascii="Arial" w:hAnsi="Arial" w:cs="Arial"/>
          <w:b/>
        </w:rPr>
      </w:pPr>
    </w:p>
    <w:p w:rsidR="00A410C4" w:rsidRPr="00B75711" w:rsidRDefault="00A410C4" w:rsidP="00A410C4">
      <w:pPr>
        <w:jc w:val="center"/>
        <w:rPr>
          <w:rFonts w:ascii="Arial" w:hAnsi="Arial" w:cs="Arial"/>
          <w:b/>
        </w:rPr>
      </w:pPr>
      <w:r w:rsidRPr="00B75711">
        <w:rPr>
          <w:rFonts w:ascii="Arial" w:hAnsi="Arial" w:cs="Arial"/>
          <w:b/>
        </w:rPr>
        <w:lastRenderedPageBreak/>
        <w:t>MARCO NORMATIVO</w:t>
      </w:r>
    </w:p>
    <w:tbl>
      <w:tblPr>
        <w:tblStyle w:val="Tablaconcuadrcula"/>
        <w:tblW w:w="0" w:type="auto"/>
        <w:tblLayout w:type="fixed"/>
        <w:tblLook w:val="04A0"/>
      </w:tblPr>
      <w:tblGrid>
        <w:gridCol w:w="1526"/>
        <w:gridCol w:w="6379"/>
        <w:gridCol w:w="1842"/>
      </w:tblGrid>
      <w:tr w:rsidR="00A410C4" w:rsidRPr="00B75711" w:rsidTr="00E61F9C">
        <w:tc>
          <w:tcPr>
            <w:tcW w:w="1526" w:type="dxa"/>
          </w:tcPr>
          <w:p w:rsidR="00A410C4" w:rsidRPr="00B75711" w:rsidRDefault="00A410C4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Ley</w:t>
            </w:r>
          </w:p>
        </w:tc>
        <w:tc>
          <w:tcPr>
            <w:tcW w:w="6379" w:type="dxa"/>
          </w:tcPr>
          <w:p w:rsidR="00A410C4" w:rsidRPr="00B75711" w:rsidRDefault="00A410C4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Artículo</w:t>
            </w:r>
          </w:p>
        </w:tc>
        <w:tc>
          <w:tcPr>
            <w:tcW w:w="1842" w:type="dxa"/>
          </w:tcPr>
          <w:p w:rsidR="00A410C4" w:rsidRPr="00B75711" w:rsidRDefault="00A410C4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Referencia</w:t>
            </w:r>
          </w:p>
        </w:tc>
      </w:tr>
      <w:tr w:rsidR="00A410C4" w:rsidRPr="00B75711" w:rsidTr="00E61F9C">
        <w:tc>
          <w:tcPr>
            <w:tcW w:w="1526" w:type="dxa"/>
          </w:tcPr>
          <w:p w:rsidR="00A410C4" w:rsidRPr="00B75711" w:rsidRDefault="00A410C4" w:rsidP="00E61F9C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Código Civil para el Estado de San Luis Potosí</w:t>
            </w:r>
          </w:p>
        </w:tc>
        <w:tc>
          <w:tcPr>
            <w:tcW w:w="6379" w:type="dxa"/>
          </w:tcPr>
          <w:p w:rsidR="00A410C4" w:rsidRPr="00B75711" w:rsidRDefault="00A410C4" w:rsidP="00E61F9C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Título I, Artículos 17, 17.1, 19, 19.1, 19.3, 19.4, 19.5, 19.6; Título III, Artículos 23 al  27: Título IV, Capí</w:t>
            </w:r>
            <w:r w:rsidR="003B2A06" w:rsidRPr="00B75711">
              <w:rPr>
                <w:rFonts w:ascii="Arial" w:hAnsi="Arial" w:cs="Arial"/>
              </w:rPr>
              <w:t>tulo I, Artículos del 28 al 46;</w:t>
            </w:r>
            <w:r w:rsidRPr="00B75711">
              <w:rPr>
                <w:rFonts w:ascii="Arial" w:hAnsi="Arial" w:cs="Arial"/>
              </w:rPr>
              <w:t xml:space="preserve">Capítulo II Artículos del 47 al 69; Capítulo III, Artículos del 70 al 75; Capítulo IV, Artículos del 77 al 80; Capítulo V, Artículos del 81 al 84; Capítulo VI, Artículo 85; Capítulo VII, Artículos del 89 al 104; Capítulo </w:t>
            </w:r>
            <w:r w:rsidR="003B2A06" w:rsidRPr="00B75711">
              <w:rPr>
                <w:rFonts w:ascii="Arial" w:hAnsi="Arial" w:cs="Arial"/>
              </w:rPr>
              <w:t>VIII, Artículos del 105 al 107;</w:t>
            </w:r>
            <w:r w:rsidRPr="00B75711">
              <w:rPr>
                <w:rFonts w:ascii="Arial" w:hAnsi="Arial" w:cs="Arial"/>
              </w:rPr>
              <w:t>Capítulo IX, Artículos del 108 al 121; Capítulo XI, Artículos del 125 al 129; Título V, Capítulo I, Artículos del 130 al 146; Capítul</w:t>
            </w:r>
            <w:r w:rsidR="003B2A06" w:rsidRPr="00B75711">
              <w:rPr>
                <w:rFonts w:ascii="Arial" w:hAnsi="Arial" w:cs="Arial"/>
              </w:rPr>
              <w:t>o II, Artículos del 147 al 162;</w:t>
            </w:r>
            <w:r w:rsidRPr="00B75711">
              <w:rPr>
                <w:rFonts w:ascii="Arial" w:hAnsi="Arial" w:cs="Arial"/>
              </w:rPr>
              <w:t xml:space="preserve">Capítulo III, Artículos del 163 al 177; Capítulo IV, Artículos del 178 al 190; Capítulo V, Artículos del 191 al 193; Capítulo VI, Artículos del </w:t>
            </w:r>
            <w:r w:rsidR="003B2A06" w:rsidRPr="00B75711">
              <w:rPr>
                <w:rFonts w:ascii="Arial" w:hAnsi="Arial" w:cs="Arial"/>
              </w:rPr>
              <w:t>194 al 224;</w:t>
            </w:r>
            <w:r w:rsidRPr="00B75711">
              <w:rPr>
                <w:rFonts w:ascii="Arial" w:hAnsi="Arial" w:cs="Arial"/>
              </w:rPr>
              <w:t>Capítulo VII, Artículos del 225 al 251; Capítulo VIII, Artículos del 252; Título VI,  Artículo 284; Título VII,  Capítulo I, Artículos del 285 al 299; Capítul</w:t>
            </w:r>
            <w:r w:rsidR="003B2A06" w:rsidRPr="00B75711">
              <w:rPr>
                <w:rFonts w:ascii="Arial" w:hAnsi="Arial" w:cs="Arial"/>
              </w:rPr>
              <w:t>o II, Artículos del 300 al 303;</w:t>
            </w:r>
            <w:r w:rsidRPr="00B75711">
              <w:rPr>
                <w:rFonts w:ascii="Arial" w:hAnsi="Arial" w:cs="Arial"/>
              </w:rPr>
              <w:t>Capítulo III, Artículos del 314 al 319; Capítulo IV, Artículos del 320 al 329; Capítulo V, Artículos del 350 al 357.</w:t>
            </w:r>
          </w:p>
        </w:tc>
        <w:tc>
          <w:tcPr>
            <w:tcW w:w="1842" w:type="dxa"/>
          </w:tcPr>
          <w:p w:rsidR="00A410C4" w:rsidRPr="00B75711" w:rsidRDefault="00A410C4" w:rsidP="00452FCB">
            <w:pPr>
              <w:jc w:val="center"/>
              <w:rPr>
                <w:rFonts w:ascii="Arial" w:hAnsi="Arial" w:cs="Arial"/>
              </w:rPr>
            </w:pPr>
          </w:p>
          <w:p w:rsidR="00A410C4" w:rsidRPr="00B75711" w:rsidRDefault="00A410C4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www.congresoslp.gob.mx</w:t>
            </w:r>
          </w:p>
        </w:tc>
      </w:tr>
      <w:tr w:rsidR="00A410C4" w:rsidRPr="00B75711" w:rsidTr="00E61F9C">
        <w:tc>
          <w:tcPr>
            <w:tcW w:w="1526" w:type="dxa"/>
          </w:tcPr>
          <w:p w:rsidR="00A410C4" w:rsidRPr="00B75711" w:rsidRDefault="00A410C4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Ley Orgánica Del Municipio Libre De San Luis </w:t>
            </w:r>
            <w:r w:rsidR="00E61F9C" w:rsidRPr="00B75711">
              <w:rPr>
                <w:rFonts w:ascii="Arial" w:hAnsi="Arial" w:cs="Arial"/>
              </w:rPr>
              <w:t>Potosí</w:t>
            </w:r>
          </w:p>
        </w:tc>
        <w:tc>
          <w:tcPr>
            <w:tcW w:w="6379" w:type="dxa"/>
          </w:tcPr>
          <w:p w:rsidR="00A410C4" w:rsidRPr="00B75711" w:rsidRDefault="00A410C4" w:rsidP="00E61F9C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Capítulo IV, Artículo 31, Materia </w:t>
            </w:r>
            <w:r w:rsidR="00E61F9C" w:rsidRPr="00B75711">
              <w:rPr>
                <w:rFonts w:ascii="Arial" w:hAnsi="Arial" w:cs="Arial"/>
              </w:rPr>
              <w:t>Operativa</w:t>
            </w:r>
            <w:r w:rsidRPr="00B75711">
              <w:rPr>
                <w:rFonts w:ascii="Arial" w:hAnsi="Arial" w:cs="Arial"/>
              </w:rPr>
              <w:t xml:space="preserve">  fracción IV, XIX; Título V, Artículo 70, fracción VI, XIX;</w:t>
            </w:r>
          </w:p>
        </w:tc>
        <w:tc>
          <w:tcPr>
            <w:tcW w:w="1842" w:type="dxa"/>
          </w:tcPr>
          <w:p w:rsidR="00A410C4" w:rsidRPr="00B75711" w:rsidRDefault="00A410C4" w:rsidP="003B2A06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  <w:bCs/>
                <w:color w:val="000000"/>
              </w:rPr>
              <w:t xml:space="preserve">Ley </w:t>
            </w:r>
            <w:r w:rsidRPr="00B75711">
              <w:rPr>
                <w:rFonts w:ascii="Arial" w:hAnsi="Arial" w:cs="Arial"/>
              </w:rPr>
              <w:t>Orgánica</w:t>
            </w:r>
            <w:r w:rsidRPr="00B75711">
              <w:rPr>
                <w:rFonts w:ascii="Arial" w:hAnsi="Arial" w:cs="Arial"/>
                <w:bCs/>
                <w:color w:val="000000"/>
              </w:rPr>
              <w:t xml:space="preserve"> Del Municipio Libre Del Estado De San Luis </w:t>
            </w:r>
            <w:r w:rsidR="00E61F9C" w:rsidRPr="00B75711">
              <w:rPr>
                <w:rFonts w:ascii="Arial" w:hAnsi="Arial" w:cs="Arial"/>
                <w:bCs/>
                <w:color w:val="000000"/>
              </w:rPr>
              <w:t>Potosí</w:t>
            </w:r>
          </w:p>
        </w:tc>
      </w:tr>
    </w:tbl>
    <w:p w:rsidR="003B2A06" w:rsidRDefault="003B2A06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Default="00E61F9C" w:rsidP="003F137E">
      <w:pPr>
        <w:jc w:val="center"/>
        <w:rPr>
          <w:rFonts w:ascii="Arial" w:hAnsi="Arial" w:cs="Arial"/>
        </w:rPr>
      </w:pPr>
    </w:p>
    <w:p w:rsidR="00E61F9C" w:rsidRPr="00B75711" w:rsidRDefault="00E61F9C" w:rsidP="003F137E">
      <w:pPr>
        <w:jc w:val="center"/>
        <w:rPr>
          <w:rFonts w:ascii="Arial" w:hAnsi="Arial" w:cs="Arial"/>
          <w:b/>
          <w:lang w:val="es-MX"/>
        </w:rPr>
      </w:pPr>
    </w:p>
    <w:p w:rsidR="003B2A06" w:rsidRPr="00B75711" w:rsidRDefault="003B2A06" w:rsidP="003F137E">
      <w:pPr>
        <w:jc w:val="center"/>
        <w:rPr>
          <w:rFonts w:ascii="Arial" w:hAnsi="Arial" w:cs="Arial"/>
          <w:b/>
          <w:lang w:val="es-MX"/>
        </w:rPr>
      </w:pPr>
    </w:p>
    <w:p w:rsidR="003B2A06" w:rsidRPr="00B75711" w:rsidRDefault="00B166A5" w:rsidP="003F137E">
      <w:pPr>
        <w:jc w:val="center"/>
        <w:rPr>
          <w:rFonts w:ascii="Arial" w:hAnsi="Arial" w:cs="Arial"/>
          <w:b/>
          <w:lang w:val="es-MX"/>
        </w:rPr>
      </w:pPr>
      <w:r w:rsidRPr="00B75711">
        <w:rPr>
          <w:rFonts w:ascii="Arial" w:hAnsi="Arial" w:cs="Arial"/>
          <w:b/>
          <w:lang w:val="es-MX"/>
        </w:rPr>
        <w:t>ORGANIGRAMA</w:t>
      </w:r>
    </w:p>
    <w:p w:rsidR="00B166A5" w:rsidRPr="00B75711" w:rsidRDefault="00B166A5" w:rsidP="003F137E">
      <w:pPr>
        <w:jc w:val="center"/>
        <w:rPr>
          <w:rFonts w:ascii="Arial" w:hAnsi="Arial" w:cs="Arial"/>
          <w:b/>
          <w:lang w:val="es-MX"/>
        </w:rPr>
      </w:pPr>
    </w:p>
    <w:p w:rsidR="00B166A5" w:rsidRPr="00B75711" w:rsidRDefault="009F30DC" w:rsidP="00B166A5">
      <w:pPr>
        <w:rPr>
          <w:rFonts w:ascii="Arial" w:hAnsi="Arial" w:cs="Arial"/>
          <w:highlight w:val="yellow"/>
        </w:rPr>
      </w:pPr>
      <w:bookmarkStart w:id="0" w:name="OLE_LINK1"/>
      <w:bookmarkStart w:id="1" w:name="OLE_LINK3"/>
      <w:bookmarkStart w:id="2" w:name="OLE_LINK4"/>
      <w:bookmarkStart w:id="3" w:name="OLE_LINK2"/>
      <w:bookmarkStart w:id="4" w:name="OLE_LINK5"/>
      <w:bookmarkStart w:id="5" w:name="OLE_LINK6"/>
      <w:r w:rsidRPr="009F30DC">
        <w:rPr>
          <w:rFonts w:ascii="Arial" w:hAnsi="Arial" w:cs="Arial"/>
          <w:noProof/>
          <w:lang w:val="es-MX" w:eastAsia="es-MX"/>
        </w:rPr>
        <w:pict>
          <v:roundrect id="AutoShape 201" o:spid="_x0000_s1026" style="position:absolute;margin-left:158.6pt;margin-top:11.7pt;width:257.25pt;height:45.8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">
            <v:textbox>
              <w:txbxContent>
                <w:p w:rsidR="00452FCB" w:rsidRPr="003811FF" w:rsidRDefault="00452FCB" w:rsidP="00B166A5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3811FF">
                    <w:rPr>
                      <w:rFonts w:ascii="Arial" w:hAnsi="Arial" w:cs="Arial"/>
                      <w:b/>
                    </w:rPr>
                    <w:t>OFICIAL 037-01 DEL REGISTRO CIVIL</w:t>
                  </w:r>
                </w:p>
                <w:p w:rsidR="00452FCB" w:rsidRPr="003811FF" w:rsidRDefault="00452FCB" w:rsidP="00B166A5">
                  <w:pPr>
                    <w:jc w:val="center"/>
                    <w:rPr>
                      <w:rFonts w:ascii="Arial" w:hAnsi="Arial" w:cs="Arial"/>
                    </w:rPr>
                  </w:pPr>
                  <w:r w:rsidRPr="003811FF">
                    <w:rPr>
                      <w:rFonts w:ascii="Arial" w:hAnsi="Arial" w:cs="Arial"/>
                    </w:rPr>
                    <w:t xml:space="preserve">LIC. </w:t>
                  </w:r>
                  <w:r w:rsidR="00AB6A37">
                    <w:rPr>
                      <w:rFonts w:ascii="Arial" w:hAnsi="Arial" w:cs="Arial"/>
                    </w:rPr>
                    <w:t>FRANCISCO ALVARADO MONTIEL</w:t>
                  </w:r>
                </w:p>
              </w:txbxContent>
            </v:textbox>
          </v:roundrect>
        </w:pict>
      </w:r>
    </w:p>
    <w:p w:rsidR="00B166A5" w:rsidRPr="00B75711" w:rsidRDefault="00B166A5" w:rsidP="00B166A5">
      <w:pPr>
        <w:rPr>
          <w:rFonts w:ascii="Arial" w:hAnsi="Arial" w:cs="Arial"/>
          <w:highlight w:val="yellow"/>
        </w:rPr>
      </w:pPr>
    </w:p>
    <w:p w:rsidR="00B166A5" w:rsidRPr="00B75711" w:rsidRDefault="00B166A5" w:rsidP="00B166A5">
      <w:pPr>
        <w:rPr>
          <w:rFonts w:ascii="Arial" w:hAnsi="Arial" w:cs="Arial"/>
          <w:highlight w:val="yellow"/>
        </w:rPr>
      </w:pPr>
      <w:r w:rsidRPr="00B75711">
        <w:rPr>
          <w:rFonts w:ascii="Arial" w:hAnsi="Arial" w:cs="Arial"/>
          <w:highlight w:val="yellow"/>
        </w:rPr>
        <w:t xml:space="preserve">  </w:t>
      </w:r>
    </w:p>
    <w:p w:rsidR="00B166A5" w:rsidRPr="00B75711" w:rsidRDefault="00B166A5" w:rsidP="00B166A5">
      <w:pPr>
        <w:rPr>
          <w:rFonts w:ascii="Arial" w:hAnsi="Arial" w:cs="Arial"/>
          <w:highlight w:val="yellow"/>
        </w:rPr>
      </w:pPr>
    </w:p>
    <w:p w:rsidR="00B166A5" w:rsidRPr="00B75711" w:rsidRDefault="009F30DC" w:rsidP="00B166A5">
      <w:pPr>
        <w:rPr>
          <w:rFonts w:ascii="Arial" w:hAnsi="Arial" w:cs="Arial"/>
          <w:highlight w:val="yellow"/>
        </w:rPr>
      </w:pPr>
      <w:r w:rsidRPr="009F30DC">
        <w:rPr>
          <w:rFonts w:ascii="Arial" w:hAnsi="Arial" w:cs="Arial"/>
          <w:noProof/>
          <w:lang w:val="es-MX" w:eastAsia="es-MX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16" o:spid="_x0000_s1048" type="#_x0000_t32" style="position:absolute;margin-left:406.2pt;margin-top:1.25pt;width:0;height:53.2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14" o:spid="_x0000_s1047" type="#_x0000_t32" style="position:absolute;margin-left:322.2pt;margin-top:4.5pt;width:0;height:53.2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12" o:spid="_x0000_s1046" type="#_x0000_t32" style="position:absolute;margin-left:239.7pt;margin-top:4.5pt;width:0;height:53.2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07" o:spid="_x0000_s1045" type="#_x0000_t32" style="position:absolute;margin-left:166.95pt;margin-top:4.5pt;width:0;height:53.2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06" o:spid="_x0000_s1044" type="#_x0000_t32" style="position:absolute;margin-left:90.45pt;margin-top:1.25pt;width:0;height:53.2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05" o:spid="_x0000_s1043" type="#_x0000_t32" style="position:absolute;margin-left:21.45pt;margin-top:1.25pt;width:0;height:53.2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04" o:spid="_x0000_s1042" type="#_x0000_t32" style="position:absolute;margin-left:-38.55pt;margin-top:1.25pt;width:0;height:53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38" o:spid="_x0000_s1041" type="#_x0000_t32" style="position:absolute;margin-left:-71.55pt;margin-top:1.25pt;width:.05pt;height:127.6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03" o:spid="_x0000_s1040" type="#_x0000_t32" style="position:absolute;margin-left:-71.55pt;margin-top:1.25pt;width:555.05pt;height:4.7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18" o:spid="_x0000_s1039" type="#_x0000_t32" style="position:absolute;margin-left:483.45pt;margin-top:4.5pt;width:.05pt;height:54.7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"/>
        </w:pict>
      </w:r>
      <w:r w:rsidRPr="009F30DC">
        <w:rPr>
          <w:rFonts w:ascii="Arial" w:hAnsi="Arial" w:cs="Arial"/>
          <w:noProof/>
          <w:lang w:val="es-MX" w:eastAsia="es-MX"/>
        </w:rPr>
        <w:pict>
          <v:shape id="AutoShape 202" o:spid="_x0000_s1038" type="#_x0000_t32" style="position:absolute;margin-left:290.6pt;margin-top:1.25pt;width:.05pt;height:1.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"/>
        </w:pict>
      </w:r>
      <w:r w:rsidR="00B166A5" w:rsidRPr="00B75711">
        <w:rPr>
          <w:rFonts w:ascii="Arial" w:hAnsi="Arial" w:cs="Arial"/>
          <w:highlight w:val="yellow"/>
        </w:rPr>
        <w:t xml:space="preserve"> </w:t>
      </w:r>
    </w:p>
    <w:p w:rsidR="00B166A5" w:rsidRPr="00B75711" w:rsidRDefault="00B166A5" w:rsidP="00B166A5">
      <w:pPr>
        <w:rPr>
          <w:rFonts w:ascii="Arial" w:hAnsi="Arial" w:cs="Arial"/>
          <w:highlight w:val="yellow"/>
        </w:rPr>
      </w:pPr>
    </w:p>
    <w:p w:rsidR="00B166A5" w:rsidRPr="00B75711" w:rsidRDefault="009F30DC" w:rsidP="00B166A5">
      <w:pPr>
        <w:rPr>
          <w:rFonts w:ascii="Arial" w:hAnsi="Arial" w:cs="Arial"/>
          <w:highlight w:val="yellow"/>
        </w:rPr>
      </w:pPr>
      <w:r w:rsidRPr="009F30DC">
        <w:rPr>
          <w:rFonts w:ascii="Arial" w:hAnsi="Arial" w:cs="Arial"/>
          <w:noProof/>
          <w:lang w:val="es-MX" w:eastAsia="es-MX"/>
        </w:rPr>
        <w:pict>
          <v:rect id="Rectangle 247" o:spid="_x0000_s1027" style="position:absolute;margin-left:432.4pt;margin-top:9.85pt;width:64.55pt;height:47.9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">
            <v:textbox>
              <w:txbxContent>
                <w:p w:rsidR="007612B7" w:rsidRDefault="007612B7" w:rsidP="00E61F9C">
                  <w:pPr>
                    <w:ind w:right="186"/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Á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rea de archivo</w:t>
                  </w:r>
                </w:p>
                <w:p w:rsidR="007612B7" w:rsidRPr="003811FF" w:rsidRDefault="007612B7" w:rsidP="00E61F9C">
                  <w:pPr>
                    <w:ind w:right="186"/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(3)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17" o:spid="_x0000_s1028" style="position:absolute;margin-left:377.7pt;margin-top:9.85pt;width:47.25pt;height:63.4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">
            <v:textbox>
              <w:txbxContent>
                <w:p w:rsidR="003811FF" w:rsidRDefault="007612B7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Á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rea de cotejo</w:t>
                  </w:r>
                </w:p>
                <w:p w:rsidR="00452FCB" w:rsidRPr="003811FF" w:rsidRDefault="007612B7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(1)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15" o:spid="_x0000_s1029" style="position:absolute;margin-left:278.7pt;margin-top:5.3pt;width:92.25pt;height:64.1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">
            <v:textbox>
              <w:txbxContent>
                <w:p w:rsidR="007612B7" w:rsidRDefault="00B12A1A" w:rsidP="00B166A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Re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visió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n  de documentaci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ó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n e impresión</w:t>
                  </w:r>
                  <w:r>
                    <w:rPr>
                      <w:b/>
                      <w:sz w:val="20"/>
                      <w:szCs w:val="20"/>
                    </w:rPr>
                    <w:t xml:space="preserve"> de actas</w:t>
                  </w:r>
                </w:p>
                <w:p w:rsidR="00452FCB" w:rsidRPr="00BB7281" w:rsidRDefault="00B12A1A" w:rsidP="00B166A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(2)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13" o:spid="_x0000_s1030" style="position:absolute;margin-left:208.2pt;margin-top:6.85pt;width:66pt;height:47.9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">
            <v:textbox>
              <w:txbxContent>
                <w:p w:rsidR="00452FCB" w:rsidRPr="003811FF" w:rsidRDefault="00B12A1A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Área de bú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squeda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(2)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11" o:spid="_x0000_s1031" style="position:absolute;margin-left:124.95pt;margin-top:5.35pt;width:77.25pt;height:52.4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">
            <v:textbox>
              <w:txbxContent>
                <w:p w:rsidR="00B12A1A" w:rsidRDefault="00B12A1A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Informaci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ó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n/</w:t>
                  </w:r>
                </w:p>
                <w:p w:rsidR="00452FCB" w:rsidRPr="003811FF" w:rsidRDefault="00B12A1A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Entrega de Actas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  <w:r w:rsid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(1)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10" o:spid="_x0000_s1032" style="position:absolute;margin-left:56.7pt;margin-top:5.35pt;width:60.75pt;height:49.4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">
            <v:textbox>
              <w:txbxContent>
                <w:p w:rsidR="003811FF" w:rsidRDefault="00B12A1A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Á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rea de captura</w:t>
                  </w:r>
                </w:p>
                <w:p w:rsidR="00452FCB" w:rsidRPr="003811FF" w:rsidRDefault="00B12A1A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(5)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09" o:spid="_x0000_s1033" style="position:absolute;margin-left:-8.55pt;margin-top:5.3pt;width:59.25pt;height:52.4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">
            <v:textbox>
              <w:txbxContent>
                <w:p w:rsidR="00452FCB" w:rsidRPr="003811FF" w:rsidRDefault="00B12A1A" w:rsidP="003811FF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Á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rea de registros</w:t>
                  </w:r>
                </w:p>
                <w:p w:rsidR="00452FCB" w:rsidRPr="003811FF" w:rsidRDefault="003811FF" w:rsidP="003811FF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(4)</w:t>
                  </w:r>
                </w:p>
              </w:txbxContent>
            </v:textbox>
          </v:rect>
        </w:pict>
      </w:r>
      <w:r w:rsidRPr="009F30DC">
        <w:rPr>
          <w:rFonts w:ascii="Arial" w:hAnsi="Arial" w:cs="Arial"/>
          <w:noProof/>
          <w:lang w:val="es-MX" w:eastAsia="es-MX"/>
        </w:rPr>
        <w:pict>
          <v:rect id="Rectangle 208" o:spid="_x0000_s1034" style="position:absolute;margin-left:-62.55pt;margin-top:5.35pt;width:46.5pt;height:52.4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">
            <v:textbox>
              <w:txbxContent>
                <w:p w:rsidR="003811FF" w:rsidRDefault="00B12A1A" w:rsidP="00B166A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Á</w:t>
                  </w:r>
                  <w:r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>rea de CURP</w:t>
                  </w:r>
                </w:p>
                <w:p w:rsidR="00452FCB" w:rsidRPr="003811FF" w:rsidRDefault="003811FF" w:rsidP="00B166A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(1)</w:t>
                  </w:r>
                  <w:r w:rsidR="00452FCB" w:rsidRPr="003811FF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    </w:t>
                  </w:r>
                  <w:r w:rsidR="00452FCB" w:rsidRPr="003811FF">
                    <w:rPr>
                      <w:rFonts w:ascii="Arial" w:hAnsi="Arial" w:cs="Arial"/>
                      <w:sz w:val="20"/>
                      <w:szCs w:val="20"/>
                    </w:rPr>
                    <w:t xml:space="preserve">          </w:t>
                  </w:r>
                </w:p>
                <w:p w:rsidR="00452FCB" w:rsidRDefault="00452FCB" w:rsidP="00B166A5">
                  <w:pPr>
                    <w:jc w:val="center"/>
                  </w:pPr>
                </w:p>
              </w:txbxContent>
            </v:textbox>
          </v:rect>
        </w:pict>
      </w:r>
    </w:p>
    <w:p w:rsidR="00B166A5" w:rsidRPr="00B75711" w:rsidRDefault="00B166A5" w:rsidP="00B166A5">
      <w:pPr>
        <w:rPr>
          <w:rFonts w:ascii="Arial" w:hAnsi="Arial" w:cs="Arial"/>
          <w:highlight w:val="yellow"/>
        </w:rPr>
      </w:pPr>
    </w:p>
    <w:p w:rsidR="00B166A5" w:rsidRPr="00B75711" w:rsidRDefault="009F30DC" w:rsidP="00B166A5">
      <w:pPr>
        <w:rPr>
          <w:rFonts w:ascii="Arial" w:hAnsi="Arial" w:cs="Arial"/>
          <w:highlight w:val="yellow"/>
        </w:rPr>
      </w:pPr>
      <w:r w:rsidRPr="009F30DC">
        <w:rPr>
          <w:rFonts w:ascii="Arial" w:hAnsi="Arial" w:cs="Arial"/>
          <w:noProof/>
          <w:lang w:val="es-MX" w:eastAsia="es-MX"/>
        </w:rPr>
        <w:pict>
          <v:shape id="AutoShape 234" o:spid="_x0000_s1037" type="#_x0000_t32" style="position:absolute;margin-left:528.45pt;margin-top:5.35pt;width:0;height:62.3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"/>
        </w:pict>
      </w:r>
    </w:p>
    <w:p w:rsidR="00B166A5" w:rsidRPr="00B75711" w:rsidRDefault="00B166A5" w:rsidP="00B166A5">
      <w:pPr>
        <w:rPr>
          <w:rFonts w:ascii="Arial" w:hAnsi="Arial" w:cs="Arial"/>
          <w:highlight w:val="yellow"/>
        </w:rPr>
      </w:pPr>
    </w:p>
    <w:p w:rsidR="00B166A5" w:rsidRPr="00B75711" w:rsidRDefault="00B166A5" w:rsidP="00B166A5">
      <w:pPr>
        <w:rPr>
          <w:rFonts w:ascii="Arial" w:hAnsi="Arial" w:cs="Arial"/>
        </w:rPr>
      </w:pPr>
    </w:p>
    <w:p w:rsidR="00B166A5" w:rsidRPr="00B75711" w:rsidRDefault="00B166A5" w:rsidP="00B166A5">
      <w:pPr>
        <w:rPr>
          <w:rFonts w:ascii="Arial" w:hAnsi="Arial" w:cs="Arial"/>
        </w:rPr>
      </w:pPr>
    </w:p>
    <w:p w:rsidR="00B166A5" w:rsidRPr="00B75711" w:rsidRDefault="009F30DC" w:rsidP="00B166A5">
      <w:pPr>
        <w:rPr>
          <w:rFonts w:ascii="Arial" w:hAnsi="Arial" w:cs="Arial"/>
        </w:rPr>
      </w:pPr>
      <w:r w:rsidRPr="009F30DC">
        <w:rPr>
          <w:rFonts w:ascii="Arial" w:hAnsi="Arial" w:cs="Arial"/>
          <w:b/>
          <w:noProof/>
          <w:lang w:val="es-MX" w:eastAsia="es-MX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40" o:spid="_x0000_s1035" type="#_x0000_t65" style="position:absolute;margin-left:-52.05pt;margin-top:12.45pt;width:86.25pt;height:32.05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">
            <v:textbox>
              <w:txbxContent>
                <w:p w:rsidR="009E6C5E" w:rsidRPr="00B12A1A" w:rsidRDefault="00B12A1A" w:rsidP="00B12A1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12A1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Área de Enmiendas </w:t>
                  </w:r>
                  <w:r w:rsidR="003811FF" w:rsidRPr="00B12A1A">
                    <w:rPr>
                      <w:rFonts w:ascii="Arial" w:hAnsi="Arial" w:cs="Arial"/>
                      <w:b/>
                      <w:sz w:val="20"/>
                      <w:szCs w:val="20"/>
                    </w:rPr>
                    <w:t>(1)</w:t>
                  </w:r>
                </w:p>
              </w:txbxContent>
            </v:textbox>
          </v:shape>
        </w:pict>
      </w:r>
    </w:p>
    <w:p w:rsidR="00B166A5" w:rsidRPr="00B75711" w:rsidRDefault="009F30DC" w:rsidP="00B166A5">
      <w:pPr>
        <w:rPr>
          <w:rFonts w:ascii="Arial" w:hAnsi="Arial" w:cs="Arial"/>
        </w:rPr>
      </w:pPr>
      <w:r w:rsidRPr="009F30DC">
        <w:rPr>
          <w:rFonts w:ascii="Arial" w:hAnsi="Arial" w:cs="Arial"/>
          <w:b/>
          <w:noProof/>
          <w:lang w:val="es-MX" w:eastAsia="es-MX"/>
        </w:rPr>
        <w:pict>
          <v:shape id="AutoShape 239" o:spid="_x0000_s1036" type="#_x0000_t32" style="position:absolute;margin-left:-71.55pt;margin-top:2.55pt;width:19.45pt;height:1.05pt;flip:y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"/>
        </w:pict>
      </w:r>
    </w:p>
    <w:p w:rsidR="00B166A5" w:rsidRPr="00B75711" w:rsidRDefault="00B166A5" w:rsidP="00B166A5">
      <w:pPr>
        <w:rPr>
          <w:rFonts w:ascii="Arial" w:hAnsi="Arial" w:cs="Arial"/>
        </w:rPr>
      </w:pPr>
    </w:p>
    <w:bookmarkEnd w:id="0"/>
    <w:bookmarkEnd w:id="1"/>
    <w:bookmarkEnd w:id="2"/>
    <w:bookmarkEnd w:id="3"/>
    <w:bookmarkEnd w:id="4"/>
    <w:bookmarkEnd w:id="5"/>
    <w:p w:rsidR="007612B7" w:rsidRDefault="007612B7" w:rsidP="00E61F9C">
      <w:pPr>
        <w:rPr>
          <w:rFonts w:ascii="Arial" w:hAnsi="Arial" w:cs="Arial"/>
          <w:b/>
          <w:lang w:val="es-MX"/>
        </w:rPr>
      </w:pPr>
    </w:p>
    <w:p w:rsidR="003F137E" w:rsidRPr="00B75711" w:rsidRDefault="003F137E" w:rsidP="003F137E">
      <w:pPr>
        <w:jc w:val="center"/>
        <w:rPr>
          <w:rFonts w:ascii="Arial" w:hAnsi="Arial" w:cs="Arial"/>
          <w:b/>
          <w:lang w:val="es-MX"/>
        </w:rPr>
      </w:pPr>
      <w:r w:rsidRPr="00B75711">
        <w:rPr>
          <w:rFonts w:ascii="Arial" w:hAnsi="Arial" w:cs="Arial"/>
          <w:b/>
          <w:lang w:val="es-MX"/>
        </w:rPr>
        <w:t>FUNCIONES ADMINISTRATIVAS</w:t>
      </w:r>
    </w:p>
    <w:p w:rsidR="00D759F4" w:rsidRPr="00B75711" w:rsidRDefault="00D759F4" w:rsidP="003F137E">
      <w:pPr>
        <w:jc w:val="center"/>
        <w:rPr>
          <w:rFonts w:ascii="Arial" w:hAnsi="Arial" w:cs="Arial"/>
          <w:b/>
          <w:lang w:val="es-MX"/>
        </w:rPr>
      </w:pPr>
    </w:p>
    <w:tbl>
      <w:tblPr>
        <w:tblStyle w:val="Tablaconcuadrcula"/>
        <w:tblW w:w="0" w:type="auto"/>
        <w:tblLook w:val="04A0"/>
      </w:tblPr>
      <w:tblGrid>
        <w:gridCol w:w="2235"/>
        <w:gridCol w:w="7512"/>
      </w:tblGrid>
      <w:tr w:rsidR="003F137E" w:rsidRPr="00B75711" w:rsidTr="005B6030">
        <w:tc>
          <w:tcPr>
            <w:tcW w:w="2235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  <w:b/>
              </w:rPr>
              <w:t>Oficial 01 del Registro Civil</w:t>
            </w:r>
          </w:p>
        </w:tc>
        <w:tc>
          <w:tcPr>
            <w:tcW w:w="7512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  <w:b/>
              </w:rPr>
              <w:t>TITULAR:</w:t>
            </w:r>
            <w:r w:rsidRPr="00B75711">
              <w:rPr>
                <w:rFonts w:ascii="Arial" w:hAnsi="Arial" w:cs="Arial"/>
              </w:rPr>
              <w:t xml:space="preserve">   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 Lic. </w:t>
            </w:r>
            <w:r w:rsidR="00AB6A37">
              <w:rPr>
                <w:rFonts w:ascii="Arial" w:hAnsi="Arial" w:cs="Arial"/>
              </w:rPr>
              <w:t>Francisco Montiel Alvarado</w:t>
            </w:r>
          </w:p>
          <w:p w:rsidR="003F137E" w:rsidRPr="00B75711" w:rsidRDefault="003F137E" w:rsidP="007612B7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</w:rPr>
              <w:t>Se encarga de coordinar los trabajos y responsabilidades del personal adscrito a cada una de las áreas del departamento así como de implementar los mecanismos necesarios para el cumplimiento de las metas  y objetivos programados y encaminados a brindar un mejor servicio a la ciudadanía.</w:t>
            </w:r>
          </w:p>
        </w:tc>
      </w:tr>
      <w:tr w:rsidR="003F137E" w:rsidRPr="00B75711" w:rsidTr="005B6030">
        <w:tc>
          <w:tcPr>
            <w:tcW w:w="2235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  <w:b/>
              </w:rPr>
              <w:t xml:space="preserve">Área de CURP   </w:t>
            </w:r>
          </w:p>
        </w:tc>
        <w:tc>
          <w:tcPr>
            <w:tcW w:w="7512" w:type="dxa"/>
          </w:tcPr>
          <w:p w:rsidR="003F137E" w:rsidRPr="00B75711" w:rsidRDefault="007612B7" w:rsidP="00452F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1 </w:t>
            </w:r>
            <w:r w:rsidR="004964B8" w:rsidRPr="00B75711">
              <w:rPr>
                <w:rFonts w:ascii="Arial" w:hAnsi="Arial" w:cs="Arial"/>
                <w:b/>
              </w:rPr>
              <w:t>RESPONSABLE</w:t>
            </w:r>
            <w:r w:rsidR="003F137E" w:rsidRPr="00B75711">
              <w:rPr>
                <w:rFonts w:ascii="Arial" w:hAnsi="Arial" w:cs="Arial"/>
                <w:b/>
              </w:rPr>
              <w:t>:</w:t>
            </w:r>
            <w:r w:rsidR="003F137E" w:rsidRPr="00B75711">
              <w:rPr>
                <w:rFonts w:ascii="Arial" w:hAnsi="Arial" w:cs="Arial"/>
              </w:rPr>
              <w:t xml:space="preserve"> </w:t>
            </w:r>
          </w:p>
          <w:p w:rsidR="004964B8" w:rsidRPr="00B75711" w:rsidRDefault="003F137E" w:rsidP="007612B7">
            <w:pPr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 Se encarga de la tramitación de las CURP de quienes las solicitan.</w:t>
            </w:r>
            <w:r w:rsidR="004964B8" w:rsidRPr="00B75711">
              <w:rPr>
                <w:rFonts w:ascii="Arial" w:hAnsi="Arial" w:cs="Arial"/>
              </w:rPr>
              <w:t xml:space="preserve"> </w:t>
            </w:r>
          </w:p>
          <w:p w:rsidR="003F137E" w:rsidRPr="00B75711" w:rsidRDefault="004964B8" w:rsidP="007612B7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</w:rPr>
              <w:t>Apoyo para el área de registros.</w:t>
            </w:r>
            <w:r w:rsidR="003F137E" w:rsidRPr="00B75711">
              <w:rPr>
                <w:rFonts w:ascii="Arial" w:hAnsi="Arial" w:cs="Arial"/>
              </w:rPr>
              <w:t xml:space="preserve">                    </w:t>
            </w:r>
          </w:p>
        </w:tc>
      </w:tr>
      <w:tr w:rsidR="003F137E" w:rsidRPr="00B75711" w:rsidTr="005B6030">
        <w:tc>
          <w:tcPr>
            <w:tcW w:w="2235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Área de Registros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  <w:lang w:val="es-MX"/>
              </w:rPr>
            </w:pPr>
          </w:p>
        </w:tc>
        <w:tc>
          <w:tcPr>
            <w:tcW w:w="7512" w:type="dxa"/>
          </w:tcPr>
          <w:p w:rsidR="003F137E" w:rsidRPr="00B75711" w:rsidRDefault="007612B7" w:rsidP="00452F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4 </w:t>
            </w:r>
            <w:r w:rsidR="004964B8" w:rsidRPr="00B75711">
              <w:rPr>
                <w:rFonts w:ascii="Arial" w:hAnsi="Arial" w:cs="Arial"/>
                <w:b/>
              </w:rPr>
              <w:t>RESPONSABLES</w:t>
            </w:r>
            <w:r w:rsidR="003F137E" w:rsidRPr="00B75711">
              <w:rPr>
                <w:rFonts w:ascii="Arial" w:hAnsi="Arial" w:cs="Arial"/>
                <w:b/>
              </w:rPr>
              <w:t>:</w:t>
            </w:r>
            <w:r w:rsidR="003F137E" w:rsidRPr="00B75711">
              <w:rPr>
                <w:rFonts w:ascii="Arial" w:hAnsi="Arial" w:cs="Arial"/>
              </w:rPr>
              <w:t xml:space="preserve">                                         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Se encarga</w:t>
            </w:r>
            <w:r w:rsidR="00D759F4" w:rsidRPr="00B75711">
              <w:rPr>
                <w:rFonts w:ascii="Arial" w:hAnsi="Arial" w:cs="Arial"/>
              </w:rPr>
              <w:t>n</w:t>
            </w:r>
            <w:r w:rsidRPr="00B75711">
              <w:rPr>
                <w:rFonts w:ascii="Arial" w:hAnsi="Arial" w:cs="Arial"/>
              </w:rPr>
              <w:t xml:space="preserve"> del registro de  las diferentes actas relacionadas con el catálogo de servicios </w:t>
            </w:r>
            <w:r w:rsidR="00D759F4" w:rsidRPr="00B75711">
              <w:rPr>
                <w:rFonts w:ascii="Arial" w:hAnsi="Arial" w:cs="Arial"/>
              </w:rPr>
              <w:t>y de capturar los datos personales de los solicitantes a fin de expedir las actas correspondientes.</w:t>
            </w:r>
          </w:p>
          <w:p w:rsidR="004964B8" w:rsidRPr="00B75711" w:rsidRDefault="00A51071" w:rsidP="00A51071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</w:rPr>
              <w:t xml:space="preserve"> Apoyo para el área de Captura.</w:t>
            </w:r>
            <w:r w:rsidR="003F137E" w:rsidRPr="00B75711">
              <w:rPr>
                <w:rFonts w:ascii="Arial" w:hAnsi="Arial" w:cs="Arial"/>
              </w:rPr>
              <w:t xml:space="preserve"> </w:t>
            </w:r>
          </w:p>
        </w:tc>
      </w:tr>
      <w:tr w:rsidR="003F137E" w:rsidRPr="00B75711" w:rsidTr="005B6030">
        <w:tc>
          <w:tcPr>
            <w:tcW w:w="2235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Área de Captura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  <w:lang w:val="es-MX"/>
              </w:rPr>
            </w:pPr>
          </w:p>
        </w:tc>
        <w:tc>
          <w:tcPr>
            <w:tcW w:w="7512" w:type="dxa"/>
          </w:tcPr>
          <w:p w:rsidR="006A070D" w:rsidRPr="00B75711" w:rsidRDefault="00AB6A37" w:rsidP="007612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7612B7">
              <w:rPr>
                <w:rFonts w:ascii="Arial" w:hAnsi="Arial" w:cs="Arial"/>
                <w:b/>
              </w:rPr>
              <w:t xml:space="preserve"> </w:t>
            </w:r>
            <w:r w:rsidR="00D759F4" w:rsidRPr="00B75711">
              <w:rPr>
                <w:rFonts w:ascii="Arial" w:hAnsi="Arial" w:cs="Arial"/>
                <w:b/>
              </w:rPr>
              <w:t>RESPONSABLES</w:t>
            </w:r>
            <w:r w:rsidR="003F137E" w:rsidRPr="00B75711">
              <w:rPr>
                <w:rFonts w:ascii="Arial" w:hAnsi="Arial" w:cs="Arial"/>
                <w:b/>
              </w:rPr>
              <w:t>:</w:t>
            </w:r>
            <w:r w:rsidR="003F137E" w:rsidRPr="00B75711">
              <w:rPr>
                <w:rFonts w:ascii="Arial" w:hAnsi="Arial" w:cs="Arial"/>
              </w:rPr>
              <w:t xml:space="preserve">                                  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Se encarga</w:t>
            </w:r>
            <w:r w:rsidR="00E61A62" w:rsidRPr="00B75711">
              <w:rPr>
                <w:rFonts w:ascii="Arial" w:hAnsi="Arial" w:cs="Arial"/>
              </w:rPr>
              <w:t>n</w:t>
            </w:r>
            <w:r w:rsidRPr="00B75711">
              <w:rPr>
                <w:rFonts w:ascii="Arial" w:hAnsi="Arial" w:cs="Arial"/>
              </w:rPr>
              <w:t xml:space="preserve"> de la captura </w:t>
            </w:r>
            <w:r w:rsidR="00E61A62" w:rsidRPr="00B75711">
              <w:rPr>
                <w:rFonts w:ascii="Arial" w:hAnsi="Arial" w:cs="Arial"/>
              </w:rPr>
              <w:t xml:space="preserve">para la impresión de las diferentes actas </w:t>
            </w:r>
            <w:r w:rsidRPr="00B75711">
              <w:rPr>
                <w:rFonts w:ascii="Arial" w:hAnsi="Arial" w:cs="Arial"/>
              </w:rPr>
              <w:t xml:space="preserve">actualizadas. </w:t>
            </w:r>
          </w:p>
          <w:p w:rsidR="00A51071" w:rsidRPr="00B75711" w:rsidRDefault="00E61A62" w:rsidP="00452FCB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Apoyo para el área de búsqueda</w:t>
            </w:r>
          </w:p>
          <w:p w:rsidR="003F137E" w:rsidRDefault="00E61A62" w:rsidP="00E61A62">
            <w:pPr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Trámites administrativos, Transparencia, apoyo para Área de Archivo.</w:t>
            </w:r>
            <w:r w:rsidR="003F137E" w:rsidRPr="00B75711">
              <w:rPr>
                <w:rFonts w:ascii="Arial" w:hAnsi="Arial" w:cs="Arial"/>
                <w:b/>
              </w:rPr>
              <w:t xml:space="preserve">  </w:t>
            </w:r>
          </w:p>
          <w:p w:rsidR="005B6030" w:rsidRPr="00B75711" w:rsidRDefault="005B6030" w:rsidP="00E61A62">
            <w:pPr>
              <w:rPr>
                <w:rFonts w:ascii="Arial" w:hAnsi="Arial" w:cs="Arial"/>
                <w:b/>
              </w:rPr>
            </w:pPr>
          </w:p>
        </w:tc>
      </w:tr>
      <w:tr w:rsidR="003F137E" w:rsidRPr="00B75711" w:rsidTr="005B6030">
        <w:tc>
          <w:tcPr>
            <w:tcW w:w="2235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lastRenderedPageBreak/>
              <w:t>Atención a la Ciudadanía</w:t>
            </w:r>
            <w:r w:rsidR="00D759F4" w:rsidRPr="00B75711">
              <w:rPr>
                <w:rFonts w:ascii="Arial" w:hAnsi="Arial" w:cs="Arial"/>
                <w:b/>
              </w:rPr>
              <w:t xml:space="preserve"> y entrega de actas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  <w:lang w:val="es-MX"/>
              </w:rPr>
            </w:pPr>
          </w:p>
        </w:tc>
        <w:tc>
          <w:tcPr>
            <w:tcW w:w="7512" w:type="dxa"/>
          </w:tcPr>
          <w:p w:rsidR="003F137E" w:rsidRPr="00B75711" w:rsidRDefault="007612B7" w:rsidP="00452FC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 </w:t>
            </w:r>
            <w:r w:rsidR="00D759F4" w:rsidRPr="00B75711">
              <w:rPr>
                <w:rFonts w:ascii="Arial" w:hAnsi="Arial" w:cs="Arial"/>
                <w:b/>
              </w:rPr>
              <w:t>RESPONSABLE</w:t>
            </w:r>
            <w:r w:rsidR="003F137E" w:rsidRPr="00B75711">
              <w:rPr>
                <w:rFonts w:ascii="Arial" w:hAnsi="Arial" w:cs="Arial"/>
                <w:b/>
              </w:rPr>
              <w:t xml:space="preserve">:   </w:t>
            </w:r>
          </w:p>
          <w:p w:rsidR="003F137E" w:rsidRPr="00B75711" w:rsidRDefault="003F137E" w:rsidP="007612B7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</w:rPr>
              <w:t>Se encarga de la atención al público en general inform</w:t>
            </w:r>
            <w:r w:rsidR="00E61A62" w:rsidRPr="00B75711">
              <w:rPr>
                <w:rFonts w:ascii="Arial" w:hAnsi="Arial" w:cs="Arial"/>
              </w:rPr>
              <w:t>a</w:t>
            </w:r>
            <w:r w:rsidRPr="00B75711">
              <w:rPr>
                <w:rFonts w:ascii="Arial" w:hAnsi="Arial" w:cs="Arial"/>
              </w:rPr>
              <w:t xml:space="preserve">ndo sobre la documentación requerida para los </w:t>
            </w:r>
            <w:r w:rsidR="00E61A62" w:rsidRPr="00B75711">
              <w:rPr>
                <w:rFonts w:ascii="Arial" w:hAnsi="Arial" w:cs="Arial"/>
              </w:rPr>
              <w:t xml:space="preserve">distintos </w:t>
            </w:r>
            <w:r w:rsidRPr="00B75711">
              <w:rPr>
                <w:rFonts w:ascii="Arial" w:hAnsi="Arial" w:cs="Arial"/>
              </w:rPr>
              <w:t>trámites y sobre las áreas encargadas de realizarl</w:t>
            </w:r>
            <w:r w:rsidR="00E61A62" w:rsidRPr="00B75711">
              <w:rPr>
                <w:rFonts w:ascii="Arial" w:hAnsi="Arial" w:cs="Arial"/>
              </w:rPr>
              <w:t>o</w:t>
            </w:r>
            <w:r w:rsidRPr="00B75711">
              <w:rPr>
                <w:rFonts w:ascii="Arial" w:hAnsi="Arial" w:cs="Arial"/>
              </w:rPr>
              <w:t xml:space="preserve">s según el interés de los solicitantes. </w:t>
            </w:r>
            <w:r w:rsidR="000D481F" w:rsidRPr="00B75711">
              <w:rPr>
                <w:rFonts w:ascii="Arial" w:hAnsi="Arial" w:cs="Arial"/>
              </w:rPr>
              <w:t>Entrega de Actas</w:t>
            </w:r>
          </w:p>
        </w:tc>
      </w:tr>
      <w:tr w:rsidR="003F137E" w:rsidRPr="00B75711" w:rsidTr="005B6030">
        <w:tc>
          <w:tcPr>
            <w:tcW w:w="2235" w:type="dxa"/>
          </w:tcPr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Área de Búsqueda</w:t>
            </w:r>
          </w:p>
          <w:p w:rsidR="003F137E" w:rsidRPr="00B75711" w:rsidRDefault="003F137E" w:rsidP="00452FCB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  <w:b/>
                <w:lang w:val="es-MX"/>
              </w:rPr>
              <w:t xml:space="preserve">  </w:t>
            </w:r>
          </w:p>
        </w:tc>
        <w:tc>
          <w:tcPr>
            <w:tcW w:w="7512" w:type="dxa"/>
          </w:tcPr>
          <w:p w:rsidR="003F137E" w:rsidRPr="00B75711" w:rsidRDefault="007612B7" w:rsidP="00452FC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 </w:t>
            </w:r>
            <w:r w:rsidR="00E61A62" w:rsidRPr="00B75711">
              <w:rPr>
                <w:rFonts w:ascii="Arial" w:hAnsi="Arial" w:cs="Arial"/>
                <w:b/>
              </w:rPr>
              <w:t>RESPONSABLES:</w:t>
            </w:r>
            <w:r w:rsidR="003F137E" w:rsidRPr="00B75711">
              <w:rPr>
                <w:rFonts w:ascii="Arial" w:hAnsi="Arial" w:cs="Arial"/>
                <w:b/>
              </w:rPr>
              <w:t xml:space="preserve">       </w:t>
            </w:r>
          </w:p>
          <w:p w:rsidR="003F137E" w:rsidRPr="00B75711" w:rsidRDefault="003F137E" w:rsidP="00096160">
            <w:pPr>
              <w:jc w:val="both"/>
              <w:rPr>
                <w:rFonts w:ascii="Arial" w:hAnsi="Arial" w:cs="Arial"/>
                <w:lang w:val="es-MX"/>
              </w:rPr>
            </w:pPr>
            <w:r w:rsidRPr="00B75711">
              <w:rPr>
                <w:rFonts w:ascii="Arial" w:hAnsi="Arial" w:cs="Arial"/>
              </w:rPr>
              <w:t xml:space="preserve">Se </w:t>
            </w:r>
            <w:r w:rsidR="002A67A9" w:rsidRPr="00B75711">
              <w:rPr>
                <w:rFonts w:ascii="Arial" w:hAnsi="Arial" w:cs="Arial"/>
              </w:rPr>
              <w:t xml:space="preserve">responsabilizan </w:t>
            </w:r>
            <w:r w:rsidRPr="00B75711">
              <w:rPr>
                <w:rFonts w:ascii="Arial" w:hAnsi="Arial" w:cs="Arial"/>
              </w:rPr>
              <w:t xml:space="preserve">de </w:t>
            </w:r>
            <w:r w:rsidR="002A67A9" w:rsidRPr="00B75711">
              <w:rPr>
                <w:rFonts w:ascii="Arial" w:hAnsi="Arial" w:cs="Arial"/>
              </w:rPr>
              <w:t xml:space="preserve">la </w:t>
            </w:r>
            <w:r w:rsidRPr="00B75711">
              <w:rPr>
                <w:rFonts w:ascii="Arial" w:hAnsi="Arial" w:cs="Arial"/>
              </w:rPr>
              <w:t>b</w:t>
            </w:r>
            <w:r w:rsidR="002A67A9" w:rsidRPr="00B75711">
              <w:rPr>
                <w:rFonts w:ascii="Arial" w:hAnsi="Arial" w:cs="Arial"/>
              </w:rPr>
              <w:t>úsqueda</w:t>
            </w:r>
            <w:r w:rsidRPr="00B75711">
              <w:rPr>
                <w:rFonts w:ascii="Arial" w:hAnsi="Arial" w:cs="Arial"/>
              </w:rPr>
              <w:t xml:space="preserve"> </w:t>
            </w:r>
            <w:r w:rsidR="002A67A9" w:rsidRPr="00B75711">
              <w:rPr>
                <w:rFonts w:ascii="Arial" w:hAnsi="Arial" w:cs="Arial"/>
              </w:rPr>
              <w:t xml:space="preserve">de </w:t>
            </w:r>
            <w:r w:rsidR="00E61A62" w:rsidRPr="00B75711">
              <w:rPr>
                <w:rFonts w:ascii="Arial" w:hAnsi="Arial" w:cs="Arial"/>
              </w:rPr>
              <w:t xml:space="preserve">actas </w:t>
            </w:r>
            <w:r w:rsidRPr="00B75711">
              <w:rPr>
                <w:rFonts w:ascii="Arial" w:hAnsi="Arial" w:cs="Arial"/>
              </w:rPr>
              <w:t xml:space="preserve">en los archivos </w:t>
            </w:r>
            <w:r w:rsidR="00E61A62" w:rsidRPr="00B75711">
              <w:rPr>
                <w:rFonts w:ascii="Arial" w:hAnsi="Arial" w:cs="Arial"/>
              </w:rPr>
              <w:t xml:space="preserve">con base </w:t>
            </w:r>
            <w:r w:rsidR="002A67A9" w:rsidRPr="00B75711">
              <w:rPr>
                <w:rFonts w:ascii="Arial" w:hAnsi="Arial" w:cs="Arial"/>
              </w:rPr>
              <w:t xml:space="preserve">a </w:t>
            </w:r>
            <w:r w:rsidRPr="00B75711">
              <w:rPr>
                <w:rFonts w:ascii="Arial" w:hAnsi="Arial" w:cs="Arial"/>
              </w:rPr>
              <w:t>datos p</w:t>
            </w:r>
            <w:r w:rsidR="002A67A9" w:rsidRPr="00B75711">
              <w:rPr>
                <w:rFonts w:ascii="Arial" w:hAnsi="Arial" w:cs="Arial"/>
              </w:rPr>
              <w:t xml:space="preserve">roporcionados por </w:t>
            </w:r>
            <w:r w:rsidR="00E61A62" w:rsidRPr="00B75711">
              <w:rPr>
                <w:rFonts w:ascii="Arial" w:hAnsi="Arial" w:cs="Arial"/>
              </w:rPr>
              <w:t xml:space="preserve"> </w:t>
            </w:r>
            <w:r w:rsidR="002A67A9" w:rsidRPr="00B75711">
              <w:rPr>
                <w:rFonts w:ascii="Arial" w:hAnsi="Arial" w:cs="Arial"/>
              </w:rPr>
              <w:t>los interesados cuando realizan trámites relacionados con su estado civil</w:t>
            </w:r>
            <w:r w:rsidRPr="00B75711">
              <w:rPr>
                <w:rFonts w:ascii="Arial" w:hAnsi="Arial" w:cs="Arial"/>
              </w:rPr>
              <w:t>.</w:t>
            </w:r>
            <w:r w:rsidR="00096160" w:rsidRPr="00B75711">
              <w:rPr>
                <w:rFonts w:ascii="Arial" w:hAnsi="Arial" w:cs="Arial"/>
              </w:rPr>
              <w:t xml:space="preserve"> 1, 2 Apoyo para el área de Cotejo</w:t>
            </w:r>
            <w:r w:rsidR="00096160" w:rsidRPr="00B75711">
              <w:rPr>
                <w:rFonts w:ascii="Arial" w:hAnsi="Arial" w:cs="Arial"/>
                <w:b/>
                <w:lang w:val="es-MX"/>
              </w:rPr>
              <w:t>.</w:t>
            </w:r>
          </w:p>
        </w:tc>
      </w:tr>
      <w:tr w:rsidR="005B6030" w:rsidRPr="00B75711" w:rsidTr="005B6030">
        <w:tc>
          <w:tcPr>
            <w:tcW w:w="2235" w:type="dxa"/>
          </w:tcPr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Área de Cotejo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  <w:lang w:val="es-MX"/>
              </w:rPr>
            </w:pPr>
          </w:p>
        </w:tc>
        <w:tc>
          <w:tcPr>
            <w:tcW w:w="7512" w:type="dxa"/>
          </w:tcPr>
          <w:p w:rsidR="005B6030" w:rsidRPr="00B75711" w:rsidRDefault="005B6030" w:rsidP="00B30EB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 </w:t>
            </w:r>
            <w:r w:rsidRPr="00B75711">
              <w:rPr>
                <w:rFonts w:ascii="Arial" w:hAnsi="Arial" w:cs="Arial"/>
                <w:b/>
              </w:rPr>
              <w:t xml:space="preserve">RESPONSABLE:       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</w:rPr>
              <w:t xml:space="preserve">Se encargan de revisar la documentación así como sus datos que se presentan para la tramitación de documentos relacionados con las actividades contenidas en el catálogo de servicios. </w:t>
            </w:r>
          </w:p>
        </w:tc>
      </w:tr>
      <w:tr w:rsidR="005B6030" w:rsidRPr="00B75711" w:rsidTr="005B6030">
        <w:tc>
          <w:tcPr>
            <w:tcW w:w="2235" w:type="dxa"/>
          </w:tcPr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Área de Revisión de Documentación  e impresión de actas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512" w:type="dxa"/>
          </w:tcPr>
          <w:p w:rsidR="005B6030" w:rsidRPr="00B75711" w:rsidRDefault="005B6030" w:rsidP="00B30EB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 </w:t>
            </w:r>
            <w:r w:rsidRPr="00B75711">
              <w:rPr>
                <w:rFonts w:ascii="Arial" w:hAnsi="Arial" w:cs="Arial"/>
                <w:b/>
              </w:rPr>
              <w:t xml:space="preserve">RESPONSABLES:       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Se encargan de la revisión de la documentación requerida para el registro y modificación de trámites realizados  que indican o modifican el estado civil del interesado.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Responsables de la impresión de todas las actas expedidas en el Registro Civil.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Apoyo para el área de Captura</w:t>
            </w:r>
            <w:r w:rsidRPr="00B75711">
              <w:rPr>
                <w:rFonts w:ascii="Arial" w:hAnsi="Arial" w:cs="Arial"/>
                <w:b/>
                <w:lang w:val="es-MX"/>
              </w:rPr>
              <w:t>.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75711">
              <w:rPr>
                <w:rFonts w:ascii="Arial" w:hAnsi="Arial" w:cs="Arial"/>
              </w:rPr>
              <w:t>Apoyo para el área de Cotejo</w:t>
            </w:r>
            <w:r w:rsidRPr="00B75711">
              <w:rPr>
                <w:rFonts w:ascii="Arial" w:hAnsi="Arial" w:cs="Arial"/>
                <w:b/>
                <w:lang w:val="es-MX"/>
              </w:rPr>
              <w:t>.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Apoyo para trámites administrativos</w:t>
            </w:r>
          </w:p>
        </w:tc>
      </w:tr>
      <w:tr w:rsidR="005B6030" w:rsidRPr="00B75711" w:rsidTr="005B6030">
        <w:tc>
          <w:tcPr>
            <w:tcW w:w="2235" w:type="dxa"/>
          </w:tcPr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Área de Archivo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512" w:type="dxa"/>
          </w:tcPr>
          <w:p w:rsidR="005B6030" w:rsidRPr="00B75711" w:rsidRDefault="00AB6A37" w:rsidP="00B30EB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5B6030">
              <w:rPr>
                <w:rFonts w:ascii="Arial" w:hAnsi="Arial" w:cs="Arial"/>
                <w:b/>
              </w:rPr>
              <w:t xml:space="preserve"> </w:t>
            </w:r>
            <w:r w:rsidR="005B6030" w:rsidRPr="00B75711">
              <w:rPr>
                <w:rFonts w:ascii="Arial" w:hAnsi="Arial" w:cs="Arial"/>
                <w:b/>
              </w:rPr>
              <w:t xml:space="preserve">RESPONSABLES:   </w:t>
            </w:r>
          </w:p>
          <w:p w:rsidR="005B6030" w:rsidRPr="00B75711" w:rsidRDefault="005B6030" w:rsidP="00B30EBC">
            <w:pPr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Controlan y archivan los libros de actas que se encuentran en esta área. Se encargan de localizar actas expedidas con anterioridad que son solicitadas por los interesados para los fines que a ellos convengan.</w:t>
            </w:r>
          </w:p>
        </w:tc>
      </w:tr>
    </w:tbl>
    <w:p w:rsidR="00452FCB" w:rsidRPr="00B75711" w:rsidRDefault="00452FCB" w:rsidP="005B6030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452FCB" w:rsidRPr="00B75711" w:rsidRDefault="00AB6A37" w:rsidP="00452FCB">
      <w:pPr>
        <w:jc w:val="center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PLAN DE TRABAJO 2018-2021</w:t>
      </w:r>
    </w:p>
    <w:p w:rsidR="00452FCB" w:rsidRPr="00B75711" w:rsidRDefault="00452FCB" w:rsidP="005B6030">
      <w:pPr>
        <w:jc w:val="center"/>
        <w:rPr>
          <w:rFonts w:ascii="Arial" w:hAnsi="Arial" w:cs="Arial"/>
          <w:b/>
        </w:rPr>
      </w:pPr>
      <w:r w:rsidRPr="00B75711">
        <w:rPr>
          <w:rFonts w:ascii="Arial" w:hAnsi="Arial" w:cs="Arial"/>
          <w:b/>
        </w:rPr>
        <w:t>OFICIALIA 037-01 DEL REGISTRO CIVIL</w:t>
      </w:r>
    </w:p>
    <w:tbl>
      <w:tblPr>
        <w:tblStyle w:val="Tablaconcuadrcula"/>
        <w:tblW w:w="9747" w:type="dxa"/>
        <w:tblLook w:val="04A0"/>
      </w:tblPr>
      <w:tblGrid>
        <w:gridCol w:w="4489"/>
        <w:gridCol w:w="5258"/>
      </w:tblGrid>
      <w:tr w:rsidR="00452FCB" w:rsidRPr="00B75711" w:rsidTr="005B6030">
        <w:tc>
          <w:tcPr>
            <w:tcW w:w="4489" w:type="dxa"/>
          </w:tcPr>
          <w:p w:rsidR="00452FCB" w:rsidRPr="00B75711" w:rsidRDefault="00AB6A37" w:rsidP="00452FC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PERIODO 2018</w:t>
            </w:r>
            <w:r w:rsidR="00683BED" w:rsidRPr="00B75711">
              <w:rPr>
                <w:rFonts w:ascii="Arial" w:hAnsi="Arial" w:cs="Arial"/>
                <w:b/>
              </w:rPr>
              <w:t>-20</w:t>
            </w:r>
            <w:r>
              <w:rPr>
                <w:rFonts w:ascii="Arial" w:hAnsi="Arial" w:cs="Arial"/>
                <w:b/>
              </w:rPr>
              <w:t>21</w:t>
            </w:r>
          </w:p>
        </w:tc>
        <w:tc>
          <w:tcPr>
            <w:tcW w:w="5258" w:type="dxa"/>
          </w:tcPr>
          <w:p w:rsidR="00452FCB" w:rsidRPr="00B75711" w:rsidRDefault="00683BED" w:rsidP="00AB6A37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  <w:b/>
              </w:rPr>
              <w:t>PERIODO 20</w:t>
            </w:r>
            <w:r w:rsidR="00AB6A37">
              <w:rPr>
                <w:rFonts w:ascii="Arial" w:hAnsi="Arial" w:cs="Arial"/>
                <w:b/>
              </w:rPr>
              <w:t>18</w:t>
            </w:r>
            <w:r w:rsidRPr="00B75711">
              <w:rPr>
                <w:rFonts w:ascii="Arial" w:hAnsi="Arial" w:cs="Arial"/>
                <w:b/>
              </w:rPr>
              <w:t>-20</w:t>
            </w:r>
            <w:r w:rsidR="00AB6A37">
              <w:rPr>
                <w:rFonts w:ascii="Arial" w:hAnsi="Arial" w:cs="Arial"/>
                <w:b/>
              </w:rPr>
              <w:t>21</w:t>
            </w:r>
          </w:p>
        </w:tc>
      </w:tr>
      <w:tr w:rsidR="00452FCB" w:rsidRPr="00B75711" w:rsidTr="005B6030">
        <w:tc>
          <w:tcPr>
            <w:tcW w:w="4489" w:type="dxa"/>
          </w:tcPr>
          <w:p w:rsidR="00452FCB" w:rsidRPr="00B75711" w:rsidRDefault="00683BED" w:rsidP="00683BED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Meta proyectada de atención a usuarios en el periodo 119,200</w:t>
            </w:r>
          </w:p>
        </w:tc>
        <w:tc>
          <w:tcPr>
            <w:tcW w:w="5258" w:type="dxa"/>
          </w:tcPr>
          <w:p w:rsidR="00452FCB" w:rsidRPr="00B75711" w:rsidRDefault="00683BED" w:rsidP="00683B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Meta proyectada de atención a usuarios 125,000</w:t>
            </w:r>
          </w:p>
        </w:tc>
      </w:tr>
      <w:tr w:rsidR="00452FCB" w:rsidRPr="00B75711" w:rsidTr="005B6030">
        <w:tc>
          <w:tcPr>
            <w:tcW w:w="4489" w:type="dxa"/>
          </w:tcPr>
          <w:p w:rsidR="00452FCB" w:rsidRPr="00B75711" w:rsidRDefault="00683BED" w:rsidP="00452FCB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Usuarios atendidos en el periodo 112,532</w:t>
            </w:r>
          </w:p>
        </w:tc>
        <w:tc>
          <w:tcPr>
            <w:tcW w:w="5258" w:type="dxa"/>
          </w:tcPr>
          <w:p w:rsidR="00452FCB" w:rsidRPr="00B75711" w:rsidRDefault="00683BED" w:rsidP="00D057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Usuarios proyectados por atender 12</w:t>
            </w:r>
            <w:r w:rsidR="00D05778" w:rsidRPr="00B75711">
              <w:rPr>
                <w:rFonts w:ascii="Arial" w:hAnsi="Arial" w:cs="Arial"/>
              </w:rPr>
              <w:t>0</w:t>
            </w:r>
            <w:r w:rsidRPr="00B75711">
              <w:rPr>
                <w:rFonts w:ascii="Arial" w:hAnsi="Arial" w:cs="Arial"/>
              </w:rPr>
              <w:t>,000</w:t>
            </w:r>
          </w:p>
        </w:tc>
      </w:tr>
      <w:tr w:rsidR="00452FCB" w:rsidRPr="00B75711" w:rsidTr="005B6030">
        <w:tc>
          <w:tcPr>
            <w:tcW w:w="4489" w:type="dxa"/>
          </w:tcPr>
          <w:p w:rsidR="00452FCB" w:rsidRPr="00B75711" w:rsidRDefault="00683BED" w:rsidP="0069661C">
            <w:pPr>
              <w:jc w:val="center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Registros realizados  en el periodo 8,</w:t>
            </w:r>
            <w:r w:rsidR="0069661C" w:rsidRPr="00B75711">
              <w:rPr>
                <w:rFonts w:ascii="Arial" w:hAnsi="Arial" w:cs="Arial"/>
              </w:rPr>
              <w:t>278</w:t>
            </w:r>
          </w:p>
        </w:tc>
        <w:tc>
          <w:tcPr>
            <w:tcW w:w="5258" w:type="dxa"/>
          </w:tcPr>
          <w:p w:rsidR="00452FCB" w:rsidRPr="00B75711" w:rsidRDefault="00683BED" w:rsidP="006966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 xml:space="preserve">Registros proyectados realizar  </w:t>
            </w:r>
            <w:r w:rsidR="0069661C" w:rsidRPr="00B75711">
              <w:rPr>
                <w:rFonts w:ascii="Arial" w:hAnsi="Arial" w:cs="Arial"/>
              </w:rPr>
              <w:t>9,500</w:t>
            </w:r>
          </w:p>
        </w:tc>
      </w:tr>
      <w:tr w:rsidR="00452FCB" w:rsidRPr="00B75711" w:rsidTr="005B6030">
        <w:tc>
          <w:tcPr>
            <w:tcW w:w="4489" w:type="dxa"/>
          </w:tcPr>
          <w:p w:rsidR="00452FCB" w:rsidRPr="00B75711" w:rsidRDefault="0069661C" w:rsidP="0069661C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 xml:space="preserve">Constancia </w:t>
            </w:r>
            <w:r w:rsidR="00D05778" w:rsidRPr="00B75711">
              <w:rPr>
                <w:rFonts w:ascii="Arial" w:hAnsi="Arial" w:cs="Arial"/>
              </w:rPr>
              <w:t xml:space="preserve">de </w:t>
            </w:r>
            <w:r w:rsidRPr="00B75711">
              <w:rPr>
                <w:rFonts w:ascii="Arial" w:hAnsi="Arial" w:cs="Arial"/>
              </w:rPr>
              <w:t>Inexistencia realizadas  en el periodo  142</w:t>
            </w:r>
          </w:p>
        </w:tc>
        <w:tc>
          <w:tcPr>
            <w:tcW w:w="5258" w:type="dxa"/>
          </w:tcPr>
          <w:p w:rsidR="00452FCB" w:rsidRPr="00B75711" w:rsidRDefault="00D05778" w:rsidP="00D057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 xml:space="preserve">Constancia de Inexistencia proyectadas realizar 160  </w:t>
            </w:r>
          </w:p>
        </w:tc>
      </w:tr>
      <w:tr w:rsidR="00452FCB" w:rsidRPr="00B75711" w:rsidTr="005B6030">
        <w:tc>
          <w:tcPr>
            <w:tcW w:w="4489" w:type="dxa"/>
          </w:tcPr>
          <w:p w:rsidR="00452FCB" w:rsidRPr="00B75711" w:rsidRDefault="0069661C" w:rsidP="0069661C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CURP tramitadas  en el periodo  17,412</w:t>
            </w:r>
          </w:p>
        </w:tc>
        <w:tc>
          <w:tcPr>
            <w:tcW w:w="5258" w:type="dxa"/>
          </w:tcPr>
          <w:p w:rsidR="00452FCB" w:rsidRPr="00B75711" w:rsidRDefault="00D05778" w:rsidP="00D057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B75711">
              <w:rPr>
                <w:rFonts w:ascii="Arial" w:hAnsi="Arial" w:cs="Arial"/>
              </w:rPr>
              <w:t>CURP proyectadas realizar 18,500</w:t>
            </w:r>
          </w:p>
        </w:tc>
      </w:tr>
      <w:tr w:rsidR="0069661C" w:rsidRPr="00B75711" w:rsidTr="005B6030">
        <w:tc>
          <w:tcPr>
            <w:tcW w:w="4489" w:type="dxa"/>
          </w:tcPr>
          <w:p w:rsidR="0069661C" w:rsidRPr="00B75711" w:rsidRDefault="0069661C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Actas Actualizadas tramitadas  en el periodo  81,444</w:t>
            </w:r>
          </w:p>
        </w:tc>
        <w:tc>
          <w:tcPr>
            <w:tcW w:w="5258" w:type="dxa"/>
          </w:tcPr>
          <w:p w:rsidR="0069661C" w:rsidRPr="00B75711" w:rsidRDefault="00D05778" w:rsidP="00452F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</w:rPr>
              <w:t>Actas Actualizadas proyectadas realizar 86,000</w:t>
            </w:r>
          </w:p>
        </w:tc>
      </w:tr>
      <w:tr w:rsidR="0069661C" w:rsidRPr="00B75711" w:rsidTr="005B6030">
        <w:tc>
          <w:tcPr>
            <w:tcW w:w="4489" w:type="dxa"/>
          </w:tcPr>
          <w:p w:rsidR="0069661C" w:rsidRPr="00B75711" w:rsidRDefault="0069661C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lastRenderedPageBreak/>
              <w:t>Constancia de registro tramitadas  en el periodo  4</w:t>
            </w:r>
          </w:p>
        </w:tc>
        <w:tc>
          <w:tcPr>
            <w:tcW w:w="5258" w:type="dxa"/>
          </w:tcPr>
          <w:p w:rsidR="0069661C" w:rsidRPr="00B75711" w:rsidRDefault="00D05778" w:rsidP="00D057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</w:rPr>
              <w:t>Constancia de registro proyectadas realizar 10</w:t>
            </w:r>
          </w:p>
        </w:tc>
      </w:tr>
      <w:tr w:rsidR="0069661C" w:rsidRPr="00B75711" w:rsidTr="005B6030">
        <w:tc>
          <w:tcPr>
            <w:tcW w:w="4489" w:type="dxa"/>
          </w:tcPr>
          <w:p w:rsidR="0069661C" w:rsidRPr="00B75711" w:rsidRDefault="0069661C" w:rsidP="0069661C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Solicitudes atendidas realizadas  en el periodo 107,659</w:t>
            </w:r>
          </w:p>
        </w:tc>
        <w:tc>
          <w:tcPr>
            <w:tcW w:w="5258" w:type="dxa"/>
          </w:tcPr>
          <w:p w:rsidR="0069661C" w:rsidRPr="00B75711" w:rsidRDefault="00D05778" w:rsidP="00D057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</w:rPr>
              <w:t>Solicitudes atendidas proyectadas realizar 118,000</w:t>
            </w:r>
          </w:p>
        </w:tc>
      </w:tr>
      <w:tr w:rsidR="0069661C" w:rsidRPr="00B75711" w:rsidTr="005B6030">
        <w:tc>
          <w:tcPr>
            <w:tcW w:w="4489" w:type="dxa"/>
          </w:tcPr>
          <w:p w:rsidR="0069661C" w:rsidRPr="00B75711" w:rsidRDefault="0069661C" w:rsidP="00D05778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Porcentaje de usuarios atendidos en el periodo 94.41%</w:t>
            </w:r>
          </w:p>
        </w:tc>
        <w:tc>
          <w:tcPr>
            <w:tcW w:w="5258" w:type="dxa"/>
          </w:tcPr>
          <w:p w:rsidR="0069661C" w:rsidRPr="00B75711" w:rsidRDefault="00D05778" w:rsidP="00D057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</w:rPr>
              <w:t>Porcentaje de usuarios atendidos proyectados realizar 96%</w:t>
            </w:r>
          </w:p>
        </w:tc>
      </w:tr>
      <w:tr w:rsidR="0069661C" w:rsidRPr="00B75711" w:rsidTr="005B6030">
        <w:tc>
          <w:tcPr>
            <w:tcW w:w="4489" w:type="dxa"/>
          </w:tcPr>
          <w:p w:rsidR="0069661C" w:rsidRPr="00B75711" w:rsidRDefault="0069661C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Porcentaje de gestión del periodo 90.32%</w:t>
            </w:r>
          </w:p>
        </w:tc>
        <w:tc>
          <w:tcPr>
            <w:tcW w:w="5258" w:type="dxa"/>
          </w:tcPr>
          <w:p w:rsidR="0069661C" w:rsidRPr="00B75711" w:rsidRDefault="00D05778" w:rsidP="004257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</w:rPr>
              <w:t>Porcentaje de gestión del periodo proyectados realizar 9</w:t>
            </w:r>
            <w:r w:rsidR="004257D1" w:rsidRPr="00B75711">
              <w:rPr>
                <w:rFonts w:ascii="Arial" w:hAnsi="Arial" w:cs="Arial"/>
              </w:rPr>
              <w:t>4.40</w:t>
            </w:r>
            <w:r w:rsidRPr="00B75711">
              <w:rPr>
                <w:rFonts w:ascii="Arial" w:hAnsi="Arial" w:cs="Arial"/>
              </w:rPr>
              <w:t>%</w:t>
            </w:r>
          </w:p>
        </w:tc>
      </w:tr>
      <w:tr w:rsidR="0069661C" w:rsidRPr="00B75711" w:rsidTr="005B6030">
        <w:tc>
          <w:tcPr>
            <w:tcW w:w="4489" w:type="dxa"/>
          </w:tcPr>
          <w:p w:rsidR="0069661C" w:rsidRPr="00B75711" w:rsidRDefault="0069661C" w:rsidP="00452FCB">
            <w:pPr>
              <w:jc w:val="center"/>
              <w:rPr>
                <w:rFonts w:ascii="Arial" w:hAnsi="Arial" w:cs="Arial"/>
              </w:rPr>
            </w:pPr>
            <w:r w:rsidRPr="00B75711">
              <w:rPr>
                <w:rFonts w:ascii="Arial" w:hAnsi="Arial" w:cs="Arial"/>
              </w:rPr>
              <w:t>Porcentaje de Resultados obtenidos del periodo 95.67%</w:t>
            </w:r>
          </w:p>
        </w:tc>
        <w:tc>
          <w:tcPr>
            <w:tcW w:w="5258" w:type="dxa"/>
          </w:tcPr>
          <w:p w:rsidR="0069661C" w:rsidRPr="00B75711" w:rsidRDefault="004257D1" w:rsidP="004257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B75711">
              <w:rPr>
                <w:rFonts w:ascii="Arial" w:hAnsi="Arial" w:cs="Arial"/>
              </w:rPr>
              <w:t>Porcentaje de Resultados obtenidos del periodo proyectados realizar 98.33%</w:t>
            </w:r>
          </w:p>
        </w:tc>
      </w:tr>
    </w:tbl>
    <w:p w:rsidR="00452FCB" w:rsidRPr="00B75711" w:rsidRDefault="00452FCB" w:rsidP="00452FCB">
      <w:pPr>
        <w:jc w:val="center"/>
        <w:rPr>
          <w:rFonts w:ascii="Arial" w:hAnsi="Arial" w:cs="Arial"/>
          <w:b/>
        </w:rPr>
      </w:pPr>
    </w:p>
    <w:p w:rsidR="00751B07" w:rsidRPr="00C8425A" w:rsidRDefault="00751B07" w:rsidP="00C8425A">
      <w:pPr>
        <w:pStyle w:val="Sinespaciado"/>
        <w:jc w:val="right"/>
        <w:rPr>
          <w:rFonts w:ascii="Arial" w:hAnsi="Arial" w:cs="Arial"/>
          <w:b/>
          <w:sz w:val="20"/>
          <w:szCs w:val="20"/>
        </w:rPr>
      </w:pPr>
      <w:bookmarkStart w:id="6" w:name="_GoBack"/>
      <w:bookmarkEnd w:id="6"/>
    </w:p>
    <w:sectPr w:rsidR="00751B07" w:rsidRPr="00C8425A" w:rsidSect="00E61F9C">
      <w:headerReference w:type="default" r:id="rId7"/>
      <w:footerReference w:type="default" r:id="rId8"/>
      <w:pgSz w:w="12240" w:h="15840"/>
      <w:pgMar w:top="2269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3B7" w:rsidRDefault="009A43B7" w:rsidP="00B17102">
      <w:r>
        <w:separator/>
      </w:r>
    </w:p>
  </w:endnote>
  <w:endnote w:type="continuationSeparator" w:id="0">
    <w:p w:rsidR="009A43B7" w:rsidRDefault="009A43B7" w:rsidP="00B17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022"/>
      <w:gridCol w:w="8833"/>
    </w:tblGrid>
    <w:tr w:rsidR="00EA48F5">
      <w:tc>
        <w:tcPr>
          <w:tcW w:w="918" w:type="dxa"/>
        </w:tcPr>
        <w:p w:rsidR="00EA48F5" w:rsidRDefault="009F30DC">
          <w:pPr>
            <w:pStyle w:val="Piedepgina"/>
            <w:jc w:val="right"/>
            <w:rPr>
              <w:b/>
              <w:color w:val="4F81BD" w:themeColor="accent1"/>
              <w:sz w:val="32"/>
              <w:szCs w:val="32"/>
            </w:rPr>
          </w:pPr>
          <w:r w:rsidRPr="009F30DC">
            <w:fldChar w:fldCharType="begin"/>
          </w:r>
          <w:r w:rsidR="00FA47D6">
            <w:instrText xml:space="preserve"> PAGE   \* MERGEFORMAT </w:instrText>
          </w:r>
          <w:r w:rsidRPr="009F30DC">
            <w:fldChar w:fldCharType="separate"/>
          </w:r>
          <w:r w:rsidR="00AB6A37" w:rsidRPr="00AB6A37">
            <w:rPr>
              <w:b/>
              <w:noProof/>
              <w:color w:val="4F81BD" w:themeColor="accent1"/>
              <w:sz w:val="32"/>
              <w:szCs w:val="32"/>
            </w:rPr>
            <w:t>7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:rsidR="00EA48F5" w:rsidRDefault="00EA48F5">
          <w:pPr>
            <w:pStyle w:val="Piedepgina"/>
          </w:pPr>
        </w:p>
      </w:tc>
    </w:tr>
  </w:tbl>
  <w:p w:rsidR="00452FCB" w:rsidRDefault="00452FCB" w:rsidP="0040301B">
    <w:pPr>
      <w:pStyle w:val="Piedepgina"/>
      <w:tabs>
        <w:tab w:val="clear" w:pos="4252"/>
        <w:tab w:val="clear" w:pos="8504"/>
        <w:tab w:val="left" w:pos="582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3B7" w:rsidRDefault="009A43B7" w:rsidP="00B17102">
      <w:r>
        <w:separator/>
      </w:r>
    </w:p>
  </w:footnote>
  <w:footnote w:type="continuationSeparator" w:id="0">
    <w:p w:rsidR="009A43B7" w:rsidRDefault="009A43B7" w:rsidP="00B171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FCB" w:rsidRDefault="00AB6A37">
    <w:pPr>
      <w:pStyle w:val="Encabezado"/>
    </w:pPr>
    <w:r w:rsidRPr="00AB6A37"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62875" cy="10036810"/>
          <wp:effectExtent l="0" t="0" r="9525" b="254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36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17102"/>
    <w:rsid w:val="00011EAC"/>
    <w:rsid w:val="00012EEB"/>
    <w:rsid w:val="000133BE"/>
    <w:rsid w:val="00016B08"/>
    <w:rsid w:val="000179AB"/>
    <w:rsid w:val="00021CD2"/>
    <w:rsid w:val="00026B34"/>
    <w:rsid w:val="00030381"/>
    <w:rsid w:val="000337C0"/>
    <w:rsid w:val="00033A15"/>
    <w:rsid w:val="000373C4"/>
    <w:rsid w:val="00041792"/>
    <w:rsid w:val="00052943"/>
    <w:rsid w:val="00052DAC"/>
    <w:rsid w:val="00063695"/>
    <w:rsid w:val="000709BB"/>
    <w:rsid w:val="00075390"/>
    <w:rsid w:val="000834DF"/>
    <w:rsid w:val="000845BA"/>
    <w:rsid w:val="00091990"/>
    <w:rsid w:val="00094902"/>
    <w:rsid w:val="00096160"/>
    <w:rsid w:val="00097F1C"/>
    <w:rsid w:val="000C6C50"/>
    <w:rsid w:val="000D0268"/>
    <w:rsid w:val="000D481F"/>
    <w:rsid w:val="000D4913"/>
    <w:rsid w:val="000D49A7"/>
    <w:rsid w:val="000D4A19"/>
    <w:rsid w:val="000D58DB"/>
    <w:rsid w:val="000E5CEC"/>
    <w:rsid w:val="000F0C83"/>
    <w:rsid w:val="000F16BF"/>
    <w:rsid w:val="000F19FA"/>
    <w:rsid w:val="000F292B"/>
    <w:rsid w:val="000F3A69"/>
    <w:rsid w:val="000F68A4"/>
    <w:rsid w:val="00101EC5"/>
    <w:rsid w:val="001043D5"/>
    <w:rsid w:val="0010480C"/>
    <w:rsid w:val="001110AE"/>
    <w:rsid w:val="00117F03"/>
    <w:rsid w:val="001259DE"/>
    <w:rsid w:val="00127795"/>
    <w:rsid w:val="001318A1"/>
    <w:rsid w:val="001343ED"/>
    <w:rsid w:val="00137BB4"/>
    <w:rsid w:val="00137C9E"/>
    <w:rsid w:val="001416FA"/>
    <w:rsid w:val="00141840"/>
    <w:rsid w:val="00142F6B"/>
    <w:rsid w:val="00144844"/>
    <w:rsid w:val="001507B1"/>
    <w:rsid w:val="00151DFD"/>
    <w:rsid w:val="001526B9"/>
    <w:rsid w:val="00157144"/>
    <w:rsid w:val="00157659"/>
    <w:rsid w:val="001631D8"/>
    <w:rsid w:val="0016374C"/>
    <w:rsid w:val="0016523C"/>
    <w:rsid w:val="00167CD8"/>
    <w:rsid w:val="001700A4"/>
    <w:rsid w:val="001768D4"/>
    <w:rsid w:val="001935C3"/>
    <w:rsid w:val="0019753E"/>
    <w:rsid w:val="001A20C2"/>
    <w:rsid w:val="001E4794"/>
    <w:rsid w:val="001E5D3D"/>
    <w:rsid w:val="001F7AAA"/>
    <w:rsid w:val="0020000A"/>
    <w:rsid w:val="0020102A"/>
    <w:rsid w:val="00204BEE"/>
    <w:rsid w:val="00206A64"/>
    <w:rsid w:val="00214747"/>
    <w:rsid w:val="0021697A"/>
    <w:rsid w:val="00223C80"/>
    <w:rsid w:val="00223DBA"/>
    <w:rsid w:val="0022559E"/>
    <w:rsid w:val="00226D0F"/>
    <w:rsid w:val="00230769"/>
    <w:rsid w:val="0024136B"/>
    <w:rsid w:val="00246D9D"/>
    <w:rsid w:val="002632FA"/>
    <w:rsid w:val="00265591"/>
    <w:rsid w:val="00270B60"/>
    <w:rsid w:val="00274444"/>
    <w:rsid w:val="002777DF"/>
    <w:rsid w:val="002801F7"/>
    <w:rsid w:val="00280544"/>
    <w:rsid w:val="002861D6"/>
    <w:rsid w:val="00286EE8"/>
    <w:rsid w:val="0029128F"/>
    <w:rsid w:val="00292AF0"/>
    <w:rsid w:val="002A5250"/>
    <w:rsid w:val="002A67A9"/>
    <w:rsid w:val="002A6909"/>
    <w:rsid w:val="002A6EAA"/>
    <w:rsid w:val="002C0E87"/>
    <w:rsid w:val="002C1C81"/>
    <w:rsid w:val="002C4D50"/>
    <w:rsid w:val="002D0D80"/>
    <w:rsid w:val="002D55A0"/>
    <w:rsid w:val="002D5E47"/>
    <w:rsid w:val="002E193E"/>
    <w:rsid w:val="002F7475"/>
    <w:rsid w:val="00302462"/>
    <w:rsid w:val="00303349"/>
    <w:rsid w:val="00305992"/>
    <w:rsid w:val="0030652C"/>
    <w:rsid w:val="00306D52"/>
    <w:rsid w:val="00306DDC"/>
    <w:rsid w:val="00310671"/>
    <w:rsid w:val="00312C6C"/>
    <w:rsid w:val="00317B05"/>
    <w:rsid w:val="00320757"/>
    <w:rsid w:val="00324F18"/>
    <w:rsid w:val="003301AD"/>
    <w:rsid w:val="003377FE"/>
    <w:rsid w:val="00340C79"/>
    <w:rsid w:val="003427D3"/>
    <w:rsid w:val="00344371"/>
    <w:rsid w:val="00345E81"/>
    <w:rsid w:val="00345F5F"/>
    <w:rsid w:val="0034796C"/>
    <w:rsid w:val="0035270C"/>
    <w:rsid w:val="00357535"/>
    <w:rsid w:val="00357EC5"/>
    <w:rsid w:val="00361173"/>
    <w:rsid w:val="0036272D"/>
    <w:rsid w:val="00364609"/>
    <w:rsid w:val="0036543A"/>
    <w:rsid w:val="00366696"/>
    <w:rsid w:val="00373A24"/>
    <w:rsid w:val="00376939"/>
    <w:rsid w:val="00380235"/>
    <w:rsid w:val="0038104B"/>
    <w:rsid w:val="003811FF"/>
    <w:rsid w:val="00382A0F"/>
    <w:rsid w:val="00387A11"/>
    <w:rsid w:val="003A4930"/>
    <w:rsid w:val="003A4D7E"/>
    <w:rsid w:val="003A5556"/>
    <w:rsid w:val="003B0E7B"/>
    <w:rsid w:val="003B0FD0"/>
    <w:rsid w:val="003B2A06"/>
    <w:rsid w:val="003B418E"/>
    <w:rsid w:val="003B6A87"/>
    <w:rsid w:val="003C2747"/>
    <w:rsid w:val="003C7CF8"/>
    <w:rsid w:val="003D3456"/>
    <w:rsid w:val="003D3B36"/>
    <w:rsid w:val="003D5422"/>
    <w:rsid w:val="003D736C"/>
    <w:rsid w:val="003E4280"/>
    <w:rsid w:val="003E4D86"/>
    <w:rsid w:val="003E4DC7"/>
    <w:rsid w:val="003E6E89"/>
    <w:rsid w:val="003F0089"/>
    <w:rsid w:val="003F137E"/>
    <w:rsid w:val="003F45C4"/>
    <w:rsid w:val="0040301B"/>
    <w:rsid w:val="00403532"/>
    <w:rsid w:val="004039B8"/>
    <w:rsid w:val="00403C49"/>
    <w:rsid w:val="004131B0"/>
    <w:rsid w:val="00413515"/>
    <w:rsid w:val="00413720"/>
    <w:rsid w:val="00416F65"/>
    <w:rsid w:val="00422693"/>
    <w:rsid w:val="004257D1"/>
    <w:rsid w:val="00430F5F"/>
    <w:rsid w:val="00443CB4"/>
    <w:rsid w:val="0044491B"/>
    <w:rsid w:val="004461D6"/>
    <w:rsid w:val="00452B54"/>
    <w:rsid w:val="00452FCB"/>
    <w:rsid w:val="00465420"/>
    <w:rsid w:val="00470012"/>
    <w:rsid w:val="004739C8"/>
    <w:rsid w:val="00475D03"/>
    <w:rsid w:val="00476EE8"/>
    <w:rsid w:val="00486218"/>
    <w:rsid w:val="00486DFC"/>
    <w:rsid w:val="00487D19"/>
    <w:rsid w:val="00491345"/>
    <w:rsid w:val="00491EEF"/>
    <w:rsid w:val="00493200"/>
    <w:rsid w:val="004934EA"/>
    <w:rsid w:val="0049386D"/>
    <w:rsid w:val="004964B8"/>
    <w:rsid w:val="004A01EA"/>
    <w:rsid w:val="004A1F35"/>
    <w:rsid w:val="004B2B40"/>
    <w:rsid w:val="004B555D"/>
    <w:rsid w:val="004B63ED"/>
    <w:rsid w:val="004C0973"/>
    <w:rsid w:val="004C39E1"/>
    <w:rsid w:val="004D40DF"/>
    <w:rsid w:val="004E0CE1"/>
    <w:rsid w:val="004E242C"/>
    <w:rsid w:val="004E4721"/>
    <w:rsid w:val="004E4A27"/>
    <w:rsid w:val="004E5674"/>
    <w:rsid w:val="004E58CA"/>
    <w:rsid w:val="004F0187"/>
    <w:rsid w:val="004F1046"/>
    <w:rsid w:val="004F6A83"/>
    <w:rsid w:val="00500A18"/>
    <w:rsid w:val="00506A81"/>
    <w:rsid w:val="00511A9D"/>
    <w:rsid w:val="005141FA"/>
    <w:rsid w:val="005257F2"/>
    <w:rsid w:val="005267FE"/>
    <w:rsid w:val="00532D13"/>
    <w:rsid w:val="00532D19"/>
    <w:rsid w:val="005360F9"/>
    <w:rsid w:val="0054160E"/>
    <w:rsid w:val="00543D2B"/>
    <w:rsid w:val="00544A66"/>
    <w:rsid w:val="00547E90"/>
    <w:rsid w:val="00553975"/>
    <w:rsid w:val="005567B5"/>
    <w:rsid w:val="00560CBB"/>
    <w:rsid w:val="00563ECE"/>
    <w:rsid w:val="00564996"/>
    <w:rsid w:val="00566D54"/>
    <w:rsid w:val="005708A0"/>
    <w:rsid w:val="0057329D"/>
    <w:rsid w:val="00577C9D"/>
    <w:rsid w:val="0058172E"/>
    <w:rsid w:val="00584C19"/>
    <w:rsid w:val="00586743"/>
    <w:rsid w:val="00587454"/>
    <w:rsid w:val="00591454"/>
    <w:rsid w:val="005934EC"/>
    <w:rsid w:val="00596CDB"/>
    <w:rsid w:val="005A40BF"/>
    <w:rsid w:val="005B345B"/>
    <w:rsid w:val="005B6030"/>
    <w:rsid w:val="005C28B9"/>
    <w:rsid w:val="005C2C23"/>
    <w:rsid w:val="005C568C"/>
    <w:rsid w:val="005D1F36"/>
    <w:rsid w:val="005D77CC"/>
    <w:rsid w:val="005E0F92"/>
    <w:rsid w:val="005E6D42"/>
    <w:rsid w:val="005F18FE"/>
    <w:rsid w:val="005F3A06"/>
    <w:rsid w:val="005F5C42"/>
    <w:rsid w:val="00601D31"/>
    <w:rsid w:val="0060587A"/>
    <w:rsid w:val="006106E9"/>
    <w:rsid w:val="00617DCC"/>
    <w:rsid w:val="006334AD"/>
    <w:rsid w:val="00640898"/>
    <w:rsid w:val="00642607"/>
    <w:rsid w:val="00642B07"/>
    <w:rsid w:val="00645554"/>
    <w:rsid w:val="006514DE"/>
    <w:rsid w:val="0065297D"/>
    <w:rsid w:val="00652E04"/>
    <w:rsid w:val="00654FCE"/>
    <w:rsid w:val="00656EBF"/>
    <w:rsid w:val="00662F51"/>
    <w:rsid w:val="006646F2"/>
    <w:rsid w:val="006672C5"/>
    <w:rsid w:val="00675D08"/>
    <w:rsid w:val="00676FBC"/>
    <w:rsid w:val="0068274A"/>
    <w:rsid w:val="006833F0"/>
    <w:rsid w:val="00683BED"/>
    <w:rsid w:val="006874E6"/>
    <w:rsid w:val="00691BF3"/>
    <w:rsid w:val="00693B9A"/>
    <w:rsid w:val="0069661C"/>
    <w:rsid w:val="006A070D"/>
    <w:rsid w:val="006A36FF"/>
    <w:rsid w:val="006B6F55"/>
    <w:rsid w:val="006B7F00"/>
    <w:rsid w:val="006C1B07"/>
    <w:rsid w:val="006C1C75"/>
    <w:rsid w:val="006C4CE0"/>
    <w:rsid w:val="006C6046"/>
    <w:rsid w:val="006D1106"/>
    <w:rsid w:val="006D26CB"/>
    <w:rsid w:val="006D34A7"/>
    <w:rsid w:val="006E76DF"/>
    <w:rsid w:val="006E7F4A"/>
    <w:rsid w:val="006F4351"/>
    <w:rsid w:val="006F665D"/>
    <w:rsid w:val="007017DF"/>
    <w:rsid w:val="00702F7B"/>
    <w:rsid w:val="007051C2"/>
    <w:rsid w:val="007062D5"/>
    <w:rsid w:val="007130AB"/>
    <w:rsid w:val="00725149"/>
    <w:rsid w:val="00725F68"/>
    <w:rsid w:val="00733C26"/>
    <w:rsid w:val="007346D5"/>
    <w:rsid w:val="0074673C"/>
    <w:rsid w:val="00751B07"/>
    <w:rsid w:val="00755C60"/>
    <w:rsid w:val="007609FD"/>
    <w:rsid w:val="007612B7"/>
    <w:rsid w:val="00763052"/>
    <w:rsid w:val="007630C9"/>
    <w:rsid w:val="00764B50"/>
    <w:rsid w:val="00766764"/>
    <w:rsid w:val="0077298D"/>
    <w:rsid w:val="0077315B"/>
    <w:rsid w:val="00774181"/>
    <w:rsid w:val="0077583B"/>
    <w:rsid w:val="0077616C"/>
    <w:rsid w:val="00780817"/>
    <w:rsid w:val="007A4DAF"/>
    <w:rsid w:val="007A7853"/>
    <w:rsid w:val="007B0888"/>
    <w:rsid w:val="007B4A33"/>
    <w:rsid w:val="007B553C"/>
    <w:rsid w:val="007C771C"/>
    <w:rsid w:val="007D53D1"/>
    <w:rsid w:val="007D7FB9"/>
    <w:rsid w:val="007F49DD"/>
    <w:rsid w:val="00801498"/>
    <w:rsid w:val="00804DCD"/>
    <w:rsid w:val="008130FD"/>
    <w:rsid w:val="008166D4"/>
    <w:rsid w:val="0082029E"/>
    <w:rsid w:val="00825663"/>
    <w:rsid w:val="008272D2"/>
    <w:rsid w:val="00854832"/>
    <w:rsid w:val="00860614"/>
    <w:rsid w:val="0086098A"/>
    <w:rsid w:val="00863E5C"/>
    <w:rsid w:val="0086549C"/>
    <w:rsid w:val="00867E9B"/>
    <w:rsid w:val="00883353"/>
    <w:rsid w:val="00890F38"/>
    <w:rsid w:val="008A6E32"/>
    <w:rsid w:val="008B0208"/>
    <w:rsid w:val="008B0AEE"/>
    <w:rsid w:val="008B27EB"/>
    <w:rsid w:val="008B2800"/>
    <w:rsid w:val="008B31D3"/>
    <w:rsid w:val="008B5EBB"/>
    <w:rsid w:val="008C4DBF"/>
    <w:rsid w:val="008C71BF"/>
    <w:rsid w:val="008D787B"/>
    <w:rsid w:val="008E2904"/>
    <w:rsid w:val="008F079F"/>
    <w:rsid w:val="008F2E04"/>
    <w:rsid w:val="008F3C9C"/>
    <w:rsid w:val="00901971"/>
    <w:rsid w:val="00905787"/>
    <w:rsid w:val="00907448"/>
    <w:rsid w:val="00915941"/>
    <w:rsid w:val="009200EB"/>
    <w:rsid w:val="00926E58"/>
    <w:rsid w:val="0092757F"/>
    <w:rsid w:val="009349D1"/>
    <w:rsid w:val="009408FF"/>
    <w:rsid w:val="00953076"/>
    <w:rsid w:val="00955AA0"/>
    <w:rsid w:val="00961A4F"/>
    <w:rsid w:val="00962FDE"/>
    <w:rsid w:val="00970A21"/>
    <w:rsid w:val="00972FA5"/>
    <w:rsid w:val="00974364"/>
    <w:rsid w:val="00974A97"/>
    <w:rsid w:val="00975F0D"/>
    <w:rsid w:val="00976061"/>
    <w:rsid w:val="00980BE7"/>
    <w:rsid w:val="00981B56"/>
    <w:rsid w:val="00984FB6"/>
    <w:rsid w:val="00990E23"/>
    <w:rsid w:val="009A0236"/>
    <w:rsid w:val="009A0E64"/>
    <w:rsid w:val="009A1AB2"/>
    <w:rsid w:val="009A2DEF"/>
    <w:rsid w:val="009A43B7"/>
    <w:rsid w:val="009A4FEC"/>
    <w:rsid w:val="009B1FE8"/>
    <w:rsid w:val="009B2665"/>
    <w:rsid w:val="009C1EC6"/>
    <w:rsid w:val="009C23E6"/>
    <w:rsid w:val="009C55DD"/>
    <w:rsid w:val="009D359A"/>
    <w:rsid w:val="009E2C53"/>
    <w:rsid w:val="009E6C5E"/>
    <w:rsid w:val="009F1A3A"/>
    <w:rsid w:val="009F30DC"/>
    <w:rsid w:val="009F3F6F"/>
    <w:rsid w:val="009F416D"/>
    <w:rsid w:val="00A01998"/>
    <w:rsid w:val="00A03499"/>
    <w:rsid w:val="00A057BA"/>
    <w:rsid w:val="00A05F6F"/>
    <w:rsid w:val="00A0623B"/>
    <w:rsid w:val="00A06D05"/>
    <w:rsid w:val="00A1353E"/>
    <w:rsid w:val="00A14681"/>
    <w:rsid w:val="00A24FCE"/>
    <w:rsid w:val="00A3212C"/>
    <w:rsid w:val="00A410C4"/>
    <w:rsid w:val="00A425D9"/>
    <w:rsid w:val="00A43DDA"/>
    <w:rsid w:val="00A51071"/>
    <w:rsid w:val="00A54BF1"/>
    <w:rsid w:val="00A5732C"/>
    <w:rsid w:val="00A60115"/>
    <w:rsid w:val="00A60F05"/>
    <w:rsid w:val="00A707D3"/>
    <w:rsid w:val="00A76FCE"/>
    <w:rsid w:val="00A834E1"/>
    <w:rsid w:val="00A86536"/>
    <w:rsid w:val="00A865C5"/>
    <w:rsid w:val="00A97B74"/>
    <w:rsid w:val="00A97DD7"/>
    <w:rsid w:val="00AA1C8F"/>
    <w:rsid w:val="00AA27F0"/>
    <w:rsid w:val="00AA4C39"/>
    <w:rsid w:val="00AB1213"/>
    <w:rsid w:val="00AB2126"/>
    <w:rsid w:val="00AB4AAB"/>
    <w:rsid w:val="00AB6A37"/>
    <w:rsid w:val="00AB6A59"/>
    <w:rsid w:val="00AC3093"/>
    <w:rsid w:val="00AC3904"/>
    <w:rsid w:val="00AD2365"/>
    <w:rsid w:val="00AD6AD1"/>
    <w:rsid w:val="00AE1CB1"/>
    <w:rsid w:val="00AE382E"/>
    <w:rsid w:val="00AE5C8C"/>
    <w:rsid w:val="00AE7C47"/>
    <w:rsid w:val="00AF246D"/>
    <w:rsid w:val="00B03974"/>
    <w:rsid w:val="00B05E11"/>
    <w:rsid w:val="00B06949"/>
    <w:rsid w:val="00B12378"/>
    <w:rsid w:val="00B12601"/>
    <w:rsid w:val="00B12A1A"/>
    <w:rsid w:val="00B165F8"/>
    <w:rsid w:val="00B166A5"/>
    <w:rsid w:val="00B17102"/>
    <w:rsid w:val="00B315E2"/>
    <w:rsid w:val="00B31D22"/>
    <w:rsid w:val="00B351F3"/>
    <w:rsid w:val="00B555B0"/>
    <w:rsid w:val="00B60ECB"/>
    <w:rsid w:val="00B61953"/>
    <w:rsid w:val="00B7181A"/>
    <w:rsid w:val="00B71DA7"/>
    <w:rsid w:val="00B75711"/>
    <w:rsid w:val="00B821B9"/>
    <w:rsid w:val="00B83C77"/>
    <w:rsid w:val="00B87A07"/>
    <w:rsid w:val="00B901AD"/>
    <w:rsid w:val="00B928C6"/>
    <w:rsid w:val="00B9531C"/>
    <w:rsid w:val="00B97727"/>
    <w:rsid w:val="00BA170A"/>
    <w:rsid w:val="00BA4E4A"/>
    <w:rsid w:val="00BA5813"/>
    <w:rsid w:val="00BA701E"/>
    <w:rsid w:val="00BA7715"/>
    <w:rsid w:val="00BB1BFD"/>
    <w:rsid w:val="00BB567D"/>
    <w:rsid w:val="00BB5CDA"/>
    <w:rsid w:val="00BC0043"/>
    <w:rsid w:val="00BC240D"/>
    <w:rsid w:val="00BD1025"/>
    <w:rsid w:val="00BD250A"/>
    <w:rsid w:val="00BE18F3"/>
    <w:rsid w:val="00BE1A7A"/>
    <w:rsid w:val="00BE75F7"/>
    <w:rsid w:val="00BF2A6C"/>
    <w:rsid w:val="00BF2C2A"/>
    <w:rsid w:val="00BF2D4E"/>
    <w:rsid w:val="00BF48CB"/>
    <w:rsid w:val="00BF7033"/>
    <w:rsid w:val="00C00D8B"/>
    <w:rsid w:val="00C13370"/>
    <w:rsid w:val="00C13656"/>
    <w:rsid w:val="00C14456"/>
    <w:rsid w:val="00C176D6"/>
    <w:rsid w:val="00C24038"/>
    <w:rsid w:val="00C2505F"/>
    <w:rsid w:val="00C27C4A"/>
    <w:rsid w:val="00C30B76"/>
    <w:rsid w:val="00C30BBC"/>
    <w:rsid w:val="00C34551"/>
    <w:rsid w:val="00C37921"/>
    <w:rsid w:val="00C4037C"/>
    <w:rsid w:val="00C41D48"/>
    <w:rsid w:val="00C52A0F"/>
    <w:rsid w:val="00C57549"/>
    <w:rsid w:val="00C729FD"/>
    <w:rsid w:val="00C82EBF"/>
    <w:rsid w:val="00C8425A"/>
    <w:rsid w:val="00C85097"/>
    <w:rsid w:val="00C9208E"/>
    <w:rsid w:val="00C9587F"/>
    <w:rsid w:val="00CA0DAD"/>
    <w:rsid w:val="00CA30EC"/>
    <w:rsid w:val="00CA4C99"/>
    <w:rsid w:val="00CA56DE"/>
    <w:rsid w:val="00CB5E46"/>
    <w:rsid w:val="00CC133A"/>
    <w:rsid w:val="00CC1C99"/>
    <w:rsid w:val="00CC7844"/>
    <w:rsid w:val="00CD13D7"/>
    <w:rsid w:val="00CD25C6"/>
    <w:rsid w:val="00CD4F65"/>
    <w:rsid w:val="00CD5DBD"/>
    <w:rsid w:val="00CD608C"/>
    <w:rsid w:val="00CE04EF"/>
    <w:rsid w:val="00CE0C70"/>
    <w:rsid w:val="00CE7112"/>
    <w:rsid w:val="00CF0836"/>
    <w:rsid w:val="00D047B3"/>
    <w:rsid w:val="00D05778"/>
    <w:rsid w:val="00D20254"/>
    <w:rsid w:val="00D2617A"/>
    <w:rsid w:val="00D367F9"/>
    <w:rsid w:val="00D37A01"/>
    <w:rsid w:val="00D44676"/>
    <w:rsid w:val="00D5160A"/>
    <w:rsid w:val="00D542C8"/>
    <w:rsid w:val="00D54E8B"/>
    <w:rsid w:val="00D61993"/>
    <w:rsid w:val="00D644E9"/>
    <w:rsid w:val="00D7008C"/>
    <w:rsid w:val="00D71148"/>
    <w:rsid w:val="00D7136A"/>
    <w:rsid w:val="00D743D2"/>
    <w:rsid w:val="00D759F4"/>
    <w:rsid w:val="00D7688B"/>
    <w:rsid w:val="00D777A2"/>
    <w:rsid w:val="00D77FF4"/>
    <w:rsid w:val="00D816D5"/>
    <w:rsid w:val="00D82A39"/>
    <w:rsid w:val="00D86A52"/>
    <w:rsid w:val="00DA0F62"/>
    <w:rsid w:val="00DA4C90"/>
    <w:rsid w:val="00DA6B2F"/>
    <w:rsid w:val="00DB4588"/>
    <w:rsid w:val="00DB4926"/>
    <w:rsid w:val="00DB70FF"/>
    <w:rsid w:val="00DC10AB"/>
    <w:rsid w:val="00DC6A54"/>
    <w:rsid w:val="00DD66A1"/>
    <w:rsid w:val="00DE2FAB"/>
    <w:rsid w:val="00DE31FF"/>
    <w:rsid w:val="00DE33CE"/>
    <w:rsid w:val="00DE398F"/>
    <w:rsid w:val="00DE3E51"/>
    <w:rsid w:val="00DE5AE0"/>
    <w:rsid w:val="00DE7831"/>
    <w:rsid w:val="00DF057A"/>
    <w:rsid w:val="00DF2369"/>
    <w:rsid w:val="00DF2709"/>
    <w:rsid w:val="00DF547E"/>
    <w:rsid w:val="00DF6835"/>
    <w:rsid w:val="00E005C7"/>
    <w:rsid w:val="00E01E66"/>
    <w:rsid w:val="00E034D5"/>
    <w:rsid w:val="00E12899"/>
    <w:rsid w:val="00E12AC2"/>
    <w:rsid w:val="00E13F09"/>
    <w:rsid w:val="00E1409B"/>
    <w:rsid w:val="00E237BB"/>
    <w:rsid w:val="00E31FED"/>
    <w:rsid w:val="00E32DA2"/>
    <w:rsid w:val="00E36729"/>
    <w:rsid w:val="00E401E3"/>
    <w:rsid w:val="00E41AF0"/>
    <w:rsid w:val="00E41BA0"/>
    <w:rsid w:val="00E44E7D"/>
    <w:rsid w:val="00E47C85"/>
    <w:rsid w:val="00E51D48"/>
    <w:rsid w:val="00E5416F"/>
    <w:rsid w:val="00E554E1"/>
    <w:rsid w:val="00E61A62"/>
    <w:rsid w:val="00E61F9C"/>
    <w:rsid w:val="00E641C7"/>
    <w:rsid w:val="00E738E3"/>
    <w:rsid w:val="00E82031"/>
    <w:rsid w:val="00E8355E"/>
    <w:rsid w:val="00E87C80"/>
    <w:rsid w:val="00E9405F"/>
    <w:rsid w:val="00E96F1B"/>
    <w:rsid w:val="00E97823"/>
    <w:rsid w:val="00EA0E69"/>
    <w:rsid w:val="00EA48F5"/>
    <w:rsid w:val="00EA55B0"/>
    <w:rsid w:val="00EA6505"/>
    <w:rsid w:val="00EB0778"/>
    <w:rsid w:val="00EB36A0"/>
    <w:rsid w:val="00EB52A5"/>
    <w:rsid w:val="00EC7744"/>
    <w:rsid w:val="00ED315F"/>
    <w:rsid w:val="00ED6247"/>
    <w:rsid w:val="00EE1658"/>
    <w:rsid w:val="00EF43FF"/>
    <w:rsid w:val="00EF5B55"/>
    <w:rsid w:val="00F00750"/>
    <w:rsid w:val="00F025D4"/>
    <w:rsid w:val="00F02CC7"/>
    <w:rsid w:val="00F0307C"/>
    <w:rsid w:val="00F127B3"/>
    <w:rsid w:val="00F139AA"/>
    <w:rsid w:val="00F16FBC"/>
    <w:rsid w:val="00F17078"/>
    <w:rsid w:val="00F17282"/>
    <w:rsid w:val="00F23826"/>
    <w:rsid w:val="00F23DEF"/>
    <w:rsid w:val="00F43CC6"/>
    <w:rsid w:val="00F43E67"/>
    <w:rsid w:val="00F44F11"/>
    <w:rsid w:val="00F53434"/>
    <w:rsid w:val="00F57EF2"/>
    <w:rsid w:val="00F57F30"/>
    <w:rsid w:val="00F60619"/>
    <w:rsid w:val="00F60875"/>
    <w:rsid w:val="00F62E95"/>
    <w:rsid w:val="00F7556C"/>
    <w:rsid w:val="00F8027D"/>
    <w:rsid w:val="00F857E4"/>
    <w:rsid w:val="00F972F2"/>
    <w:rsid w:val="00F97397"/>
    <w:rsid w:val="00FA04B0"/>
    <w:rsid w:val="00FA29A9"/>
    <w:rsid w:val="00FA305C"/>
    <w:rsid w:val="00FA47D6"/>
    <w:rsid w:val="00FB38F4"/>
    <w:rsid w:val="00FB6EC3"/>
    <w:rsid w:val="00FC195D"/>
    <w:rsid w:val="00FC1F37"/>
    <w:rsid w:val="00FD2699"/>
    <w:rsid w:val="00FD321E"/>
    <w:rsid w:val="00FD3594"/>
    <w:rsid w:val="00FD7A9C"/>
    <w:rsid w:val="00FE1CD4"/>
    <w:rsid w:val="00FF1D65"/>
    <w:rsid w:val="00FF2935"/>
    <w:rsid w:val="00FF455E"/>
    <w:rsid w:val="00FF7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  <o:rules v:ext="edit">
        <o:r id="V:Rule1" type="connector" idref="#AutoShape 216"/>
        <o:r id="V:Rule2" type="connector" idref="#AutoShape 214"/>
        <o:r id="V:Rule3" type="connector" idref="#AutoShape 212"/>
        <o:r id="V:Rule4" type="connector" idref="#AutoShape 207"/>
        <o:r id="V:Rule5" type="connector" idref="#AutoShape 206"/>
        <o:r id="V:Rule6" type="connector" idref="#AutoShape 205"/>
        <o:r id="V:Rule7" type="connector" idref="#AutoShape 204"/>
        <o:r id="V:Rule8" type="connector" idref="#AutoShape 238"/>
        <o:r id="V:Rule9" type="connector" idref="#AutoShape 203"/>
        <o:r id="V:Rule10" type="connector" idref="#AutoShape 218"/>
        <o:r id="V:Rule11" type="connector" idref="#AutoShape 202"/>
        <o:r id="V:Rule12" type="connector" idref="#AutoShape 234"/>
        <o:r id="V:Rule13" type="connector" idref="#AutoShape 2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C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1710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17102"/>
  </w:style>
  <w:style w:type="paragraph" w:styleId="Piedepgina">
    <w:name w:val="footer"/>
    <w:basedOn w:val="Normal"/>
    <w:link w:val="PiedepginaCar"/>
    <w:uiPriority w:val="99"/>
    <w:unhideWhenUsed/>
    <w:rsid w:val="00B1710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17102"/>
  </w:style>
  <w:style w:type="paragraph" w:styleId="Textodeglobo">
    <w:name w:val="Balloon Text"/>
    <w:basedOn w:val="Normal"/>
    <w:link w:val="TextodegloboCar"/>
    <w:uiPriority w:val="99"/>
    <w:semiHidden/>
    <w:unhideWhenUsed/>
    <w:rsid w:val="00B1710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10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C8425A"/>
    <w:rPr>
      <w:rFonts w:ascii="Calibri" w:eastAsia="Calibri" w:hAnsi="Calibri" w:cs="Times New Roman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82029E"/>
    <w:pPr>
      <w:spacing w:after="200"/>
      <w:ind w:left="720"/>
      <w:contextualSpacing/>
    </w:pPr>
    <w:rPr>
      <w:rFonts w:ascii="Cambria" w:eastAsia="Cambria" w:hAnsi="Cambria" w:cs="Cambria"/>
      <w:lang w:eastAsia="en-US"/>
    </w:rPr>
  </w:style>
  <w:style w:type="table" w:styleId="Tablaconcuadrcula">
    <w:name w:val="Table Grid"/>
    <w:basedOn w:val="Tablanormal"/>
    <w:uiPriority w:val="59"/>
    <w:rsid w:val="008B27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denota">
    <w:name w:val="Note Heading"/>
    <w:basedOn w:val="Normal"/>
    <w:next w:val="Normal"/>
    <w:link w:val="EncabezadodenotaCar"/>
    <w:rsid w:val="001416FA"/>
    <w:rPr>
      <w:rFonts w:ascii="Times New Roman" w:eastAsia="Times New Roman" w:hAnsi="Times New Roman" w:cs="Times New Roman"/>
      <w:sz w:val="20"/>
      <w:szCs w:val="20"/>
      <w:lang w:val="es-MX"/>
    </w:rPr>
  </w:style>
  <w:style w:type="character" w:customStyle="1" w:styleId="EncabezadodenotaCar">
    <w:name w:val="Encabezado de nota Car"/>
    <w:basedOn w:val="Fuentedeprrafopredeter"/>
    <w:link w:val="Encabezadodenota"/>
    <w:rsid w:val="001416FA"/>
    <w:rPr>
      <w:rFonts w:ascii="Times New Roman" w:eastAsia="Times New Roman" w:hAnsi="Times New Roman" w:cs="Times New Roman"/>
      <w:sz w:val="20"/>
      <w:szCs w:val="20"/>
      <w:lang w:val="es-MX"/>
    </w:rPr>
  </w:style>
  <w:style w:type="paragraph" w:customStyle="1" w:styleId="Logro">
    <w:name w:val="Logro"/>
    <w:basedOn w:val="Textoindependiente"/>
    <w:autoRedefine/>
    <w:rsid w:val="001416FA"/>
    <w:pPr>
      <w:spacing w:after="60" w:line="220" w:lineRule="atLeast"/>
      <w:ind w:left="849" w:right="-120"/>
      <w:jc w:val="both"/>
    </w:pPr>
    <w:rPr>
      <w:rFonts w:ascii="Arial" w:eastAsia="Times New Roman" w:hAnsi="Arial" w:cs="Arial"/>
      <w:bCs/>
      <w:sz w:val="28"/>
      <w:szCs w:val="28"/>
      <w:lang w:val="es-MX"/>
    </w:rPr>
  </w:style>
  <w:style w:type="paragraph" w:customStyle="1" w:styleId="Nombre">
    <w:name w:val="Nombre"/>
    <w:basedOn w:val="Normal"/>
    <w:next w:val="Normal"/>
    <w:autoRedefine/>
    <w:rsid w:val="003F137E"/>
    <w:pPr>
      <w:spacing w:before="360"/>
      <w:ind w:left="2160"/>
    </w:pPr>
    <w:rPr>
      <w:rFonts w:ascii="Arial" w:eastAsia="Times New Roman" w:hAnsi="Arial" w:cs="Arial"/>
      <w:b/>
      <w:spacing w:val="-20"/>
      <w:sz w:val="40"/>
      <w:szCs w:val="40"/>
      <w:lang w:val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416F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416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8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6CACF-AD18-4296-A895-67FE70465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1669</Words>
  <Characters>9182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Tavo Escamilla</dc:creator>
  <cp:lastModifiedBy>MI PC</cp:lastModifiedBy>
  <cp:revision>5</cp:revision>
  <cp:lastPrinted>2015-10-27T16:15:00Z</cp:lastPrinted>
  <dcterms:created xsi:type="dcterms:W3CDTF">2017-10-10T15:20:00Z</dcterms:created>
  <dcterms:modified xsi:type="dcterms:W3CDTF">2019-01-30T19:40:00Z</dcterms:modified>
</cp:coreProperties>
</file>