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1765" w:rsidRPr="009E2791" w:rsidRDefault="009E2791">
      <w:pPr>
        <w:rPr>
          <w:rFonts w:ascii="Arial" w:hAnsi="Arial" w:cs="Arial"/>
          <w:sz w:val="24"/>
          <w:szCs w:val="24"/>
        </w:rPr>
      </w:pPr>
      <w:r w:rsidRPr="009E2791">
        <w:rPr>
          <w:rFonts w:ascii="Arial" w:hAnsi="Arial" w:cs="Arial"/>
          <w:sz w:val="24"/>
          <w:szCs w:val="24"/>
        </w:rPr>
        <w:t>LTAIPSLP84XXIXD</w:t>
      </w:r>
      <w:r w:rsidRPr="009E2791">
        <w:rPr>
          <w:rFonts w:ascii="Arial" w:hAnsi="Arial" w:cs="Arial"/>
          <w:sz w:val="24"/>
          <w:szCs w:val="24"/>
        </w:rPr>
        <w:tab/>
      </w:r>
      <w:r w:rsidRPr="009E2791">
        <w:rPr>
          <w:rFonts w:ascii="Arial" w:hAnsi="Arial" w:cs="Arial"/>
          <w:sz w:val="24"/>
          <w:szCs w:val="24"/>
        </w:rPr>
        <w:tab/>
      </w:r>
    </w:p>
    <w:p w:rsidR="009E2791" w:rsidRPr="009E2791" w:rsidRDefault="009E2791">
      <w:pPr>
        <w:rPr>
          <w:rFonts w:ascii="Arial" w:hAnsi="Arial" w:cs="Arial"/>
          <w:sz w:val="24"/>
          <w:szCs w:val="24"/>
        </w:rPr>
      </w:pPr>
    </w:p>
    <w:p w:rsidR="009E2791" w:rsidRPr="009E2791" w:rsidRDefault="009E2791">
      <w:pPr>
        <w:rPr>
          <w:rFonts w:ascii="Arial" w:hAnsi="Arial" w:cs="Arial"/>
          <w:sz w:val="24"/>
          <w:szCs w:val="24"/>
        </w:rPr>
      </w:pPr>
      <w:r w:rsidRPr="009E2791">
        <w:rPr>
          <w:rFonts w:ascii="Arial" w:hAnsi="Arial" w:cs="Arial"/>
          <w:sz w:val="24"/>
          <w:szCs w:val="24"/>
        </w:rPr>
        <w:t>GASTOS DE PUBLICIDAD OFICIAL_HIPERVÍNCULO A INFORMACIÓN DE TIEMPOS OFICIALES EN RADIO Y TELEVISIÓN</w:t>
      </w:r>
    </w:p>
    <w:p w:rsidR="009E2791" w:rsidRPr="009E2791" w:rsidRDefault="009E2791">
      <w:pPr>
        <w:rPr>
          <w:rFonts w:ascii="Arial" w:hAnsi="Arial" w:cs="Arial"/>
          <w:sz w:val="24"/>
          <w:szCs w:val="24"/>
        </w:rPr>
      </w:pPr>
    </w:p>
    <w:p w:rsidR="009E2791" w:rsidRDefault="006B6718">
      <w:r>
        <w:rPr>
          <w:rFonts w:ascii="Arial" w:hAnsi="Arial" w:cs="Arial"/>
          <w:sz w:val="24"/>
          <w:szCs w:val="24"/>
        </w:rPr>
        <w:t>NO SE GENERA AL NO RECIBIR RECURSOS PUBLICOS</w:t>
      </w:r>
      <w:bookmarkStart w:id="0" w:name="_GoBack"/>
      <w:bookmarkEnd w:id="0"/>
      <w:r w:rsidR="009E2791" w:rsidRPr="009E2791">
        <w:tab/>
      </w:r>
    </w:p>
    <w:sectPr w:rsidR="009E279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7E98"/>
    <w:rsid w:val="003E1765"/>
    <w:rsid w:val="004A7E98"/>
    <w:rsid w:val="006B6718"/>
    <w:rsid w:val="009E27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FB3D3AB-D36D-49AC-9310-845C30E526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</Words>
  <Characters>140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company</Company>
  <LinksUpToDate>false</LinksUpToDate>
  <CharactersWithSpaces>164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Full name</dc:creator>
  <cp:keywords/>
  <dc:description/>
  <cp:lastModifiedBy>Full name</cp:lastModifiedBy>
  <cp:revision>3</cp:revision>
  <dcterms:created xsi:type="dcterms:W3CDTF">2021-02-03T14:00:00Z</dcterms:created>
  <dcterms:modified xsi:type="dcterms:W3CDTF">2021-02-11T03:13:00Z</dcterms:modified>
</cp:coreProperties>
</file>