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CB0479" w14:textId="77777777" w:rsidR="00B32B68" w:rsidRDefault="00447836" w:rsidP="00447836">
      <w:pPr>
        <w:jc w:val="center"/>
        <w:rPr>
          <w:b/>
        </w:rPr>
      </w:pPr>
      <w:bookmarkStart w:id="0" w:name="_GoBack"/>
      <w:bookmarkEnd w:id="0"/>
      <w:r w:rsidRPr="00447836">
        <w:rPr>
          <w:b/>
        </w:rPr>
        <w:t>2.2.19 Turismo</w:t>
      </w:r>
    </w:p>
    <w:p w14:paraId="3F774FF4" w14:textId="40193FFE" w:rsidR="00447836" w:rsidRDefault="00447836" w:rsidP="00447836">
      <w:pPr>
        <w:jc w:val="center"/>
        <w:rPr>
          <w:b/>
        </w:rPr>
      </w:pPr>
    </w:p>
    <w:p w14:paraId="5F430DBE" w14:textId="77777777" w:rsidR="00447836" w:rsidRDefault="00447836" w:rsidP="00447836">
      <w:pPr>
        <w:jc w:val="both"/>
      </w:pPr>
      <w:r>
        <w:t xml:space="preserve">Puesto: Directora de Turismo Municipal </w:t>
      </w:r>
    </w:p>
    <w:p w14:paraId="2A732484" w14:textId="77777777" w:rsidR="00447836" w:rsidRDefault="00447836" w:rsidP="00447836">
      <w:pPr>
        <w:jc w:val="both"/>
      </w:pPr>
      <w:r>
        <w:t xml:space="preserve">Objetivo: Difundir, rescatar y promover el patrimonio natural y cultural de nuestro municipio para atraer a visitantes nacionales y extranjeros impulsando el desarrollo económico de la región. </w:t>
      </w:r>
    </w:p>
    <w:p w14:paraId="1E4CA469" w14:textId="77777777" w:rsidR="00447836" w:rsidRDefault="00447836" w:rsidP="00447836">
      <w:pPr>
        <w:jc w:val="both"/>
      </w:pPr>
      <w:r>
        <w:t xml:space="preserve">Funciones: </w:t>
      </w:r>
    </w:p>
    <w:p w14:paraId="7D4C1C6B" w14:textId="77777777" w:rsidR="00447836" w:rsidRDefault="00447836" w:rsidP="00447836">
      <w:pPr>
        <w:jc w:val="both"/>
      </w:pPr>
      <w:r>
        <w:t xml:space="preserve">I. Difundir los atractivos naturales de nuestro municipio. </w:t>
      </w:r>
    </w:p>
    <w:p w14:paraId="6BEB31A0" w14:textId="77777777" w:rsidR="00447836" w:rsidRDefault="00447836" w:rsidP="00447836">
      <w:pPr>
        <w:jc w:val="both"/>
      </w:pPr>
      <w:r>
        <w:t xml:space="preserve">II. Rescatar y promover la cultura y tradiciones del mismo. </w:t>
      </w:r>
    </w:p>
    <w:p w14:paraId="38DBB199" w14:textId="77777777" w:rsidR="00447836" w:rsidRDefault="00447836" w:rsidP="00447836">
      <w:pPr>
        <w:jc w:val="both"/>
      </w:pPr>
      <w:r>
        <w:t xml:space="preserve">III. Planear y organizar eventos relacionados con el turismo cultural. </w:t>
      </w:r>
    </w:p>
    <w:p w14:paraId="5F3918C4" w14:textId="77777777" w:rsidR="00447836" w:rsidRDefault="00447836" w:rsidP="00447836">
      <w:pPr>
        <w:jc w:val="both"/>
      </w:pPr>
      <w:r>
        <w:t>IV. Planear y organizar estrategias para mejorar las actividades turísticas del municipio de Huehuetlán.</w:t>
      </w:r>
    </w:p>
    <w:p w14:paraId="2C77FD68" w14:textId="77777777" w:rsidR="00447836" w:rsidRPr="00447836" w:rsidRDefault="00447836" w:rsidP="00447836">
      <w:pPr>
        <w:jc w:val="both"/>
        <w:rPr>
          <w:b/>
        </w:rPr>
      </w:pPr>
      <w:r>
        <w:t>V. Brindar información turística en temporada vacacional de acuerdo al OSPBAT (Operativo de Seguridad, Prevención y Buena Anfitrionía Turística) que requiere la Secretaría de Turismo del Estado.</w:t>
      </w:r>
    </w:p>
    <w:p w14:paraId="12414F55" w14:textId="77777777" w:rsidR="00447836" w:rsidRPr="00447836" w:rsidRDefault="00447836" w:rsidP="00447836">
      <w:pPr>
        <w:jc w:val="center"/>
        <w:rPr>
          <w:b/>
        </w:rPr>
      </w:pPr>
    </w:p>
    <w:sectPr w:rsidR="00447836" w:rsidRPr="004478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E049C"/>
    <w:multiLevelType w:val="hybridMultilevel"/>
    <w:tmpl w:val="80EEBA5C"/>
    <w:lvl w:ilvl="0" w:tplc="99469D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836"/>
    <w:rsid w:val="001B69CB"/>
    <w:rsid w:val="002D069A"/>
    <w:rsid w:val="003B52C3"/>
    <w:rsid w:val="003D604F"/>
    <w:rsid w:val="00447836"/>
    <w:rsid w:val="004925F3"/>
    <w:rsid w:val="0054704D"/>
    <w:rsid w:val="00576099"/>
    <w:rsid w:val="007B27C0"/>
    <w:rsid w:val="009F23E4"/>
    <w:rsid w:val="00A80421"/>
    <w:rsid w:val="00B32B68"/>
    <w:rsid w:val="00B91CD7"/>
    <w:rsid w:val="00E37383"/>
    <w:rsid w:val="00E76B0C"/>
    <w:rsid w:val="00F6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02F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4783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62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26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4783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62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26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20</cp:revision>
  <dcterms:created xsi:type="dcterms:W3CDTF">2020-11-07T16:06:00Z</dcterms:created>
  <dcterms:modified xsi:type="dcterms:W3CDTF">2021-08-11T14:27:00Z</dcterms:modified>
</cp:coreProperties>
</file>