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95E" w:rsidRDefault="004413DA" w:rsidP="00014AB1">
      <w:pPr>
        <w:spacing w:after="0" w:line="240" w:lineRule="auto"/>
        <w:ind w:right="0"/>
        <w:rPr>
          <w:sz w:val="26"/>
          <w:szCs w:val="26"/>
        </w:rPr>
      </w:pPr>
      <w:bookmarkStart w:id="0" w:name="_GoBack"/>
      <w:bookmarkEnd w:id="0"/>
      <w:r>
        <w:rPr>
          <w:sz w:val="26"/>
          <w:szCs w:val="26"/>
        </w:rPr>
        <w:t xml:space="preserve">No se genero </w:t>
      </w:r>
    </w:p>
    <w:p w:rsidR="000429DB" w:rsidRDefault="00067047" w:rsidP="00067047">
      <w:pPr>
        <w:tabs>
          <w:tab w:val="left" w:pos="1905"/>
        </w:tabs>
        <w:spacing w:after="0" w:line="240" w:lineRule="auto"/>
        <w:ind w:right="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067047" w:rsidRDefault="000429DB" w:rsidP="00014AB1">
      <w:pPr>
        <w:spacing w:after="0" w:line="240" w:lineRule="auto"/>
        <w:ind w:right="0"/>
      </w:pPr>
      <w:r>
        <w:t xml:space="preserve">Artículo 24. El Programa de Ordenamiento Turístico General del Territorio, será formulado por la Secretaría, con la intervención de las dependencias federales y de las autoridades locales y municipales en el ámbito de sus atribuciones y tendrá por objeto: </w:t>
      </w:r>
    </w:p>
    <w:p w:rsidR="00067047" w:rsidRDefault="00067047" w:rsidP="00014AB1">
      <w:pPr>
        <w:spacing w:after="0" w:line="240" w:lineRule="auto"/>
        <w:ind w:right="0"/>
      </w:pPr>
    </w:p>
    <w:p w:rsidR="00067047" w:rsidRDefault="000429DB" w:rsidP="00067047">
      <w:pPr>
        <w:pStyle w:val="Prrafodelista"/>
        <w:numPr>
          <w:ilvl w:val="0"/>
          <w:numId w:val="13"/>
        </w:numPr>
        <w:spacing w:after="0" w:line="240" w:lineRule="auto"/>
        <w:ind w:right="0"/>
      </w:pPr>
      <w:r>
        <w:t xml:space="preserve">Determinar la regionalización turística del territorio nacional, a partir del diagnóstico de las características, disponibilidad y demanda de los recursos turísticos; </w:t>
      </w:r>
    </w:p>
    <w:p w:rsidR="00067047" w:rsidRDefault="000429DB" w:rsidP="00067047">
      <w:pPr>
        <w:pStyle w:val="Prrafodelista"/>
        <w:numPr>
          <w:ilvl w:val="0"/>
          <w:numId w:val="13"/>
        </w:numPr>
        <w:spacing w:after="0" w:line="240" w:lineRule="auto"/>
        <w:ind w:right="0"/>
      </w:pPr>
      <w:r>
        <w:t xml:space="preserve">Conocer y proponer la zonificación en los planes de desarrollo urbano, así como el uso del suelo, con el propósito de preservar los recursos naturales y aprovechar de manera ordenada y sustentable los recursos turísticos; </w:t>
      </w:r>
    </w:p>
    <w:p w:rsidR="00067047" w:rsidRDefault="000429DB" w:rsidP="00067047">
      <w:pPr>
        <w:pStyle w:val="Prrafodelista"/>
        <w:numPr>
          <w:ilvl w:val="0"/>
          <w:numId w:val="13"/>
        </w:numPr>
        <w:spacing w:after="0" w:line="240" w:lineRule="auto"/>
        <w:ind w:right="0"/>
      </w:pPr>
      <w:r>
        <w:t xml:space="preserve">Establecer los lineamientos y estrategias turísticas para la preservación y el aprovechamiento ordenado y sustentable de los recursos turísticos, y </w:t>
      </w:r>
    </w:p>
    <w:p w:rsidR="000429DB" w:rsidRPr="00067047" w:rsidRDefault="000429DB" w:rsidP="00067047">
      <w:pPr>
        <w:spacing w:after="0" w:line="240" w:lineRule="auto"/>
        <w:ind w:left="1404" w:right="0" w:firstLine="0"/>
        <w:rPr>
          <w:sz w:val="26"/>
          <w:szCs w:val="26"/>
        </w:rPr>
      </w:pPr>
      <w:r>
        <w:t>IV. Establecer de manera coordinada los lineamientos o directrices que permitan el uso turístico adecuado y sustentable de los bienes ubicados en las zonas declaradas de monumentos arqueológicos, artísticos e históricos.</w:t>
      </w:r>
    </w:p>
    <w:p w:rsidR="000429DB" w:rsidRDefault="000429DB" w:rsidP="00014AB1">
      <w:pPr>
        <w:spacing w:after="0" w:line="240" w:lineRule="auto"/>
        <w:ind w:right="0"/>
        <w:rPr>
          <w:sz w:val="26"/>
          <w:szCs w:val="26"/>
        </w:rPr>
      </w:pPr>
    </w:p>
    <w:p w:rsidR="000429DB" w:rsidRDefault="000429DB" w:rsidP="00014AB1">
      <w:pPr>
        <w:spacing w:after="0" w:line="240" w:lineRule="auto"/>
        <w:ind w:right="0"/>
        <w:rPr>
          <w:sz w:val="26"/>
          <w:szCs w:val="26"/>
        </w:rPr>
      </w:pPr>
      <w:r>
        <w:t xml:space="preserve">De acuerdo </w:t>
      </w:r>
      <w:r w:rsidR="00067047">
        <w:t>al</w:t>
      </w:r>
      <w:r>
        <w:t xml:space="preserve"> artículo antes mencionado la administración no genero información. </w:t>
      </w:r>
    </w:p>
    <w:p w:rsidR="00D360E5" w:rsidRDefault="00D360E5" w:rsidP="00014AB1">
      <w:pPr>
        <w:spacing w:after="0" w:line="240" w:lineRule="auto"/>
        <w:ind w:right="0"/>
        <w:rPr>
          <w:sz w:val="26"/>
          <w:szCs w:val="26"/>
        </w:rPr>
      </w:pPr>
    </w:p>
    <w:p w:rsidR="000D695E" w:rsidRDefault="000D695E" w:rsidP="00014AB1">
      <w:pPr>
        <w:spacing w:after="0" w:line="240" w:lineRule="auto"/>
        <w:ind w:right="0"/>
        <w:rPr>
          <w:sz w:val="26"/>
          <w:szCs w:val="26"/>
        </w:rPr>
      </w:pPr>
    </w:p>
    <w:p w:rsidR="000D695E" w:rsidRDefault="000D695E" w:rsidP="00014AB1">
      <w:pPr>
        <w:spacing w:after="0" w:line="240" w:lineRule="auto"/>
        <w:ind w:right="0"/>
        <w:rPr>
          <w:sz w:val="26"/>
          <w:szCs w:val="26"/>
        </w:rPr>
      </w:pPr>
    </w:p>
    <w:p w:rsidR="007579E5" w:rsidRDefault="007579E5" w:rsidP="00014AB1">
      <w:pPr>
        <w:spacing w:after="0" w:line="240" w:lineRule="auto"/>
        <w:ind w:right="0"/>
        <w:rPr>
          <w:sz w:val="26"/>
          <w:szCs w:val="26"/>
        </w:rPr>
      </w:pPr>
    </w:p>
    <w:p w:rsidR="007579E5" w:rsidRDefault="007579E5" w:rsidP="00014AB1">
      <w:pPr>
        <w:spacing w:after="0" w:line="240" w:lineRule="auto"/>
        <w:ind w:right="0"/>
        <w:rPr>
          <w:sz w:val="26"/>
          <w:szCs w:val="26"/>
        </w:rPr>
      </w:pPr>
    </w:p>
    <w:p w:rsidR="007579E5" w:rsidRDefault="007579E5" w:rsidP="00014AB1">
      <w:pPr>
        <w:spacing w:after="0" w:line="240" w:lineRule="auto"/>
        <w:ind w:right="0"/>
        <w:rPr>
          <w:sz w:val="26"/>
          <w:szCs w:val="26"/>
        </w:rPr>
      </w:pPr>
    </w:p>
    <w:p w:rsidR="009102EA" w:rsidRDefault="007579E5" w:rsidP="00014AB1">
      <w:pPr>
        <w:spacing w:after="0" w:line="240" w:lineRule="auto"/>
        <w:ind w:right="0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9F1C7B" w:rsidRDefault="009F1C7B" w:rsidP="00014AB1">
      <w:pPr>
        <w:spacing w:after="0" w:line="240" w:lineRule="auto"/>
        <w:ind w:right="0"/>
        <w:rPr>
          <w:sz w:val="26"/>
          <w:szCs w:val="26"/>
        </w:rPr>
      </w:pPr>
    </w:p>
    <w:p w:rsidR="000F0C43" w:rsidRDefault="003113ED" w:rsidP="00014AB1">
      <w:pPr>
        <w:spacing w:after="0" w:line="240" w:lineRule="auto"/>
        <w:ind w:right="0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014AB1" w:rsidRDefault="00014AB1" w:rsidP="00014AB1">
      <w:pPr>
        <w:spacing w:after="0" w:line="240" w:lineRule="auto"/>
        <w:ind w:right="0"/>
        <w:rPr>
          <w:sz w:val="26"/>
          <w:szCs w:val="26"/>
        </w:rPr>
      </w:pPr>
    </w:p>
    <w:p w:rsidR="00014AB1" w:rsidRDefault="00014AB1" w:rsidP="00014AB1">
      <w:pPr>
        <w:spacing w:after="0" w:line="240" w:lineRule="auto"/>
        <w:ind w:right="0"/>
        <w:rPr>
          <w:sz w:val="26"/>
          <w:szCs w:val="26"/>
        </w:rPr>
      </w:pPr>
    </w:p>
    <w:p w:rsidR="00C81036" w:rsidRDefault="00C81036" w:rsidP="00201A1B">
      <w:pPr>
        <w:spacing w:after="0" w:line="240" w:lineRule="auto"/>
        <w:ind w:right="0"/>
        <w:rPr>
          <w:sz w:val="26"/>
          <w:szCs w:val="26"/>
        </w:rPr>
      </w:pPr>
    </w:p>
    <w:p w:rsidR="00C81036" w:rsidRDefault="00C81036" w:rsidP="00201A1B">
      <w:pPr>
        <w:spacing w:after="0" w:line="240" w:lineRule="auto"/>
        <w:ind w:right="0"/>
        <w:rPr>
          <w:sz w:val="26"/>
          <w:szCs w:val="26"/>
        </w:rPr>
      </w:pPr>
    </w:p>
    <w:p w:rsidR="007B2F1D" w:rsidRDefault="007B2F1D" w:rsidP="00026D20">
      <w:pPr>
        <w:spacing w:after="0" w:line="240" w:lineRule="auto"/>
        <w:ind w:right="0"/>
        <w:rPr>
          <w:sz w:val="26"/>
          <w:szCs w:val="26"/>
        </w:rPr>
      </w:pPr>
    </w:p>
    <w:p w:rsidR="008B2229" w:rsidRDefault="008B2229" w:rsidP="00026D20">
      <w:pPr>
        <w:spacing w:after="0" w:line="240" w:lineRule="auto"/>
        <w:ind w:right="0"/>
        <w:rPr>
          <w:sz w:val="26"/>
          <w:szCs w:val="26"/>
        </w:rPr>
      </w:pPr>
    </w:p>
    <w:p w:rsidR="007B2F1D" w:rsidRPr="001F0BBA" w:rsidRDefault="007B2F1D" w:rsidP="00026D20">
      <w:pPr>
        <w:spacing w:after="0" w:line="240" w:lineRule="auto"/>
        <w:ind w:right="0"/>
        <w:rPr>
          <w:sz w:val="26"/>
          <w:szCs w:val="26"/>
        </w:rPr>
      </w:pPr>
    </w:p>
    <w:p w:rsidR="009B21CD" w:rsidRPr="001F0BBA" w:rsidRDefault="00382945" w:rsidP="00026D20">
      <w:pPr>
        <w:spacing w:after="0" w:line="240" w:lineRule="auto"/>
        <w:ind w:right="0"/>
        <w:rPr>
          <w:sz w:val="26"/>
          <w:szCs w:val="26"/>
        </w:rPr>
      </w:pPr>
      <w:r w:rsidRPr="001F0BBA">
        <w:rPr>
          <w:sz w:val="26"/>
          <w:szCs w:val="26"/>
        </w:rPr>
        <w:t xml:space="preserve"> </w:t>
      </w:r>
    </w:p>
    <w:p w:rsidR="002256D3" w:rsidRPr="001F0BBA" w:rsidRDefault="002256D3" w:rsidP="002256D3">
      <w:pPr>
        <w:spacing w:after="0" w:line="240" w:lineRule="auto"/>
        <w:ind w:left="1134" w:right="0" w:firstLine="426"/>
        <w:jc w:val="center"/>
        <w:rPr>
          <w:sz w:val="26"/>
          <w:szCs w:val="26"/>
        </w:rPr>
      </w:pPr>
    </w:p>
    <w:sectPr w:rsidR="002256D3" w:rsidRPr="001F0B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96" w:right="1156" w:bottom="1808" w:left="0" w:header="727" w:footer="5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6BB" w:rsidRDefault="00AC06BB">
      <w:pPr>
        <w:spacing w:after="0" w:line="240" w:lineRule="auto"/>
      </w:pPr>
      <w:r>
        <w:separator/>
      </w:r>
    </w:p>
  </w:endnote>
  <w:endnote w:type="continuationSeparator" w:id="0">
    <w:p w:rsidR="00AC06BB" w:rsidRDefault="00AC0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29" w:line="240" w:lineRule="auto"/>
      <w:ind w:left="0" w:right="0" w:firstLine="0"/>
      <w:jc w:val="center"/>
    </w:pPr>
    <w:r>
      <w:rPr>
        <w:rFonts w:ascii="Calibri" w:eastAsia="Calibri" w:hAnsi="Calibri" w:cs="Calibri"/>
        <w:sz w:val="22"/>
      </w:rPr>
      <w:t xml:space="preserve"> </w:t>
    </w:r>
    <w:r>
      <w:rPr>
        <w:rFonts w:ascii="Impact" w:eastAsia="Impact" w:hAnsi="Impact" w:cs="Impact"/>
        <w:sz w:val="36"/>
      </w:rPr>
      <w:t>Educación para Todos</w:t>
    </w:r>
    <w:r>
      <w:rPr>
        <w:rFonts w:ascii="Calibri" w:eastAsia="Calibri" w:hAnsi="Calibri" w:cs="Calibri"/>
        <w:sz w:val="36"/>
        <w:vertAlign w:val="subscript"/>
      </w:rPr>
      <w:t xml:space="preserve"> </w:t>
    </w:r>
  </w:p>
  <w:p w:rsidR="00907735" w:rsidRDefault="00907735">
    <w:pPr>
      <w:spacing w:after="36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76" w:lineRule="auto"/>
      <w:ind w:left="15" w:right="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9525</wp:posOffset>
              </wp:positionH>
              <wp:positionV relativeFrom="page">
                <wp:posOffset>9518015</wp:posOffset>
              </wp:positionV>
              <wp:extent cx="7753350" cy="189865"/>
              <wp:effectExtent l="0" t="0" r="0" b="0"/>
              <wp:wrapSquare wrapText="bothSides"/>
              <wp:docPr id="33237" name="Group 332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53350" cy="189865"/>
                        <a:chOff x="0" y="0"/>
                        <a:chExt cx="7753350" cy="189865"/>
                      </a:xfrm>
                    </wpg:grpSpPr>
                    <pic:pic xmlns:pic="http://schemas.openxmlformats.org/drawingml/2006/picture">
                      <pic:nvPicPr>
                        <pic:cNvPr id="33243" name="Picture 332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240" name="Shape 33240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238" name="Shape 33238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3242" name="Picture 3324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244" name="Rectangle 33244"/>
                      <wps:cNvSpPr/>
                      <wps:spPr>
                        <a:xfrm>
                          <a:off x="7002145" y="13538"/>
                          <a:ext cx="112728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8C8C8C"/>
                              </w:rPr>
                              <w:t>1</w:t>
                            </w:r>
                            <w:r>
                              <w:rPr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245" name="Rectangle 33245"/>
                      <wps:cNvSpPr/>
                      <wps:spPr>
                        <a:xfrm>
                          <a:off x="7087489" y="13538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241" name="Shape 33241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239" name="Shape 33239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33237" o:spid="_x0000_s1026" style="position:absolute;left:0;text-align:left;margin-left:.75pt;margin-top:749.45pt;width:610.5pt;height:14.95pt;z-index:251658240;mso-position-horizontal-relative:page;mso-position-vertical-relative:page" coordsize="77533,1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243" o:spid="_x0000_s1027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19s3DAAAA3gAAAA8AAABkcnMvZG93bnJldi54bWxEj92KwjAUhO8XfIdwBO/WVCurVKMsgqCX&#10;/jzAoTm2weakJlG7Pr0RhL0cZuYbZrHqbCPu5INxrGA0zEAQl04brhScjpvvGYgQkTU2jknBHwVY&#10;LXtfCyy0e/Ce7odYiQThUKCCOsa2kDKUNVkMQ9cSJ+/svMWYpK+k9vhIcNvIcZb9SIuG00KNLa1r&#10;Ki+Hm1Ww3u399Xak87b0o415TmaZmQalBv3udw4iUhf/w5/2VivI8/Ekh/eddAXk8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3X2zcMAAADeAAAADwAAAAAAAAAAAAAAAACf&#10;AgAAZHJzL2Rvd25yZXYueG1sUEsFBgAAAAAEAAQA9wAAAI8DAAAAAA==&#10;">
                <v:imagedata r:id="rId2" o:title=""/>
              </v:shape>
              <v:shape id="Shape 33240" o:spid="_x0000_s1028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IqqsUA&#10;AADeAAAADwAAAGRycy9kb3ducmV2LnhtbESPzYrCMBSF9wO+Q7iCuzG1SpFqFBUGxlEEq+D20lzb&#10;YnNTmqgdn94sBmZ5OH9882VnavGg1lWWFYyGEQji3OqKCwXn09fnFITzyBpry6TglxwsF72POaba&#10;PvlIj8wXIoywS1FB6X2TSunykgy6oW2Ig3e1rUEfZFtI3eIzjJtaxlGUSIMVh4cSG9qUlN+yu1Gw&#10;v+9/TmvaYXyJDsm2iTevZJUpNeh3qxkIT53/D/+1v7WC8TieBICAE1BAL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YiqqxQAAAN4AAAAPAAAAAAAAAAAAAAAAAJgCAABkcnMv&#10;ZG93bnJldi54bWxQSwUGAAAAAAQABAD1AAAAigMAAAAA&#10;" path="m797179,146050r-398526,l398653,,,e" filled="f" strokecolor="#a5a5a5">
                <v:stroke miterlimit="83231f" joinstyle="miter"/>
                <v:path arrowok="t" textboxrect="0,0,797179,146050"/>
              </v:shape>
              <v:shape id="Shape 33238" o:spid="_x0000_s1029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2RoMMA&#10;AADeAAAADwAAAGRycy9kb3ducmV2LnhtbERPz2vCMBS+D/wfwht4m6kWVDqjDGGsFw+rInp7NM+2&#10;rHmpSaz1v18OgseP7/dqM5hW9OR8Y1nBdJKAIC6tbrhScNh/fyxB+ICssbVMCh7kYbMeva0w0/bO&#10;v9QXoRIxhH2GCuoQukxKX9Zk0E9sRxy5i3UGQ4SuktrhPYabVs6SZC4NNhwbauxoW1P5V9yMgn5x&#10;saW7no75dPeTn3BZ7PV5q9T4ffj6BBFoCC/x051rBWk6S+PeeCdeAb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2RoMMAAADeAAAADwAAAAAAAAAAAAAAAACYAgAAZHJzL2Rv&#10;d25yZXYueG1sUEsFBgAAAAAEAAQA9QAAAIgDAAAAAA==&#10;" path="m,146050r6732016,l6732016,r224155,e" filled="f" strokecolor="#a5a5a5">
                <v:stroke miterlimit="83231f" joinstyle="miter"/>
                <v:path arrowok="t" textboxrect="0,0,6956171,146050"/>
              </v:shape>
              <v:shape id="Picture 33242" o:spid="_x0000_s1030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5U1bDAAAA3gAAAA8AAABkcnMvZG93bnJldi54bWxEj92KwjAUhO8F3yEcwTtNrbJKNYoIgnvp&#10;zwMcmmMbtjnpJlGrT78RhL0cZuYbZrXpbCPu5INxrGAyzkAQl04brhRczvvRAkSIyBobx6TgSQE2&#10;635vhYV2Dz7S/RQrkSAcClRQx9gWUoayJoth7Fri5F2dtxiT9JXUHh8JbhuZZ9mXtGg4LdTY0q6m&#10;8ud0swp230f/ezvT9VD6yd68ZovMzINSw0G3XYKI1MX/8Kd90Aqm03yWw/tOugJ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DlTVsMAAADeAAAADwAAAAAAAAAAAAAAAACf&#10;AgAAZHJzL2Rvd25yZXYueG1sUEsFBgAAAAAEAAQA9wAAAI8DAAAAAA==&#10;">
                <v:imagedata r:id="rId2" o:title=""/>
              </v:shape>
              <v:rect id="Rectangle 33244" o:spid="_x0000_s1031" style="position:absolute;left:70021;top:135;width:1127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O0mccA&#10;AADeAAAADwAAAGRycy9kb3ducmV2LnhtbESPT4vCMBTE78J+h/AWvGm6KqLVKLIqevTPguvt0bxt&#10;yzYvpYm2+umNIHgcZuY3zHTemEJcqXK5ZQVf3QgEcWJ1zqmCn+O6MwLhPLLGwjIpuJGD+eyjNcVY&#10;25r3dD34VAQIuxgVZN6XsZQuycig69qSOHh/tjLog6xSqSusA9wUshdFQ2kw57CQYUnfGSX/h4tR&#10;sBmVi9+tvddpsTpvTrvTeHkce6Xan81iAsJT49/hV3urFfT7vcEAnnfCFZC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ztJnHAAAA3gAAAA8AAAAAAAAAAAAAAAAAmAIAAGRy&#10;cy9kb3ducmV2LnhtbFBLBQYAAAAABAAEAPUAAACMAwAAAAA=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color w:val="8C8C8C"/>
                        </w:rPr>
                        <w:t>1</w:t>
                      </w:r>
                      <w:r>
                        <w:rPr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rect>
              <v:rect id="Rectangle 33245" o:spid="_x0000_s1032" style="position:absolute;left:70874;top:135;width:564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8RAsgA&#10;AADeAAAADwAAAGRycy9kb3ducmV2LnhtbESPQWvCQBSE74L/YXlCb7qptmKiq0hr0aPGQurtkX1N&#10;QrNvQ3Y1aX99t1DwOMzMN8xq05ta3Kh1lWUFj5MIBHFudcWFgvfz23gBwnlkjbVlUvBNDjbr4WCF&#10;ibYdn+iW+kIECLsEFZTeN4mULi/JoJvYhjh4n7Y16INsC6lb7ALc1HIaRXNpsOKwUGJDLyXlX+nV&#10;KNgvmu3Hwf50Rb277LNjFr+eY6/Uw6jfLkF46v09/N8+aAWz2fTpGf7uhCsg1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vxECyAAAAN4AAAAPAAAAAAAAAAAAAAAAAJgCAABk&#10;cnMvZG93bnJldi54bWxQSwUGAAAAAAQABAD1AAAAjQMAAAAA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Shape 33241" o:spid="_x0000_s1033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6PMccA&#10;AADeAAAADwAAAGRycy9kb3ducmV2LnhtbESPQWvCQBSE74X+h+UVejMbo4QS3QQrFKoVwVjw+si+&#10;JqHZtyG7auyv7xaEHoeZ+YZZFqPpxIUG11pWMI1iEMSV1S3XCj6Pb5MXEM4ja+wsk4IbOSjyx4cl&#10;Ztpe+UCX0tciQNhlqKDxvs+kdFVDBl1ke+LgfdnBoA9yqKUe8BrgppNJHKfSYMthocGe1g1V3+XZ&#10;KNidd9vjK31gcor36aZP1j/pqlTq+WlcLUB4Gv1/+N5+1wpms2Q+hb874Qr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kujzHHAAAA3gAAAA8AAAAAAAAAAAAAAAAAmAIAAGRy&#10;cy9kb3ducmV2LnhtbFBLBQYAAAAABAAEAPUAAACMAwAAAAA=&#10;" path="m797179,146050r-398526,l398653,,,e" filled="f" strokecolor="#a5a5a5">
                <v:stroke miterlimit="83231f" joinstyle="miter"/>
                <v:path arrowok="t" textboxrect="0,0,797179,146050"/>
              </v:shape>
              <v:shape id="Shape 33239" o:spid="_x0000_s1034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E0O8cA&#10;AADeAAAADwAAAGRycy9kb3ducmV2LnhtbESPQWvCQBSE70L/w/IK3nSjgWqjqxRBzKWHxlLs7ZF9&#10;JsHs23R3jem/7xYEj8PMfMOst4NpRU/ON5YVzKYJCOLS6oYrBZ/H/WQJwgdkja1lUvBLHrabp9Ea&#10;M21v/EF9ESoRIewzVFCH0GVS+rImg35qO+Lona0zGKJ0ldQObxFuWjlPkhdpsOG4UGNHu5rKS3E1&#10;CvrF2Zbu5/SVz94P+QmXxVF/75QaPw9vKxCBhvAI39u5VpCm8/QV/u/EK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4xNDvHAAAA3gAAAA8AAAAAAAAAAAAAAAAAmAIAAGRy&#10;cy9kb3ducmV2LnhtbFBLBQYAAAAABAAEAPUAAACMAwAAAAA=&#10;" path="m,146050r6732016,l6732016,r224155,e" filled="f" strokecolor="#a5a5a5">
                <v:stroke miterlimit="83231f" joinstyle="miter"/>
                <v:path arrowok="t" textboxrect="0,0,6956171,146050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 w:rsidP="004E51AE">
    <w:pPr>
      <w:spacing w:after="229" w:line="240" w:lineRule="auto"/>
      <w:ind w:left="0" w:right="0" w:firstLine="0"/>
    </w:pPr>
  </w:p>
  <w:p w:rsidR="00907735" w:rsidRDefault="00907735">
    <w:pPr>
      <w:spacing w:after="36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76" w:lineRule="auto"/>
      <w:ind w:left="15" w:right="0" w:firstLine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29" w:line="240" w:lineRule="auto"/>
      <w:ind w:left="0" w:right="0" w:firstLine="0"/>
      <w:jc w:val="center"/>
    </w:pPr>
    <w:r>
      <w:rPr>
        <w:rFonts w:ascii="Calibri" w:eastAsia="Calibri" w:hAnsi="Calibri" w:cs="Calibri"/>
        <w:sz w:val="22"/>
      </w:rPr>
      <w:t xml:space="preserve"> </w:t>
    </w:r>
    <w:r>
      <w:rPr>
        <w:rFonts w:ascii="Impact" w:eastAsia="Impact" w:hAnsi="Impact" w:cs="Impact"/>
        <w:sz w:val="36"/>
      </w:rPr>
      <w:t>Educación para Todos</w:t>
    </w:r>
    <w:r>
      <w:rPr>
        <w:rFonts w:ascii="Calibri" w:eastAsia="Calibri" w:hAnsi="Calibri" w:cs="Calibri"/>
        <w:sz w:val="36"/>
        <w:vertAlign w:val="subscript"/>
      </w:rPr>
      <w:t xml:space="preserve"> </w:t>
    </w:r>
  </w:p>
  <w:p w:rsidR="00907735" w:rsidRDefault="00907735">
    <w:pPr>
      <w:spacing w:after="36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76" w:lineRule="auto"/>
      <w:ind w:left="15" w:right="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9525</wp:posOffset>
              </wp:positionH>
              <wp:positionV relativeFrom="page">
                <wp:posOffset>9518015</wp:posOffset>
              </wp:positionV>
              <wp:extent cx="7753350" cy="189865"/>
              <wp:effectExtent l="0" t="0" r="0" b="0"/>
              <wp:wrapSquare wrapText="bothSides"/>
              <wp:docPr id="33165" name="Group 331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53350" cy="189865"/>
                        <a:chOff x="0" y="0"/>
                        <a:chExt cx="7753350" cy="189865"/>
                      </a:xfrm>
                    </wpg:grpSpPr>
                    <pic:pic xmlns:pic="http://schemas.openxmlformats.org/drawingml/2006/picture">
                      <pic:nvPicPr>
                        <pic:cNvPr id="33171" name="Picture 3317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168" name="Shape 33168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166" name="Shape 33166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3170" name="Picture 331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172" name="Rectangle 33172"/>
                      <wps:cNvSpPr/>
                      <wps:spPr>
                        <a:xfrm>
                          <a:off x="7002145" y="13538"/>
                          <a:ext cx="112728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8C8C8C"/>
                              </w:rPr>
                              <w:t>1</w:t>
                            </w:r>
                            <w:r>
                              <w:rPr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173" name="Rectangle 33173"/>
                      <wps:cNvSpPr/>
                      <wps:spPr>
                        <a:xfrm>
                          <a:off x="7087489" y="13538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169" name="Shape 33169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167" name="Shape 33167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33165" o:spid="_x0000_s1035" style="position:absolute;left:0;text-align:left;margin-left:.75pt;margin-top:749.45pt;width:610.5pt;height:14.95pt;z-index:251660288;mso-position-horizontal-relative:page;mso-position-vertical-relative:page" coordsize="77533,1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171" o:spid="_x0000_s1036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iZuDDAAAA3gAAAA8AAABkcnMvZG93bnJldi54bWxEj92KwjAUhO8XfIdwBO/WtCqrVKOIILiX&#10;/jzAoTm2weakJlGrT28WhL0cZuYbZrHqbCPu5INxrCAfZiCIS6cNVwpOx+33DESIyBobx6TgSQFW&#10;y97XAgvtHryn+yFWIkE4FKigjrEtpAxlTRbD0LXEyTs7bzEm6SupPT4S3DZylGU/0qLhtFBjS5ua&#10;ysvhZhVsfvf+ejvSeVf6fGtek1lmpkGpQb9bz0FE6uJ/+NPeaQXjcT7N4e9OugJy+Q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aJm4MMAAADeAAAADwAAAAAAAAAAAAAAAACf&#10;AgAAZHJzL2Rvd25yZXYueG1sUEsFBgAAAAAEAAQA9wAAAI8DAAAAAA==&#10;">
                <v:imagedata r:id="rId2" o:title=""/>
              </v:shape>
              <v:shape id="Shape 33168" o:spid="_x0000_s1037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QbsMQA&#10;AADeAAAADwAAAGRycy9kb3ducmV2LnhtbERPTWvCQBC9F/wPywjemo0RQolZRQWhtaHQWPA6ZMck&#10;mJ0N2dWk/fXdQ6HHx/vOt5PpxIMG11pWsIxiEMSV1S3XCr7Ox+cXEM4ja+wsk4JvcrDdzJ5yzLQd&#10;+ZMepa9FCGGXoYLG+z6T0lUNGXSR7YkDd7WDQR/gUEs94BjCTSeTOE6lwZZDQ4M9HRqqbuXdKCju&#10;xem8p3dMLvFH+tYnh590Vyq1mE+7NQhPk/8X/7lftYLVapmGveFOu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EG7DEAAAA3gAAAA8AAAAAAAAAAAAAAAAAmAIAAGRycy9k&#10;b3ducmV2LnhtbFBLBQYAAAAABAAEAPUAAACJAwAAAAA=&#10;" path="m797179,146050r-398526,l398653,,,e" filled="f" strokecolor="#a5a5a5">
                <v:stroke miterlimit="83231f" joinstyle="miter"/>
                <v:path arrowok="t" textboxrect="0,0,797179,146050"/>
              </v:shape>
              <v:shape id="Shape 33166" o:spid="_x0000_s1038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juKMcA&#10;AADeAAAADwAAAGRycy9kb3ducmV2LnhtbESPQWvCQBSE74X+h+UVequbVIghdRURSnPpoVHE3h7Z&#10;ZxLMvk13tzH9911B8DjMzDfMcj2ZXozkfGdZQTpLQBDXVnfcKNjv3l9yED4ga+wtk4I/8rBePT4s&#10;sdD2wl80VqEREcK+QAVtCEMhpa9bMuhndiCO3sk6gyFK10jt8BLhppevSZJJgx3HhRYH2rZUn6tf&#10;o2BcnGztfo6HMv38KI+YVzv9vVXq+WnavIEINIV7+NYutYL5PM0yuN6JV0Cu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c47ijHAAAA3gAAAA8AAAAAAAAAAAAAAAAAmAIAAGRy&#10;cy9kb3ducmV2LnhtbFBLBQYAAAAABAAEAPUAAACMAwAAAAA=&#10;" path="m,146050r6732016,l6732016,r224155,e" filled="f" strokecolor="#a5a5a5">
                <v:stroke miterlimit="83231f" joinstyle="miter"/>
                <v:path arrowok="t" textboxrect="0,0,6956171,146050"/>
              </v:shape>
              <v:shape id="Picture 33170" o:spid="_x0000_s1039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uw3vDAAAA3gAAAA8AAABkcnMvZG93bnJldi54bWxEj8uKwjAUhvcDvkM4grsxrQ6j1EYRQXCW&#10;Xh7g0BzbYHNSk1irTz9ZDMzy57/xlZvBtqInH4xjBfk0A0FcOW24VnA57z+XIEJE1tg6JgUvCrBZ&#10;jz5KLLR78pH6U6xFGuFQoIImxq6QMlQNWQxT1xEn7+q8xZikr6X2+EzjtpWzLPuWFg2nhwY72jVU&#10;3U4Pq2D3c/T3x5muh8rne/P+WmZmEZSajIftCkSkIf6H/9oHrWA+zxcJIOEkFJDr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u7De8MAAADeAAAADwAAAAAAAAAAAAAAAACf&#10;AgAAZHJzL2Rvd25yZXYueG1sUEsFBgAAAAAEAAQA9wAAAI8DAAAAAA==&#10;">
                <v:imagedata r:id="rId2" o:title=""/>
              </v:shape>
              <v:rect id="Rectangle 33172" o:spid="_x0000_s1040" style="position:absolute;left:70021;top:135;width:1127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8it8cA&#10;AADeAAAADwAAAGRycy9kb3ducmV2LnhtbESPT4vCMBTE74LfITzBm6Yq7Go1iqiLHtc/oN4ezbMt&#10;Ni+lydqun94sLHgcZuY3zGzRmEI8qHK5ZQWDfgSCOLE651TB6fjVG4NwHlljYZkU/JKDxbzdmmGs&#10;bc17ehx8KgKEXYwKMu/LWEqXZGTQ9W1JHLybrQz6IKtU6grrADeFHEbRhzSYc1jIsKRVRsn98GMU&#10;bMfl8rKzzzotNtft+fs8WR8nXqlup1lOQXhq/Dv8395pBaPR4HMIf3fCFZD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8fIrfHAAAA3gAAAA8AAAAAAAAAAAAAAAAAmAIAAGRy&#10;cy9kb3ducmV2LnhtbFBLBQYAAAAABAAEAPUAAACMAwAAAAA=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color w:val="8C8C8C"/>
                        </w:rPr>
                        <w:t>1</w:t>
                      </w:r>
                      <w:r>
                        <w:rPr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rect>
              <v:rect id="Rectangle 33173" o:spid="_x0000_s1041" style="position:absolute;left:70874;top:135;width:564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OHLMgA&#10;AADeAAAADwAAAGRycy9kb3ducmV2LnhtbESPT2vCQBTE7wW/w/KE3upGA21MsxHRFj3WP2B7e2Rf&#10;k2D2bchuTeqndwsFj8PM/IbJFoNpxIU6V1tWMJ1EIIgLq2suFRwP708JCOeRNTaWScEvOVjko4cM&#10;U2173tFl70sRIOxSVFB536ZSuqIig25iW+LgfdvOoA+yK6XusA9w08hZFD1LgzWHhQpbWlVUnPc/&#10;RsEmaZefW3vty+bta3P6OM3Xh7lX6nE8LF9BeBr8Pfzf3moFcTx9ieHvTrgCMr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QU4csyAAAAN4AAAAPAAAAAAAAAAAAAAAAAJgCAABk&#10;cnMvZG93bnJldi54bWxQSwUGAAAAAAQABAD1AAAAjQMAAAAA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Shape 33169" o:spid="_x0000_s1042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i+K8cA&#10;AADeAAAADwAAAGRycy9kb3ducmV2LnhtbESP3WrCQBSE7wt9h+UUvDMbI4Q2uooVCv4hGAveHrKn&#10;SWj2bMiuGn16tyD0cpiZb5jpvDeNuFDnassKRlEMgriwuuZSwffxa/gOwnlkjY1lUnAjB/PZ68sU&#10;M22vfKBL7ksRIOwyVFB532ZSuqIigy6yLXHwfmxn0AfZlVJ3eA1w08gkjlNpsOawUGFLy4qK3/xs&#10;FOzOu83xk7aYnOJ9um6T5T1d5EoN3vrFBISn3v+Hn+2VVjAej9IP+LsTroCcP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IvivHAAAA3gAAAA8AAAAAAAAAAAAAAAAAmAIAAGRy&#10;cy9kb3ducmV2LnhtbFBLBQYAAAAABAAEAPUAAACMAwAAAAA=&#10;" path="m797179,146050r-398526,l398653,,,e" filled="f" strokecolor="#a5a5a5">
                <v:stroke miterlimit="83231f" joinstyle="miter"/>
                <v:path arrowok="t" textboxrect="0,0,797179,146050"/>
              </v:shape>
              <v:shape id="Shape 33167" o:spid="_x0000_s1043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RLs8YA&#10;AADeAAAADwAAAGRycy9kb3ducmV2LnhtbESPQWvCQBSE74X+h+UJvdVNFFRSVxFBmksPRin29sg+&#10;k9Ds23R3G+O/dwXB4zAz3zDL9WBa0ZPzjWUF6TgBQVxa3XCl4HjYvS9A+ICssbVMCq7kYb16fVli&#10;pu2F99QXoRIRwj5DBXUIXSalL2sy6Me2I47e2TqDIUpXSe3wEuGmlZMkmUmDDceFGjva1lT+Fv9G&#10;QT8/29L9nb7z9OszP+GiOOifrVJvo2HzASLQEJ7hRzvXCqbTdDaH+514BeTq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RLs8YAAADeAAAADwAAAAAAAAAAAAAAAACYAgAAZHJz&#10;L2Rvd25yZXYueG1sUEsFBgAAAAAEAAQA9QAAAIsDAAAAAA==&#10;" path="m,146050r6732016,l6732016,r224155,e" filled="f" strokecolor="#a5a5a5">
                <v:stroke miterlimit="83231f" joinstyle="miter"/>
                <v:path arrowok="t" textboxrect="0,0,6956171,146050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6BB" w:rsidRDefault="00AC06BB">
      <w:pPr>
        <w:spacing w:after="0" w:line="240" w:lineRule="auto"/>
      </w:pPr>
      <w:r>
        <w:separator/>
      </w:r>
    </w:p>
  </w:footnote>
  <w:footnote w:type="continuationSeparator" w:id="0">
    <w:p w:rsidR="00AC06BB" w:rsidRDefault="00AC0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10" w:line="240" w:lineRule="auto"/>
      <w:ind w:left="0" w:right="0" w:firstLine="0"/>
      <w:jc w:val="center"/>
    </w:pPr>
    <w:r>
      <w:rPr>
        <w:b/>
        <w:sz w:val="20"/>
      </w:rPr>
      <w:t xml:space="preserve">Licenciatura en Administración Pública 2020 </w:t>
    </w:r>
  </w:p>
  <w:p w:rsidR="00907735" w:rsidRDefault="00907735">
    <w:pPr>
      <w:spacing w:after="215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10" w:line="240" w:lineRule="auto"/>
      <w:ind w:left="0" w:right="0" w:firstLine="0"/>
      <w:jc w:val="center"/>
    </w:pPr>
  </w:p>
  <w:p w:rsidR="00907735" w:rsidRDefault="00907735">
    <w:pPr>
      <w:spacing w:after="215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10" w:line="240" w:lineRule="auto"/>
      <w:ind w:left="0" w:right="0" w:firstLine="0"/>
      <w:jc w:val="center"/>
    </w:pPr>
    <w:r>
      <w:rPr>
        <w:b/>
        <w:sz w:val="20"/>
      </w:rPr>
      <w:t xml:space="preserve">Licenciatura en Administración Pública 2020 </w:t>
    </w:r>
  </w:p>
  <w:p w:rsidR="00907735" w:rsidRDefault="00907735">
    <w:pPr>
      <w:spacing w:after="215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A463E"/>
    <w:multiLevelType w:val="hybridMultilevel"/>
    <w:tmpl w:val="D910F754"/>
    <w:lvl w:ilvl="0" w:tplc="1402E9C6">
      <w:start w:val="1"/>
      <w:numFmt w:val="decimal"/>
      <w:lvlText w:val="%1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3A82A2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D0F50C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AE8A8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60CFEC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7AD0AE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66BB6A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B94C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981C8C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4975F3"/>
    <w:multiLevelType w:val="hybridMultilevel"/>
    <w:tmpl w:val="7996CDC2"/>
    <w:lvl w:ilvl="0" w:tplc="37123A2A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620342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9E65D8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B6D1F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D81378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481DA0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1C68AC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2276A8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109534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082069F"/>
    <w:multiLevelType w:val="hybridMultilevel"/>
    <w:tmpl w:val="49FCC20C"/>
    <w:lvl w:ilvl="0" w:tplc="BE9E6352">
      <w:start w:val="1"/>
      <w:numFmt w:val="decimal"/>
      <w:lvlText w:val="%1."/>
      <w:lvlJc w:val="left"/>
      <w:pPr>
        <w:ind w:left="21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7ABA22">
      <w:start w:val="1"/>
      <w:numFmt w:val="lowerLetter"/>
      <w:lvlText w:val="%2"/>
      <w:lvlJc w:val="left"/>
      <w:pPr>
        <w:ind w:left="28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863606">
      <w:start w:val="1"/>
      <w:numFmt w:val="lowerRoman"/>
      <w:lvlText w:val="%3"/>
      <w:lvlJc w:val="left"/>
      <w:pPr>
        <w:ind w:left="35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5C344C">
      <w:start w:val="1"/>
      <w:numFmt w:val="decimal"/>
      <w:lvlText w:val="%4"/>
      <w:lvlJc w:val="left"/>
      <w:pPr>
        <w:ind w:left="4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5BC">
      <w:start w:val="1"/>
      <w:numFmt w:val="lowerLetter"/>
      <w:lvlText w:val="%5"/>
      <w:lvlJc w:val="left"/>
      <w:pPr>
        <w:ind w:left="50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BE2104">
      <w:start w:val="1"/>
      <w:numFmt w:val="lowerRoman"/>
      <w:lvlText w:val="%6"/>
      <w:lvlJc w:val="left"/>
      <w:pPr>
        <w:ind w:left="57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414F4F2">
      <w:start w:val="1"/>
      <w:numFmt w:val="decimal"/>
      <w:lvlText w:val="%7"/>
      <w:lvlJc w:val="left"/>
      <w:pPr>
        <w:ind w:left="64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2286C64">
      <w:start w:val="1"/>
      <w:numFmt w:val="lowerLetter"/>
      <w:lvlText w:val="%8"/>
      <w:lvlJc w:val="left"/>
      <w:pPr>
        <w:ind w:left="71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363E86">
      <w:start w:val="1"/>
      <w:numFmt w:val="lowerRoman"/>
      <w:lvlText w:val="%9"/>
      <w:lvlJc w:val="left"/>
      <w:pPr>
        <w:ind w:left="78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F096478"/>
    <w:multiLevelType w:val="hybridMultilevel"/>
    <w:tmpl w:val="1B82C9B6"/>
    <w:lvl w:ilvl="0" w:tplc="18ACC64E">
      <w:start w:val="1"/>
      <w:numFmt w:val="upperRoman"/>
      <w:lvlText w:val="%1."/>
      <w:lvlJc w:val="left"/>
      <w:pPr>
        <w:ind w:left="2124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84" w:hanging="360"/>
      </w:pPr>
    </w:lvl>
    <w:lvl w:ilvl="2" w:tplc="0C0A001B" w:tentative="1">
      <w:start w:val="1"/>
      <w:numFmt w:val="lowerRoman"/>
      <w:lvlText w:val="%3."/>
      <w:lvlJc w:val="right"/>
      <w:pPr>
        <w:ind w:left="3204" w:hanging="180"/>
      </w:pPr>
    </w:lvl>
    <w:lvl w:ilvl="3" w:tplc="0C0A000F" w:tentative="1">
      <w:start w:val="1"/>
      <w:numFmt w:val="decimal"/>
      <w:lvlText w:val="%4."/>
      <w:lvlJc w:val="left"/>
      <w:pPr>
        <w:ind w:left="3924" w:hanging="360"/>
      </w:pPr>
    </w:lvl>
    <w:lvl w:ilvl="4" w:tplc="0C0A0019" w:tentative="1">
      <w:start w:val="1"/>
      <w:numFmt w:val="lowerLetter"/>
      <w:lvlText w:val="%5."/>
      <w:lvlJc w:val="left"/>
      <w:pPr>
        <w:ind w:left="4644" w:hanging="360"/>
      </w:pPr>
    </w:lvl>
    <w:lvl w:ilvl="5" w:tplc="0C0A001B" w:tentative="1">
      <w:start w:val="1"/>
      <w:numFmt w:val="lowerRoman"/>
      <w:lvlText w:val="%6."/>
      <w:lvlJc w:val="right"/>
      <w:pPr>
        <w:ind w:left="5364" w:hanging="180"/>
      </w:pPr>
    </w:lvl>
    <w:lvl w:ilvl="6" w:tplc="0C0A000F" w:tentative="1">
      <w:start w:val="1"/>
      <w:numFmt w:val="decimal"/>
      <w:lvlText w:val="%7."/>
      <w:lvlJc w:val="left"/>
      <w:pPr>
        <w:ind w:left="6084" w:hanging="360"/>
      </w:pPr>
    </w:lvl>
    <w:lvl w:ilvl="7" w:tplc="0C0A0019" w:tentative="1">
      <w:start w:val="1"/>
      <w:numFmt w:val="lowerLetter"/>
      <w:lvlText w:val="%8."/>
      <w:lvlJc w:val="left"/>
      <w:pPr>
        <w:ind w:left="6804" w:hanging="360"/>
      </w:pPr>
    </w:lvl>
    <w:lvl w:ilvl="8" w:tplc="0C0A001B" w:tentative="1">
      <w:start w:val="1"/>
      <w:numFmt w:val="lowerRoman"/>
      <w:lvlText w:val="%9."/>
      <w:lvlJc w:val="right"/>
      <w:pPr>
        <w:ind w:left="7524" w:hanging="180"/>
      </w:pPr>
    </w:lvl>
  </w:abstractNum>
  <w:abstractNum w:abstractNumId="4">
    <w:nsid w:val="325805A1"/>
    <w:multiLevelType w:val="hybridMultilevel"/>
    <w:tmpl w:val="55F4DC64"/>
    <w:lvl w:ilvl="0" w:tplc="691239DA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B4D050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D0B02A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C438FE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966DD2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E8568C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34607A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443364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B025BA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54C7523"/>
    <w:multiLevelType w:val="hybridMultilevel"/>
    <w:tmpl w:val="2BE65BF0"/>
    <w:lvl w:ilvl="0" w:tplc="864446D0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5C368A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86477E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1E4CF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CE0816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9E1D02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EC6A08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6A4E0A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FC8F22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CA07CD6"/>
    <w:multiLevelType w:val="hybridMultilevel"/>
    <w:tmpl w:val="CAE688EE"/>
    <w:lvl w:ilvl="0" w:tplc="7CD21F0A">
      <w:start w:val="1"/>
      <w:numFmt w:val="decimal"/>
      <w:lvlText w:val="%1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102AC0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082ED0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32DE5C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44A90C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B691E0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82F9EC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A8C46E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FA8220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B1B02FD"/>
    <w:multiLevelType w:val="hybridMultilevel"/>
    <w:tmpl w:val="B394EA1C"/>
    <w:lvl w:ilvl="0" w:tplc="C95EA018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6A6FA4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EC2E6A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3EFF9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B47BF0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9202CA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2858DC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CC938C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4257B0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6721F39"/>
    <w:multiLevelType w:val="hybridMultilevel"/>
    <w:tmpl w:val="F65CC9B8"/>
    <w:lvl w:ilvl="0" w:tplc="41C81480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D0C7C8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76B7B2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0A9B8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12F420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164A3E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1EAB04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D82088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1A162C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7B160AC"/>
    <w:multiLevelType w:val="hybridMultilevel"/>
    <w:tmpl w:val="F6082E5C"/>
    <w:lvl w:ilvl="0" w:tplc="0388B1A6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80F688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9CCCC0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CAC2AC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586FD4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7A7062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FAA56E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58E0C4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864424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EA8110B"/>
    <w:multiLevelType w:val="hybridMultilevel"/>
    <w:tmpl w:val="10283728"/>
    <w:lvl w:ilvl="0" w:tplc="51A8F378">
      <w:start w:val="1"/>
      <w:numFmt w:val="lowerLetter"/>
      <w:lvlText w:val="%1)"/>
      <w:lvlJc w:val="left"/>
      <w:pPr>
        <w:ind w:left="17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42AD0E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B03568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749C3E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52CCE2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343240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E6D6B8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E07AD0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16D20A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E3E1370"/>
    <w:multiLevelType w:val="hybridMultilevel"/>
    <w:tmpl w:val="EAA67762"/>
    <w:lvl w:ilvl="0" w:tplc="7ADE08FA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CE9580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1A39E2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167A6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2A684E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049A14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64DD3E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0E12F8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2A62A6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07B7558"/>
    <w:multiLevelType w:val="hybridMultilevel"/>
    <w:tmpl w:val="C6B81ACA"/>
    <w:lvl w:ilvl="0" w:tplc="0C0A000B">
      <w:start w:val="1"/>
      <w:numFmt w:val="bullet"/>
      <w:lvlText w:val=""/>
      <w:lvlJc w:val="left"/>
      <w:pPr>
        <w:ind w:left="241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10"/>
  </w:num>
  <w:num w:numId="5">
    <w:abstractNumId w:val="5"/>
  </w:num>
  <w:num w:numId="6">
    <w:abstractNumId w:val="9"/>
  </w:num>
  <w:num w:numId="7">
    <w:abstractNumId w:val="8"/>
  </w:num>
  <w:num w:numId="8">
    <w:abstractNumId w:val="11"/>
  </w:num>
  <w:num w:numId="9">
    <w:abstractNumId w:val="0"/>
  </w:num>
  <w:num w:numId="10">
    <w:abstractNumId w:val="6"/>
  </w:num>
  <w:num w:numId="11">
    <w:abstractNumId w:val="7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17F"/>
    <w:rsid w:val="00014AB1"/>
    <w:rsid w:val="000216A2"/>
    <w:rsid w:val="00026D20"/>
    <w:rsid w:val="000429DB"/>
    <w:rsid w:val="00044B68"/>
    <w:rsid w:val="00067047"/>
    <w:rsid w:val="000D695E"/>
    <w:rsid w:val="000F0C43"/>
    <w:rsid w:val="00112559"/>
    <w:rsid w:val="00176E87"/>
    <w:rsid w:val="001D5195"/>
    <w:rsid w:val="001D6464"/>
    <w:rsid w:val="001F0BBA"/>
    <w:rsid w:val="00201A1B"/>
    <w:rsid w:val="002256D3"/>
    <w:rsid w:val="00271FCE"/>
    <w:rsid w:val="00290192"/>
    <w:rsid w:val="003113ED"/>
    <w:rsid w:val="00340F5B"/>
    <w:rsid w:val="0037575C"/>
    <w:rsid w:val="00382945"/>
    <w:rsid w:val="003C775E"/>
    <w:rsid w:val="004315F7"/>
    <w:rsid w:val="0043387F"/>
    <w:rsid w:val="004413DA"/>
    <w:rsid w:val="00455941"/>
    <w:rsid w:val="00473B39"/>
    <w:rsid w:val="00494CD2"/>
    <w:rsid w:val="004A1417"/>
    <w:rsid w:val="004B4131"/>
    <w:rsid w:val="004D38A4"/>
    <w:rsid w:val="004E4F9C"/>
    <w:rsid w:val="004E51AE"/>
    <w:rsid w:val="004E7D82"/>
    <w:rsid w:val="00503860"/>
    <w:rsid w:val="005563D5"/>
    <w:rsid w:val="00572122"/>
    <w:rsid w:val="005814E3"/>
    <w:rsid w:val="005B32A6"/>
    <w:rsid w:val="005D3E12"/>
    <w:rsid w:val="005E2578"/>
    <w:rsid w:val="0065749D"/>
    <w:rsid w:val="00683591"/>
    <w:rsid w:val="006D68A5"/>
    <w:rsid w:val="006F36EE"/>
    <w:rsid w:val="00714CF3"/>
    <w:rsid w:val="00727C92"/>
    <w:rsid w:val="007537B7"/>
    <w:rsid w:val="00756840"/>
    <w:rsid w:val="007579E5"/>
    <w:rsid w:val="007B2F1D"/>
    <w:rsid w:val="007E0BBE"/>
    <w:rsid w:val="007F451F"/>
    <w:rsid w:val="00804717"/>
    <w:rsid w:val="00857FD2"/>
    <w:rsid w:val="008607A8"/>
    <w:rsid w:val="00861AAA"/>
    <w:rsid w:val="008729D6"/>
    <w:rsid w:val="008B2229"/>
    <w:rsid w:val="008C2142"/>
    <w:rsid w:val="008D5F0D"/>
    <w:rsid w:val="008F79F7"/>
    <w:rsid w:val="00905295"/>
    <w:rsid w:val="00907735"/>
    <w:rsid w:val="009102EA"/>
    <w:rsid w:val="00924B1C"/>
    <w:rsid w:val="009654FC"/>
    <w:rsid w:val="009A517F"/>
    <w:rsid w:val="009B21CD"/>
    <w:rsid w:val="009D1D22"/>
    <w:rsid w:val="009F0F7A"/>
    <w:rsid w:val="009F1C7B"/>
    <w:rsid w:val="00A11367"/>
    <w:rsid w:val="00A23E1A"/>
    <w:rsid w:val="00AC06BB"/>
    <w:rsid w:val="00B42177"/>
    <w:rsid w:val="00B42414"/>
    <w:rsid w:val="00B628BE"/>
    <w:rsid w:val="00BA2BBD"/>
    <w:rsid w:val="00BE1377"/>
    <w:rsid w:val="00C21414"/>
    <w:rsid w:val="00C3793A"/>
    <w:rsid w:val="00C54626"/>
    <w:rsid w:val="00C55E67"/>
    <w:rsid w:val="00C81036"/>
    <w:rsid w:val="00D360E5"/>
    <w:rsid w:val="00D64CB1"/>
    <w:rsid w:val="00D76ADB"/>
    <w:rsid w:val="00D955C1"/>
    <w:rsid w:val="00DC2F65"/>
    <w:rsid w:val="00DD199F"/>
    <w:rsid w:val="00DF71EC"/>
    <w:rsid w:val="00EA64A8"/>
    <w:rsid w:val="00EA6C0A"/>
    <w:rsid w:val="00EB0B1B"/>
    <w:rsid w:val="00EE3AB2"/>
    <w:rsid w:val="00F90185"/>
    <w:rsid w:val="00F90270"/>
    <w:rsid w:val="00F92265"/>
    <w:rsid w:val="00FC5476"/>
    <w:rsid w:val="00FF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C82DF73A-7EA6-4996-A51B-3B0B02E9A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" w:line="230" w:lineRule="auto"/>
      <w:ind w:left="1414" w:right="4" w:hanging="10"/>
      <w:jc w:val="both"/>
    </w:pPr>
    <w:rPr>
      <w:rFonts w:ascii="Arial" w:eastAsia="Arial" w:hAnsi="Arial" w:cs="Arial"/>
      <w:color w:val="000000"/>
      <w:sz w:val="24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8" w:line="240" w:lineRule="auto"/>
      <w:ind w:left="1414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A23E1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5E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E67"/>
    <w:rPr>
      <w:rFonts w:ascii="Segoe UI" w:eastAsia="Arial" w:hAnsi="Segoe UI" w:cs="Segoe UI"/>
      <w:color w:val="000000"/>
      <w:sz w:val="18"/>
      <w:szCs w:val="18"/>
    </w:rPr>
  </w:style>
  <w:style w:type="character" w:customStyle="1" w:styleId="documentpreview">
    <w:name w:val="document__preview"/>
    <w:rsid w:val="005E2578"/>
  </w:style>
  <w:style w:type="paragraph" w:styleId="Sinespaciado">
    <w:name w:val="No Spacing"/>
    <w:uiPriority w:val="1"/>
    <w:qFormat/>
    <w:rsid w:val="00DC2F65"/>
    <w:pPr>
      <w:spacing w:after="0" w:line="240" w:lineRule="auto"/>
      <w:ind w:left="1414" w:right="4" w:hanging="10"/>
      <w:jc w:val="both"/>
    </w:pPr>
    <w:rPr>
      <w:rFonts w:ascii="Arial" w:eastAsia="Arial" w:hAnsi="Arial" w:cs="Arial"/>
      <w:color w:val="000000"/>
      <w:sz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A1136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1136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11367"/>
    <w:rPr>
      <w:rFonts w:ascii="Arial" w:eastAsia="Arial" w:hAnsi="Arial" w:cs="Arial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1136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11367"/>
    <w:rPr>
      <w:rFonts w:ascii="Arial" w:eastAsia="Arial" w:hAnsi="Arial" w:cs="Arial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Secretaría Académica</dc:creator>
  <cp:keywords/>
  <cp:lastModifiedBy>Windows User</cp:lastModifiedBy>
  <cp:revision>2</cp:revision>
  <cp:lastPrinted>2020-11-03T19:03:00Z</cp:lastPrinted>
  <dcterms:created xsi:type="dcterms:W3CDTF">2021-03-02T15:31:00Z</dcterms:created>
  <dcterms:modified xsi:type="dcterms:W3CDTF">2021-03-02T15:31:00Z</dcterms:modified>
</cp:coreProperties>
</file>