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398DA0" w14:textId="77777777" w:rsidR="00D350F3" w:rsidRPr="00D350F3" w:rsidRDefault="00D350F3" w:rsidP="00D350F3">
      <w:pPr>
        <w:jc w:val="center"/>
        <w:rPr>
          <w:b/>
        </w:rPr>
      </w:pPr>
      <w:bookmarkStart w:id="0" w:name="_GoBack"/>
      <w:bookmarkEnd w:id="0"/>
      <w:r w:rsidRPr="00D350F3">
        <w:rPr>
          <w:b/>
        </w:rPr>
        <w:t>2.2.22 Alcoholes</w:t>
      </w:r>
    </w:p>
    <w:p w14:paraId="50FAFA9B" w14:textId="0944701F" w:rsidR="00365BD7" w:rsidRDefault="00365BD7" w:rsidP="00D350F3">
      <w:pPr>
        <w:jc w:val="center"/>
      </w:pPr>
    </w:p>
    <w:p w14:paraId="476CF116" w14:textId="77777777" w:rsidR="00D350F3" w:rsidRDefault="00D350F3" w:rsidP="00D350F3">
      <w:pPr>
        <w:jc w:val="both"/>
      </w:pPr>
      <w:r>
        <w:t xml:space="preserve">Puesto: Director de Alcoholes </w:t>
      </w:r>
    </w:p>
    <w:p w14:paraId="3969BE98" w14:textId="77777777" w:rsidR="00D350F3" w:rsidRDefault="00D350F3" w:rsidP="00D350F3">
      <w:pPr>
        <w:jc w:val="both"/>
      </w:pPr>
      <w:r>
        <w:t xml:space="preserve">Objetivo: Mantener un control de los distintos establecimientos que se dedican a la venta de bebidas alcohólicas, y lograr un ambiente sano dentro de la sociedad, así mismo poner más atención para regular la venta de alcohol en comunidades que presentan problemas en el abuso de bebidas embriagantes en menores de edad dentro del municipio. </w:t>
      </w:r>
    </w:p>
    <w:p w14:paraId="28C1B2C0" w14:textId="77777777" w:rsidR="00D350F3" w:rsidRDefault="00D350F3" w:rsidP="00D350F3">
      <w:pPr>
        <w:jc w:val="both"/>
      </w:pPr>
      <w:r>
        <w:t xml:space="preserve">Funciones: </w:t>
      </w:r>
    </w:p>
    <w:p w14:paraId="29F327F3" w14:textId="77777777" w:rsidR="00D350F3" w:rsidRDefault="00D350F3" w:rsidP="00D350F3">
      <w:pPr>
        <w:jc w:val="both"/>
      </w:pPr>
      <w:r>
        <w:t xml:space="preserve">I. Promover campañas de cómo prevenir el alcoholismo en toda la comunidad estudiantil, adultos mayores en cualquier tipo de desastre con la Administración Pública del H. Ayuntamiento del Municipio. </w:t>
      </w:r>
    </w:p>
    <w:p w14:paraId="70505198" w14:textId="77777777" w:rsidR="00D350F3" w:rsidRDefault="00D350F3" w:rsidP="00D350F3">
      <w:pPr>
        <w:jc w:val="both"/>
      </w:pPr>
      <w:r>
        <w:t xml:space="preserve">II. Realizar convenios con los propietarios de negocios con venta de alcohol para que acaten el reglamento que establece la ley de bebidas alcohólicas en el estado de san Luis potosí. </w:t>
      </w:r>
    </w:p>
    <w:p w14:paraId="54571686" w14:textId="77777777" w:rsidR="00D350F3" w:rsidRDefault="00D350F3" w:rsidP="00D350F3">
      <w:pPr>
        <w:jc w:val="both"/>
      </w:pPr>
      <w:r>
        <w:t xml:space="preserve">III. Asesorar a los jueces auxiliares de las comunidades para que estén al pendiente de la venta clandestina de alcohol dentro de la misma. </w:t>
      </w:r>
    </w:p>
    <w:p w14:paraId="2C07F882" w14:textId="77777777" w:rsidR="00D350F3" w:rsidRDefault="00D350F3" w:rsidP="00D350F3">
      <w:pPr>
        <w:jc w:val="both"/>
      </w:pPr>
      <w:r>
        <w:t xml:space="preserve">IV. Implementar pláticas y conferencias en las comunidades con los jóvenes y adultos de manera que se pueda disminuir el índice de alcoholismo y favorecer un buen ambiente de convivencia social. </w:t>
      </w:r>
    </w:p>
    <w:p w14:paraId="48D5674C" w14:textId="77777777" w:rsidR="00D350F3" w:rsidRDefault="00D350F3" w:rsidP="00D350F3">
      <w:pPr>
        <w:jc w:val="both"/>
      </w:pPr>
      <w:r>
        <w:t xml:space="preserve">V. Que se respete el horario de la venta de alcohol dentro de las comunidades y la prohibición de venta de bebidas embriagantes a los menores de edad, además de todas las prohibiciones que marca la ley, esto en coordinación con las corporaciones policiacas. </w:t>
      </w:r>
    </w:p>
    <w:p w14:paraId="3DE8A0CE" w14:textId="77777777" w:rsidR="00D350F3" w:rsidRDefault="00D350F3" w:rsidP="00D350F3">
      <w:pPr>
        <w:jc w:val="both"/>
      </w:pPr>
      <w:r>
        <w:t xml:space="preserve">VI. Mantener una estricta y continua vigilancia a todos los establecimientos con venta de cerveza y que cuenten con licencia de venta vigente. </w:t>
      </w:r>
    </w:p>
    <w:p w14:paraId="206DE2A5" w14:textId="77777777" w:rsidR="00D350F3" w:rsidRDefault="00D350F3" w:rsidP="00D350F3">
      <w:pPr>
        <w:jc w:val="both"/>
      </w:pPr>
      <w:r>
        <w:t xml:space="preserve">VII. Realizar diversos operativos anti alcohol en puntos estratégicos del municipio para lograr todos los objetivos propuestos. </w:t>
      </w:r>
    </w:p>
    <w:p w14:paraId="329C8552" w14:textId="77777777" w:rsidR="00D350F3" w:rsidRDefault="00D350F3" w:rsidP="00D350F3">
      <w:pPr>
        <w:jc w:val="both"/>
      </w:pPr>
      <w:r>
        <w:t>Otras funciones:</w:t>
      </w:r>
    </w:p>
    <w:p w14:paraId="39B3692A" w14:textId="77777777" w:rsidR="00D350F3" w:rsidRDefault="00D350F3" w:rsidP="00D350F3">
      <w:pPr>
        <w:jc w:val="both"/>
      </w:pPr>
      <w:r>
        <w:t xml:space="preserve">I. Se realiza reuniones, pláticas, talleres y actividades deportivas en comunidades e instituciones educativas como estrategias para fomentar la sana convivencia social. </w:t>
      </w:r>
    </w:p>
    <w:p w14:paraId="32D649F3" w14:textId="77777777" w:rsidR="00D350F3" w:rsidRDefault="00D350F3" w:rsidP="00D350F3">
      <w:pPr>
        <w:jc w:val="both"/>
      </w:pPr>
      <w:r>
        <w:t xml:space="preserve">II. Se brinda atención a la ciudadanía en la cabecera municipal los días lunes, martes y sábados y los días miércoles jueves y viernes en la delegación de Huichihuayán, con un horario de atención de 9:00 horas a 15:00 horas. </w:t>
      </w:r>
    </w:p>
    <w:p w14:paraId="61DFB303" w14:textId="77777777" w:rsidR="00D350F3" w:rsidRDefault="00D350F3" w:rsidP="00D350F3">
      <w:pPr>
        <w:jc w:val="both"/>
      </w:pPr>
      <w:r>
        <w:t xml:space="preserve">III. Se lleva a cabo la verificación e inspección de establecimientos de bebidas alcohólicas con el fin de que se cumpla con lo establecido en la actual ley de alcoholes del estado de San Luis Potosí. </w:t>
      </w:r>
    </w:p>
    <w:p w14:paraId="5DE35BB8" w14:textId="77777777" w:rsidR="00D350F3" w:rsidRDefault="00D350F3" w:rsidP="00D350F3">
      <w:pPr>
        <w:jc w:val="both"/>
      </w:pPr>
      <w:r>
        <w:t xml:space="preserve">IV. Se lleva a cabo una Actualización continua del Padrón de Establecimientos de bebidas alcohólicas y se supervisa que los propietarios estén haciendo los pagos del refrendo anual de sus permisos. </w:t>
      </w:r>
    </w:p>
    <w:p w14:paraId="764295AE" w14:textId="77777777" w:rsidR="00D350F3" w:rsidRDefault="00D350F3" w:rsidP="00D350F3">
      <w:pPr>
        <w:jc w:val="both"/>
      </w:pPr>
      <w:r>
        <w:lastRenderedPageBreak/>
        <w:t>V. Se realizan Operativos Sorpresa en Coordinación con la D.S.P.M a todos los establecimientos con el fin de verificar que se estén cumpliendo los reglamentos que se establecen en la ley de alcoholes.</w:t>
      </w:r>
    </w:p>
    <w:sectPr w:rsidR="00D350F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C12AC3"/>
    <w:multiLevelType w:val="hybridMultilevel"/>
    <w:tmpl w:val="42DA1216"/>
    <w:lvl w:ilvl="0" w:tplc="7C02F18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AAF5764"/>
    <w:multiLevelType w:val="hybridMultilevel"/>
    <w:tmpl w:val="A8A65948"/>
    <w:lvl w:ilvl="0" w:tplc="263A04F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0F3"/>
    <w:rsid w:val="001D0736"/>
    <w:rsid w:val="002C2E73"/>
    <w:rsid w:val="00365BD7"/>
    <w:rsid w:val="003E335E"/>
    <w:rsid w:val="004C15D7"/>
    <w:rsid w:val="00902E4F"/>
    <w:rsid w:val="00904823"/>
    <w:rsid w:val="00A03E5A"/>
    <w:rsid w:val="00A36052"/>
    <w:rsid w:val="00BC5019"/>
    <w:rsid w:val="00C90AB7"/>
    <w:rsid w:val="00D350F3"/>
    <w:rsid w:val="00D62C6F"/>
    <w:rsid w:val="00D6734B"/>
    <w:rsid w:val="00FA005E"/>
    <w:rsid w:val="00FD7B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BE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350F3"/>
    <w:pPr>
      <w:ind w:left="720"/>
      <w:contextualSpacing/>
    </w:pPr>
  </w:style>
  <w:style w:type="paragraph" w:styleId="Textodeglobo">
    <w:name w:val="Balloon Text"/>
    <w:basedOn w:val="Normal"/>
    <w:link w:val="TextodegloboCar"/>
    <w:uiPriority w:val="99"/>
    <w:semiHidden/>
    <w:unhideWhenUsed/>
    <w:rsid w:val="0090482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048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350F3"/>
    <w:pPr>
      <w:ind w:left="720"/>
      <w:contextualSpacing/>
    </w:pPr>
  </w:style>
  <w:style w:type="paragraph" w:styleId="Textodeglobo">
    <w:name w:val="Balloon Text"/>
    <w:basedOn w:val="Normal"/>
    <w:link w:val="TextodegloboCar"/>
    <w:uiPriority w:val="99"/>
    <w:semiHidden/>
    <w:unhideWhenUsed/>
    <w:rsid w:val="0090482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048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411</Words>
  <Characters>2261</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2667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Administrador</cp:lastModifiedBy>
  <cp:revision>20</cp:revision>
  <dcterms:created xsi:type="dcterms:W3CDTF">2020-11-07T16:29:00Z</dcterms:created>
  <dcterms:modified xsi:type="dcterms:W3CDTF">2021-08-11T14:27:00Z</dcterms:modified>
</cp:coreProperties>
</file>