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E62844" w:rsidP="00013A96">
      <w:pPr>
        <w:jc w:val="center"/>
        <w:rPr>
          <w:sz w:val="28"/>
        </w:rPr>
      </w:pPr>
      <w:r>
        <w:rPr>
          <w:sz w:val="28"/>
        </w:rPr>
        <w:t>María del Consuelo Ángel Martínez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E62844" w:rsidP="00457C6B">
      <w:pPr>
        <w:jc w:val="center"/>
        <w:rPr>
          <w:sz w:val="28"/>
        </w:rPr>
      </w:pPr>
      <w:r>
        <w:rPr>
          <w:sz w:val="28"/>
        </w:rPr>
        <w:t>Autoridad Su</w:t>
      </w:r>
      <w:r w:rsidR="00E8329D">
        <w:rPr>
          <w:sz w:val="28"/>
        </w:rPr>
        <w:t>bs</w:t>
      </w:r>
      <w:r>
        <w:rPr>
          <w:sz w:val="28"/>
        </w:rPr>
        <w:t>tanciadora</w:t>
      </w:r>
    </w:p>
    <w:p w:rsidR="00C07616" w:rsidRPr="0035638C" w:rsidRDefault="00C07616" w:rsidP="00013A96">
      <w:pPr>
        <w:jc w:val="center"/>
        <w:rPr>
          <w:sz w:val="28"/>
        </w:rPr>
      </w:pPr>
      <w:bookmarkStart w:id="0" w:name="_GoBack"/>
      <w:bookmarkEnd w:id="0"/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A13FF" w:rsidRDefault="00E62844" w:rsidP="004C27F9">
      <w:pPr>
        <w:jc w:val="center"/>
        <w:rPr>
          <w:sz w:val="28"/>
        </w:rPr>
      </w:pPr>
      <w:r>
        <w:rPr>
          <w:sz w:val="28"/>
        </w:rPr>
        <w:t>Pasante Licenciatura en Derecho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4C27F9" w:rsidP="004C27F9">
      <w:pPr>
        <w:jc w:val="center"/>
        <w:rPr>
          <w:sz w:val="28"/>
        </w:rPr>
      </w:pPr>
      <w:r>
        <w:rPr>
          <w:sz w:val="28"/>
        </w:rPr>
        <w:t>-------</w:t>
      </w: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3A13FF" w:rsidRPr="00E62844" w:rsidRDefault="003A13FF" w:rsidP="003A13FF">
      <w:pPr>
        <w:pStyle w:val="Prrafodelista"/>
        <w:spacing w:line="360" w:lineRule="auto"/>
        <w:ind w:left="0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</w:t>
      </w:r>
      <w:r w:rsidRPr="00E62844">
        <w:rPr>
          <w:rFonts w:cstheme="minorHAnsi"/>
          <w:sz w:val="28"/>
          <w:szCs w:val="28"/>
        </w:rPr>
        <w:t>:</w:t>
      </w:r>
      <w:r w:rsidRPr="00236030">
        <w:rPr>
          <w:rFonts w:cstheme="minorHAnsi"/>
          <w:sz w:val="28"/>
          <w:szCs w:val="28"/>
        </w:rPr>
        <w:t xml:space="preserve">   </w:t>
      </w:r>
      <w:r w:rsidRPr="00E62844">
        <w:rPr>
          <w:rFonts w:cstheme="minorHAnsi"/>
          <w:sz w:val="28"/>
          <w:szCs w:val="28"/>
        </w:rPr>
        <w:t>H. Ayuntamiento de Tampamolón  Corona</w:t>
      </w:r>
    </w:p>
    <w:p w:rsidR="003A13FF" w:rsidRDefault="003A13FF" w:rsidP="003A13FF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  <w:r w:rsidR="00E62844">
        <w:rPr>
          <w:rFonts w:cstheme="minorHAnsi"/>
          <w:sz w:val="28"/>
          <w:szCs w:val="28"/>
        </w:rPr>
        <w:t>Directora de la Instancia municipal de la Mujer</w:t>
      </w:r>
    </w:p>
    <w:p w:rsidR="003A13FF" w:rsidRPr="00236030" w:rsidRDefault="003A13FF" w:rsidP="003A13FF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octubre 20</w:t>
      </w:r>
      <w:r w:rsidR="00E62844">
        <w:rPr>
          <w:rFonts w:cstheme="minorHAnsi"/>
          <w:sz w:val="28"/>
          <w:szCs w:val="28"/>
        </w:rPr>
        <w:t xml:space="preserve">18 </w:t>
      </w:r>
    </w:p>
    <w:p w:rsidR="006B7248" w:rsidRPr="003A13FF" w:rsidRDefault="003A13FF" w:rsidP="00A56283">
      <w:pPr>
        <w:tabs>
          <w:tab w:val="left" w:pos="3510"/>
        </w:tabs>
        <w:rPr>
          <w:sz w:val="28"/>
        </w:rPr>
      </w:pPr>
      <w:r w:rsidRPr="003A13FF">
        <w:rPr>
          <w:rFonts w:cstheme="minorHAnsi"/>
          <w:b/>
          <w:sz w:val="28"/>
          <w:szCs w:val="28"/>
        </w:rPr>
        <w:t>CAMPO DE EXPERIENCIA</w:t>
      </w:r>
      <w:proofErr w:type="gramStart"/>
      <w:r w:rsidRPr="003A13FF">
        <w:rPr>
          <w:rFonts w:cstheme="minorHAnsi"/>
          <w:b/>
          <w:sz w:val="28"/>
          <w:szCs w:val="28"/>
        </w:rPr>
        <w:t xml:space="preserve">: </w:t>
      </w:r>
      <w:r w:rsidR="00FF36DA">
        <w:rPr>
          <w:rFonts w:cstheme="minorHAnsi"/>
          <w:b/>
          <w:sz w:val="28"/>
          <w:szCs w:val="28"/>
        </w:rPr>
        <w:t xml:space="preserve"> </w:t>
      </w:r>
      <w:r w:rsidR="00E62844">
        <w:rPr>
          <w:rFonts w:cstheme="minorHAnsi"/>
          <w:sz w:val="28"/>
          <w:szCs w:val="28"/>
        </w:rPr>
        <w:t>Asesoramiento</w:t>
      </w:r>
      <w:proofErr w:type="gramEnd"/>
      <w:r w:rsidR="00E62844">
        <w:rPr>
          <w:rFonts w:cstheme="minorHAnsi"/>
          <w:sz w:val="28"/>
          <w:szCs w:val="28"/>
        </w:rPr>
        <w:t xml:space="preserve"> y apoyo a mujeres. </w:t>
      </w:r>
      <w:r w:rsidR="00A56283">
        <w:rPr>
          <w:rFonts w:cstheme="minorHAnsi"/>
          <w:b/>
          <w:sz w:val="28"/>
          <w:szCs w:val="28"/>
        </w:rPr>
        <w:tab/>
      </w:r>
    </w:p>
    <w:sectPr w:rsidR="006B7248" w:rsidRPr="003A13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26B2"/>
    <w:rsid w:val="00384BE7"/>
    <w:rsid w:val="00384BFE"/>
    <w:rsid w:val="003A13FF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4471"/>
    <w:rsid w:val="009C5CDB"/>
    <w:rsid w:val="009D76C7"/>
    <w:rsid w:val="009E3709"/>
    <w:rsid w:val="009E69BE"/>
    <w:rsid w:val="009F02F9"/>
    <w:rsid w:val="009F0426"/>
    <w:rsid w:val="00A26F72"/>
    <w:rsid w:val="00A27597"/>
    <w:rsid w:val="00A56283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2844"/>
    <w:rsid w:val="00E664CA"/>
    <w:rsid w:val="00E815B1"/>
    <w:rsid w:val="00E8329D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  <w:rsid w:val="00FF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venancio</cp:lastModifiedBy>
  <cp:revision>4</cp:revision>
  <cp:lastPrinted>2018-06-04T15:12:00Z</cp:lastPrinted>
  <dcterms:created xsi:type="dcterms:W3CDTF">2020-04-06T19:59:00Z</dcterms:created>
  <dcterms:modified xsi:type="dcterms:W3CDTF">2020-04-06T20:02:00Z</dcterms:modified>
</cp:coreProperties>
</file>