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  <w:r w:rsidR="002F5040">
        <w:rPr>
          <w:b/>
          <w:i/>
          <w:sz w:val="28"/>
        </w:rPr>
        <w:t xml:space="preserve"> </w:t>
      </w:r>
    </w:p>
    <w:p w:rsidR="00013A96" w:rsidRDefault="002F5040" w:rsidP="00013A96">
      <w:pPr>
        <w:jc w:val="center"/>
        <w:rPr>
          <w:sz w:val="28"/>
        </w:rPr>
      </w:pPr>
      <w:r>
        <w:rPr>
          <w:sz w:val="28"/>
        </w:rPr>
        <w:t>ROSALBA SANTIAGO HERNANDEZ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2F5040" w:rsidP="00457C6B">
      <w:pPr>
        <w:jc w:val="center"/>
        <w:rPr>
          <w:sz w:val="28"/>
        </w:rPr>
      </w:pPr>
      <w:r>
        <w:rPr>
          <w:sz w:val="28"/>
        </w:rPr>
        <w:t>PRIMERA REGIDORA DEL AYUNTAMIENTO 2018-2021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2F5040" w:rsidP="00013A96">
      <w:pPr>
        <w:jc w:val="center"/>
        <w:rPr>
          <w:sz w:val="28"/>
        </w:rPr>
      </w:pPr>
      <w:r>
        <w:rPr>
          <w:sz w:val="28"/>
        </w:rPr>
        <w:t>BACHILLERATO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A663BE" w:rsidRDefault="004C27F9" w:rsidP="004C27F9">
      <w:pPr>
        <w:jc w:val="center"/>
        <w:rPr>
          <w:sz w:val="28"/>
        </w:rPr>
      </w:pPr>
      <w:r>
        <w:rPr>
          <w:sz w:val="28"/>
        </w:rPr>
        <w:t>-------</w:t>
      </w:r>
      <w:bookmarkStart w:id="0" w:name="_GoBack"/>
      <w:bookmarkEnd w:id="0"/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7B5284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</w:p>
    <w:p w:rsidR="00236030" w:rsidRPr="00236030" w:rsidRDefault="002F504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FERRETERIA:</w:t>
      </w:r>
      <w:r w:rsidR="007B5284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MATERIALES SAN LUIS</w:t>
      </w:r>
      <w:r w:rsidR="00F52D67">
        <w:rPr>
          <w:rFonts w:cstheme="minorHAnsi"/>
          <w:sz w:val="28"/>
          <w:szCs w:val="28"/>
        </w:rPr>
        <w:t xml:space="preserve"> 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2F5040">
        <w:rPr>
          <w:rFonts w:cstheme="minorHAnsi"/>
          <w:sz w:val="28"/>
          <w:szCs w:val="28"/>
        </w:rPr>
        <w:t>CAJERA</w:t>
      </w:r>
      <w:r w:rsidR="00E664CA" w:rsidRPr="00E919E2">
        <w:rPr>
          <w:rFonts w:ascii="Arial" w:eastAsia="Arial" w:hAnsi="Arial" w:cs="Arial"/>
          <w:b/>
          <w:sz w:val="24"/>
        </w:rPr>
        <w:t xml:space="preserve"> 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8F6879">
        <w:rPr>
          <w:rFonts w:cstheme="minorHAnsi"/>
          <w:sz w:val="28"/>
          <w:szCs w:val="28"/>
        </w:rPr>
        <w:t>07-07-</w:t>
      </w:r>
      <w:r w:rsidR="002F5040">
        <w:rPr>
          <w:rFonts w:cstheme="minorHAnsi"/>
          <w:sz w:val="28"/>
          <w:szCs w:val="28"/>
        </w:rPr>
        <w:t>2017</w:t>
      </w:r>
    </w:p>
    <w:p w:rsidR="00236030" w:rsidRPr="00BC57D8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BC57D8">
        <w:rPr>
          <w:rFonts w:cstheme="minorHAnsi"/>
          <w:sz w:val="28"/>
          <w:szCs w:val="28"/>
        </w:rPr>
        <w:t>ATENCION AL CLIENTE Y CAJERA.</w:t>
      </w:r>
    </w:p>
    <w:p w:rsidR="007B171D" w:rsidRDefault="007B171D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E04754" w:rsidRDefault="00E04754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65E69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504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3DD9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2D4B"/>
    <w:rsid w:val="00734740"/>
    <w:rsid w:val="00751749"/>
    <w:rsid w:val="007569EF"/>
    <w:rsid w:val="00767A82"/>
    <w:rsid w:val="0078148E"/>
    <w:rsid w:val="0078199C"/>
    <w:rsid w:val="00790D04"/>
    <w:rsid w:val="007A41C3"/>
    <w:rsid w:val="007B171D"/>
    <w:rsid w:val="007B5284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879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BC57D8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B0B4B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42B27"/>
    <w:rsid w:val="00F52D67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2</cp:revision>
  <cp:lastPrinted>2018-06-04T14:12:00Z</cp:lastPrinted>
  <dcterms:created xsi:type="dcterms:W3CDTF">2018-10-19T16:16:00Z</dcterms:created>
  <dcterms:modified xsi:type="dcterms:W3CDTF">2018-10-19T16:16:00Z</dcterms:modified>
</cp:coreProperties>
</file>