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CEB" w:rsidRDefault="00410CEB" w:rsidP="00C70AE9">
      <w:pPr>
        <w:rPr>
          <w:rFonts w:cs="Arial"/>
          <w:b/>
          <w:sz w:val="22"/>
          <w:szCs w:val="22"/>
          <w:lang w:val="es-MX"/>
        </w:rPr>
      </w:pPr>
    </w:p>
    <w:p w:rsidR="00410CEB" w:rsidRPr="00410CEB" w:rsidRDefault="00CB1AF1" w:rsidP="00410CEB">
      <w:pPr>
        <w:jc w:val="center"/>
        <w:rPr>
          <w:rFonts w:ascii="Calibri" w:eastAsia="Times New Roman" w:hAnsi="Calibri" w:cs="Calibri"/>
          <w:color w:val="000000"/>
          <w:sz w:val="28"/>
          <w:szCs w:val="28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EL H. AYUNTAMIENTO DE SAN LUIS POTOSÍ, </w:t>
      </w:r>
      <w:r w:rsidR="002823C2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A TRAVÉS DE LA DIRECCIÓN DE ECOLOGÍA Y ASEO PÚBLICO, </w:t>
      </w:r>
      <w: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>CON FUNDAMENTO EN:</w:t>
      </w:r>
    </w:p>
    <w:p w:rsidR="00CB1AF1" w:rsidRDefault="00CB1AF1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E8199A" w:rsidRPr="00E8199A" w:rsidRDefault="00E8199A" w:rsidP="00E8199A">
      <w:pPr>
        <w:jc w:val="center"/>
        <w:rPr>
          <w:rFonts w:ascii="Calibri" w:eastAsia="Times New Roman" w:hAnsi="Calibri" w:cs="Calibri"/>
          <w:color w:val="000000"/>
          <w:sz w:val="28"/>
          <w:szCs w:val="28"/>
          <w:lang w:eastAsia="es-ES"/>
        </w:rPr>
      </w:pPr>
      <w:r w:rsidRPr="00FE2A58">
        <w:rPr>
          <w:rFonts w:ascii="Calibri" w:eastAsia="Times New Roman" w:hAnsi="Calibri" w:cs="Calibri"/>
          <w:color w:val="000000"/>
          <w:sz w:val="28"/>
          <w:szCs w:val="28"/>
          <w:lang w:eastAsia="es-ES"/>
        </w:rPr>
        <w:t>LA FRACCIÓN V DEL ARTÍCULO 12 DE LA LEY DE DESARROLLO FORESTAL SUSTENTABLE</w:t>
      </w:r>
      <w:r>
        <w:rPr>
          <w:rFonts w:ascii="Calibri" w:eastAsia="Times New Roman" w:hAnsi="Calibri" w:cs="Calibri"/>
          <w:color w:val="000000"/>
          <w:sz w:val="28"/>
          <w:szCs w:val="28"/>
          <w:lang w:eastAsia="es-ES"/>
        </w:rPr>
        <w:t>:</w:t>
      </w:r>
    </w:p>
    <w:p w:rsidR="00E8199A" w:rsidRPr="00410CEB" w:rsidRDefault="00E8199A" w:rsidP="00E8199A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E8199A" w:rsidRDefault="00E8199A" w:rsidP="00E8199A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167814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La información solicitada concierne a una entidad de Gobierno Federal como lo es la Secretaria de Medio Ambiente y Recursos Naturales a través de la Comisión Nacional Forestal (CONAFOR),  de conformidad con lo señalado en el Artículo 12, fracción V de la Ley  de 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Desarrollo Forestal Sustentable que a la letra dice:</w:t>
      </w:r>
    </w:p>
    <w:p w:rsidR="00E8199A" w:rsidRDefault="00E8199A" w:rsidP="00E8199A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E8199A" w:rsidRDefault="00E8199A" w:rsidP="00E8199A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E8199A" w:rsidRPr="00FE2A58" w:rsidRDefault="00E8199A" w:rsidP="00E8199A">
      <w:pPr>
        <w:spacing w:line="240" w:lineRule="exact"/>
        <w:ind w:left="170" w:right="170"/>
        <w:jc w:val="both"/>
        <w:rPr>
          <w:sz w:val="20"/>
          <w:szCs w:val="20"/>
        </w:rPr>
      </w:pPr>
      <w:r w:rsidRPr="00FE2A58">
        <w:rPr>
          <w:sz w:val="20"/>
          <w:szCs w:val="20"/>
        </w:rPr>
        <w:t>ARTICULO 12. Son atribuciones de la Federación:</w:t>
      </w:r>
    </w:p>
    <w:p w:rsidR="00E8199A" w:rsidRPr="00FE2A58" w:rsidRDefault="00E8199A" w:rsidP="00E8199A">
      <w:pPr>
        <w:spacing w:line="240" w:lineRule="exact"/>
        <w:ind w:left="170" w:right="170"/>
        <w:jc w:val="both"/>
        <w:rPr>
          <w:sz w:val="20"/>
          <w:szCs w:val="20"/>
        </w:rPr>
      </w:pPr>
    </w:p>
    <w:p w:rsidR="00E8199A" w:rsidRPr="00FE2A58" w:rsidRDefault="00E8199A" w:rsidP="00E8199A">
      <w:pPr>
        <w:spacing w:line="240" w:lineRule="exact"/>
        <w:ind w:left="170" w:right="170"/>
        <w:jc w:val="both"/>
        <w:rPr>
          <w:sz w:val="20"/>
          <w:szCs w:val="20"/>
        </w:rPr>
      </w:pPr>
      <w:r w:rsidRPr="00FE2A58">
        <w:rPr>
          <w:sz w:val="20"/>
          <w:szCs w:val="20"/>
        </w:rPr>
        <w:t>V. Realizar el Inventario Nacional Forestal y de Suelos y determinar los criterios e indicadores para el desarrollo, diseño y actualización de los inventarios correspondientes a las entidades;</w:t>
      </w:r>
    </w:p>
    <w:p w:rsidR="00CB1AF1" w:rsidRDefault="00CB1AF1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CB1AF1" w:rsidRPr="00ED6483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u w:val="single"/>
          <w:lang w:eastAsia="es-ES"/>
        </w:rPr>
        <w:t>OBTIENE</w:t>
      </w:r>
      <w:r w:rsidR="009B763D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LA INFORMACIÓN DE LA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P</w:t>
      </w:r>
      <w:r w:rsidR="009B763D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UBLICACIÓN EN PLATAFORMA NACIONAL DE TRANSPARENCIA 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DEL SUJETO OBLIGADO </w:t>
      </w:r>
      <w:r w:rsidR="00927E0E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SECRETARÍA DEL MEDIO AMBIENTE Y RECURSOS NATURALES (SEMARNAT)</w:t>
      </w:r>
    </w:p>
    <w:p w:rsidR="00ED6483" w:rsidRPr="00ED6483" w:rsidRDefault="00ED6483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:rsidR="00E8199A" w:rsidRDefault="007F402E" w:rsidP="00410CEB">
      <w:pPr>
        <w:jc w:val="both"/>
      </w:pPr>
      <w:hyperlink r:id="rId7" w:history="1">
        <w:r w:rsidR="00DA7613" w:rsidRPr="00CC2C22">
          <w:rPr>
            <w:rStyle w:val="Hipervnculo"/>
          </w:rPr>
          <w:t>https://tinyurl.com/ydjetwej</w:t>
        </w:r>
      </w:hyperlink>
    </w:p>
    <w:p w:rsidR="00DA7613" w:rsidRPr="00ED6483" w:rsidRDefault="00DA7613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CB1AF1" w:rsidRPr="00ED6483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ADEMAS DE 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u w:val="single"/>
          <w:lang w:eastAsia="es-ES"/>
        </w:rPr>
        <w:t>OBTENER</w:t>
      </w:r>
      <w:r w:rsidRPr="00ED6483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MISMA INFORMACIÓN EN PLAT</w:t>
      </w:r>
      <w:r w:rsidR="00DA761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AFORMA ESTATAL DE TRANSPARENCIA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DE </w:t>
      </w:r>
      <w:r w:rsidR="00CB6BFD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ÚLTIMA PUBLICACIÓN (MAYO</w:t>
      </w:r>
      <w:r w:rsidR="00ED6483"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2021) DE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HOMOLOGO JERÁRQUICO SUP</w:t>
      </w:r>
      <w:r w:rsidR="00ED6483"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ERIOR, SUJETO OBLIGADO SECRETARÍA DE ECOLOGÍ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A</w:t>
      </w:r>
      <w:r w:rsidR="00ED6483"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Y GESTIÓN AMBIENTAL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OBTENIENDO:</w:t>
      </w:r>
    </w:p>
    <w:p w:rsidR="00CB1AF1" w:rsidRPr="00ED6483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:rsidR="00E8199A" w:rsidRDefault="00CB6BFD" w:rsidP="00410CEB">
      <w:pPr>
        <w:jc w:val="both"/>
      </w:pPr>
      <w:hyperlink r:id="rId8" w:history="1">
        <w:r w:rsidRPr="00BD4047">
          <w:rPr>
            <w:rStyle w:val="Hipervnculo"/>
          </w:rPr>
          <w:t>http://www.cegaipslp.org.mx/webcegaip2021.nsf/2e2c2e16181e1bc98625817700671a6a/f6bab8a35dbe6088862586ee004fb279?OpenDocument</w:t>
        </w:r>
      </w:hyperlink>
    </w:p>
    <w:p w:rsidR="00CB6BFD" w:rsidRDefault="00CB6BFD" w:rsidP="00410CEB">
      <w:pPr>
        <w:jc w:val="both"/>
      </w:pPr>
    </w:p>
    <w:p w:rsidR="00927E0E" w:rsidRPr="00ED6483" w:rsidRDefault="00927E0E" w:rsidP="00410CEB">
      <w:pPr>
        <w:jc w:val="both"/>
        <w:rPr>
          <w:rFonts w:ascii="Calibri" w:eastAsia="Times New Roman" w:hAnsi="Calibri" w:cs="Calibri"/>
          <w:color w:val="000000"/>
          <w:sz w:val="32"/>
          <w:szCs w:val="32"/>
          <w:lang w:eastAsia="es-ES"/>
        </w:rPr>
      </w:pPr>
    </w:p>
    <w:p w:rsidR="00410CEB" w:rsidRDefault="00410CEB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DIRECCION DE ECOLOGÍA Y ASEO PÚBLICO</w:t>
      </w:r>
    </w:p>
    <w:p w:rsidR="00ED6483" w:rsidRPr="00ED6483" w:rsidRDefault="00CB6BFD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MAYO</w:t>
      </w:r>
      <w:r w:rsidR="00ED648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, 2021</w:t>
      </w:r>
    </w:p>
    <w:p w:rsidR="00410CEB" w:rsidRPr="00410CEB" w:rsidRDefault="00410CEB" w:rsidP="00C70AE9">
      <w:pPr>
        <w:rPr>
          <w:rFonts w:ascii="Verdana" w:hAnsi="Verdana" w:cs="Arial"/>
          <w:sz w:val="12"/>
          <w:szCs w:val="12"/>
        </w:rPr>
      </w:pPr>
    </w:p>
    <w:sectPr w:rsidR="00410CEB" w:rsidRPr="00410CEB" w:rsidSect="00441A2B">
      <w:headerReference w:type="default" r:id="rId9"/>
      <w:pgSz w:w="12240" w:h="15840"/>
      <w:pgMar w:top="238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677D" w:rsidRDefault="00C0677D" w:rsidP="0025483C">
      <w:r>
        <w:separator/>
      </w:r>
    </w:p>
  </w:endnote>
  <w:endnote w:type="continuationSeparator" w:id="1">
    <w:p w:rsidR="00C0677D" w:rsidRDefault="00C0677D" w:rsidP="00254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677D" w:rsidRDefault="00C0677D" w:rsidP="0025483C">
      <w:r>
        <w:separator/>
      </w:r>
    </w:p>
  </w:footnote>
  <w:footnote w:type="continuationSeparator" w:id="1">
    <w:p w:rsidR="00C0677D" w:rsidRDefault="00C0677D" w:rsidP="002548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AF1" w:rsidRDefault="00CB1AF1">
    <w:pPr>
      <w:pStyle w:val="Encabezado"/>
    </w:pPr>
    <w:r w:rsidRPr="002C161F">
      <w:rPr>
        <w:noProof/>
        <w:lang w:eastAsia="es-E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-459740</wp:posOffset>
          </wp:positionV>
          <wp:extent cx="7762875" cy="10039350"/>
          <wp:effectExtent l="19050" t="0" r="9525" b="0"/>
          <wp:wrapNone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39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332E1"/>
    <w:multiLevelType w:val="hybridMultilevel"/>
    <w:tmpl w:val="169E228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EB2D1F"/>
    <w:multiLevelType w:val="hybridMultilevel"/>
    <w:tmpl w:val="E020A82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hdrShapeDefaults>
    <o:shapedefaults v:ext="edit" spidmax="64514"/>
  </w:hdrShapeDefaults>
  <w:footnotePr>
    <w:footnote w:id="0"/>
    <w:footnote w:id="1"/>
  </w:footnotePr>
  <w:endnotePr>
    <w:endnote w:id="0"/>
    <w:endnote w:id="1"/>
  </w:endnotePr>
  <w:compat/>
  <w:rsids>
    <w:rsidRoot w:val="00851465"/>
    <w:rsid w:val="00002F8B"/>
    <w:rsid w:val="000065CA"/>
    <w:rsid w:val="0000668B"/>
    <w:rsid w:val="0001426A"/>
    <w:rsid w:val="00016216"/>
    <w:rsid w:val="0003079F"/>
    <w:rsid w:val="00042483"/>
    <w:rsid w:val="00043006"/>
    <w:rsid w:val="00057824"/>
    <w:rsid w:val="0006080B"/>
    <w:rsid w:val="00060E7B"/>
    <w:rsid w:val="00061082"/>
    <w:rsid w:val="00073085"/>
    <w:rsid w:val="00086700"/>
    <w:rsid w:val="0009799F"/>
    <w:rsid w:val="000B5A16"/>
    <w:rsid w:val="000C0001"/>
    <w:rsid w:val="000D5E57"/>
    <w:rsid w:val="000F2FA7"/>
    <w:rsid w:val="000F44C5"/>
    <w:rsid w:val="00105EB5"/>
    <w:rsid w:val="00153748"/>
    <w:rsid w:val="001549CE"/>
    <w:rsid w:val="00176104"/>
    <w:rsid w:val="001847CB"/>
    <w:rsid w:val="00191EFF"/>
    <w:rsid w:val="001964A5"/>
    <w:rsid w:val="001B48F8"/>
    <w:rsid w:val="001B502E"/>
    <w:rsid w:val="001B675B"/>
    <w:rsid w:val="001B73C3"/>
    <w:rsid w:val="001C419D"/>
    <w:rsid w:val="001F4836"/>
    <w:rsid w:val="00200702"/>
    <w:rsid w:val="00207A7E"/>
    <w:rsid w:val="00210F08"/>
    <w:rsid w:val="002352D0"/>
    <w:rsid w:val="002449F4"/>
    <w:rsid w:val="002460E9"/>
    <w:rsid w:val="0025483C"/>
    <w:rsid w:val="00264E22"/>
    <w:rsid w:val="00264FA6"/>
    <w:rsid w:val="002823C2"/>
    <w:rsid w:val="00294C88"/>
    <w:rsid w:val="002A1771"/>
    <w:rsid w:val="002C161F"/>
    <w:rsid w:val="002D2FE3"/>
    <w:rsid w:val="002E479D"/>
    <w:rsid w:val="002F04E6"/>
    <w:rsid w:val="003023C1"/>
    <w:rsid w:val="00320A03"/>
    <w:rsid w:val="00322816"/>
    <w:rsid w:val="003346C0"/>
    <w:rsid w:val="00353CCF"/>
    <w:rsid w:val="00382BD7"/>
    <w:rsid w:val="003839E0"/>
    <w:rsid w:val="00386E62"/>
    <w:rsid w:val="00392308"/>
    <w:rsid w:val="00394F93"/>
    <w:rsid w:val="003A603D"/>
    <w:rsid w:val="003B51C1"/>
    <w:rsid w:val="003B5E6B"/>
    <w:rsid w:val="003E0407"/>
    <w:rsid w:val="003E2180"/>
    <w:rsid w:val="003E4D22"/>
    <w:rsid w:val="003E594D"/>
    <w:rsid w:val="003F0DE0"/>
    <w:rsid w:val="003F5C4C"/>
    <w:rsid w:val="003F7F97"/>
    <w:rsid w:val="00410CEB"/>
    <w:rsid w:val="004140CC"/>
    <w:rsid w:val="004417FB"/>
    <w:rsid w:val="00441A2B"/>
    <w:rsid w:val="00445319"/>
    <w:rsid w:val="00452224"/>
    <w:rsid w:val="00477189"/>
    <w:rsid w:val="004910FB"/>
    <w:rsid w:val="004B3670"/>
    <w:rsid w:val="004C1228"/>
    <w:rsid w:val="004F1543"/>
    <w:rsid w:val="00505429"/>
    <w:rsid w:val="00522B5E"/>
    <w:rsid w:val="005345FA"/>
    <w:rsid w:val="00536B7C"/>
    <w:rsid w:val="005411C4"/>
    <w:rsid w:val="00576115"/>
    <w:rsid w:val="00590FAB"/>
    <w:rsid w:val="005B064D"/>
    <w:rsid w:val="005B1F99"/>
    <w:rsid w:val="005B34CA"/>
    <w:rsid w:val="005E5F2A"/>
    <w:rsid w:val="005E66ED"/>
    <w:rsid w:val="005F01B5"/>
    <w:rsid w:val="006164B9"/>
    <w:rsid w:val="00617684"/>
    <w:rsid w:val="006277F3"/>
    <w:rsid w:val="006369C5"/>
    <w:rsid w:val="00641DE8"/>
    <w:rsid w:val="006463E5"/>
    <w:rsid w:val="00652B3D"/>
    <w:rsid w:val="00652E2E"/>
    <w:rsid w:val="00660DDC"/>
    <w:rsid w:val="0066589B"/>
    <w:rsid w:val="00677437"/>
    <w:rsid w:val="0069764C"/>
    <w:rsid w:val="006A21AB"/>
    <w:rsid w:val="006B328E"/>
    <w:rsid w:val="006B6595"/>
    <w:rsid w:val="006C309B"/>
    <w:rsid w:val="006D3E2D"/>
    <w:rsid w:val="006D6AA7"/>
    <w:rsid w:val="006D7B9D"/>
    <w:rsid w:val="006F31F5"/>
    <w:rsid w:val="006F54C6"/>
    <w:rsid w:val="00702611"/>
    <w:rsid w:val="00737652"/>
    <w:rsid w:val="00754DFA"/>
    <w:rsid w:val="007568E9"/>
    <w:rsid w:val="00757A00"/>
    <w:rsid w:val="00764F77"/>
    <w:rsid w:val="007813A6"/>
    <w:rsid w:val="00781906"/>
    <w:rsid w:val="0078235C"/>
    <w:rsid w:val="007848C5"/>
    <w:rsid w:val="007B0FD2"/>
    <w:rsid w:val="007B1961"/>
    <w:rsid w:val="007E4BC7"/>
    <w:rsid w:val="007F402E"/>
    <w:rsid w:val="00812C4F"/>
    <w:rsid w:val="00814459"/>
    <w:rsid w:val="00814AE4"/>
    <w:rsid w:val="00816FA6"/>
    <w:rsid w:val="0083035B"/>
    <w:rsid w:val="00837277"/>
    <w:rsid w:val="00844DF0"/>
    <w:rsid w:val="00847228"/>
    <w:rsid w:val="00851465"/>
    <w:rsid w:val="0085376D"/>
    <w:rsid w:val="00875A74"/>
    <w:rsid w:val="008769E6"/>
    <w:rsid w:val="00886810"/>
    <w:rsid w:val="0089138D"/>
    <w:rsid w:val="008A7074"/>
    <w:rsid w:val="008B4704"/>
    <w:rsid w:val="008C6035"/>
    <w:rsid w:val="008C642C"/>
    <w:rsid w:val="008D0BD0"/>
    <w:rsid w:val="008F06A4"/>
    <w:rsid w:val="008F2CCB"/>
    <w:rsid w:val="00903D96"/>
    <w:rsid w:val="00904106"/>
    <w:rsid w:val="0090790B"/>
    <w:rsid w:val="0091037F"/>
    <w:rsid w:val="00913E8F"/>
    <w:rsid w:val="00927E0E"/>
    <w:rsid w:val="00934B02"/>
    <w:rsid w:val="00950711"/>
    <w:rsid w:val="00951072"/>
    <w:rsid w:val="009514E8"/>
    <w:rsid w:val="00952C8E"/>
    <w:rsid w:val="00953C57"/>
    <w:rsid w:val="00961F3B"/>
    <w:rsid w:val="00970A12"/>
    <w:rsid w:val="009729E0"/>
    <w:rsid w:val="0097355E"/>
    <w:rsid w:val="009815D1"/>
    <w:rsid w:val="009842A1"/>
    <w:rsid w:val="00984D17"/>
    <w:rsid w:val="009B1C7A"/>
    <w:rsid w:val="009B1EBB"/>
    <w:rsid w:val="009B71EC"/>
    <w:rsid w:val="009B763D"/>
    <w:rsid w:val="009E19F9"/>
    <w:rsid w:val="009F1D7D"/>
    <w:rsid w:val="00A00156"/>
    <w:rsid w:val="00A06490"/>
    <w:rsid w:val="00A06AA2"/>
    <w:rsid w:val="00A11B9A"/>
    <w:rsid w:val="00A314A5"/>
    <w:rsid w:val="00A332B7"/>
    <w:rsid w:val="00A75E6A"/>
    <w:rsid w:val="00A902A8"/>
    <w:rsid w:val="00AB2944"/>
    <w:rsid w:val="00AD0FA8"/>
    <w:rsid w:val="00B11D67"/>
    <w:rsid w:val="00B52130"/>
    <w:rsid w:val="00B53D53"/>
    <w:rsid w:val="00B6333D"/>
    <w:rsid w:val="00B71E74"/>
    <w:rsid w:val="00B733D3"/>
    <w:rsid w:val="00B83FFE"/>
    <w:rsid w:val="00B92713"/>
    <w:rsid w:val="00B92F34"/>
    <w:rsid w:val="00BB547A"/>
    <w:rsid w:val="00BD0B63"/>
    <w:rsid w:val="00BD1CF9"/>
    <w:rsid w:val="00BF4445"/>
    <w:rsid w:val="00C05724"/>
    <w:rsid w:val="00C0677D"/>
    <w:rsid w:val="00C3287E"/>
    <w:rsid w:val="00C374EA"/>
    <w:rsid w:val="00C44F91"/>
    <w:rsid w:val="00C50FAD"/>
    <w:rsid w:val="00C519FF"/>
    <w:rsid w:val="00C52491"/>
    <w:rsid w:val="00C54AC9"/>
    <w:rsid w:val="00C54B95"/>
    <w:rsid w:val="00C70AE9"/>
    <w:rsid w:val="00C7282E"/>
    <w:rsid w:val="00C75A62"/>
    <w:rsid w:val="00C76644"/>
    <w:rsid w:val="00C81CD5"/>
    <w:rsid w:val="00C904AE"/>
    <w:rsid w:val="00C920FF"/>
    <w:rsid w:val="00C936BC"/>
    <w:rsid w:val="00C963D1"/>
    <w:rsid w:val="00CA2EFB"/>
    <w:rsid w:val="00CB1AF1"/>
    <w:rsid w:val="00CB6BFD"/>
    <w:rsid w:val="00CC40AC"/>
    <w:rsid w:val="00CE23E2"/>
    <w:rsid w:val="00CF1B82"/>
    <w:rsid w:val="00CF3448"/>
    <w:rsid w:val="00D42595"/>
    <w:rsid w:val="00D4360B"/>
    <w:rsid w:val="00D6003F"/>
    <w:rsid w:val="00D61B19"/>
    <w:rsid w:val="00D65198"/>
    <w:rsid w:val="00D77936"/>
    <w:rsid w:val="00D864B3"/>
    <w:rsid w:val="00D91C7B"/>
    <w:rsid w:val="00D949A4"/>
    <w:rsid w:val="00DA065C"/>
    <w:rsid w:val="00DA7613"/>
    <w:rsid w:val="00DB00E9"/>
    <w:rsid w:val="00DB7B36"/>
    <w:rsid w:val="00DD38EC"/>
    <w:rsid w:val="00DD6942"/>
    <w:rsid w:val="00DE7A18"/>
    <w:rsid w:val="00DF3740"/>
    <w:rsid w:val="00E32A94"/>
    <w:rsid w:val="00E46795"/>
    <w:rsid w:val="00E6791E"/>
    <w:rsid w:val="00E7636D"/>
    <w:rsid w:val="00E76EA6"/>
    <w:rsid w:val="00E80303"/>
    <w:rsid w:val="00E8199A"/>
    <w:rsid w:val="00E83855"/>
    <w:rsid w:val="00E90F25"/>
    <w:rsid w:val="00EB6952"/>
    <w:rsid w:val="00ED178A"/>
    <w:rsid w:val="00ED6483"/>
    <w:rsid w:val="00EF461C"/>
    <w:rsid w:val="00F4379C"/>
    <w:rsid w:val="00F4752D"/>
    <w:rsid w:val="00F57476"/>
    <w:rsid w:val="00F727D6"/>
    <w:rsid w:val="00F76D09"/>
    <w:rsid w:val="00F77605"/>
    <w:rsid w:val="00F77FDE"/>
    <w:rsid w:val="00F8144F"/>
    <w:rsid w:val="00F90EAA"/>
    <w:rsid w:val="00F939CF"/>
    <w:rsid w:val="00F96641"/>
    <w:rsid w:val="00FC100C"/>
    <w:rsid w:val="00FC1A5D"/>
    <w:rsid w:val="00FC1C78"/>
    <w:rsid w:val="00FC7A9C"/>
    <w:rsid w:val="00FD0E3E"/>
    <w:rsid w:val="00FD53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53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984D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4D1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4D17"/>
    <w:rPr>
      <w:rFonts w:ascii="Tahoma" w:hAnsi="Tahoma" w:cs="Tahoma"/>
      <w:sz w:val="16"/>
      <w:szCs w:val="16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06AA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6F31F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483C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483C"/>
    <w:rPr>
      <w:lang w:val="es-ES"/>
    </w:rPr>
  </w:style>
  <w:style w:type="paragraph" w:styleId="Sinespaciado">
    <w:name w:val="No Spacing"/>
    <w:uiPriority w:val="1"/>
    <w:qFormat/>
    <w:rsid w:val="000F44C5"/>
    <w:rPr>
      <w:lang w:val="es-ES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04106"/>
    <w:rPr>
      <w:color w:val="605E5C"/>
      <w:shd w:val="clear" w:color="auto" w:fill="E1DFDD"/>
    </w:rPr>
  </w:style>
  <w:style w:type="paragraph" w:customStyle="1" w:styleId="Default">
    <w:name w:val="Default"/>
    <w:rsid w:val="00C50FAD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4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webcegaip2021.nsf/2e2c2e16181e1bc98625817700671a6a/f6bab8a35dbe6088862586ee004fb279?OpenDocumen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inyurl.com/ydjetwej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</Company>
  <LinksUpToDate>false</LinksUpToDate>
  <CharactersWithSpaces>1517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karko</cp:lastModifiedBy>
  <cp:revision>2</cp:revision>
  <cp:lastPrinted>2019-07-03T20:24:00Z</cp:lastPrinted>
  <dcterms:created xsi:type="dcterms:W3CDTF">2021-06-10T05:16:00Z</dcterms:created>
  <dcterms:modified xsi:type="dcterms:W3CDTF">2021-06-10T05:16:00Z</dcterms:modified>
</cp:coreProperties>
</file>