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A8F" w:rsidRDefault="00E90967" w:rsidP="00255A04">
      <w:pPr>
        <w:jc w:val="both"/>
      </w:pPr>
      <w:r>
        <w:t xml:space="preserve">CON FUNDAMENTO EN </w:t>
      </w:r>
      <w:r w:rsidR="00615A8F">
        <w:t>LA REGLAS DE OPERACIÓN DE LOS PROGRAM</w:t>
      </w:r>
      <w:r>
        <w:t>A</w:t>
      </w:r>
      <w:r w:rsidR="00615A8F">
        <w:t>S</w:t>
      </w:r>
      <w:r>
        <w:t xml:space="preserve"> </w:t>
      </w:r>
      <w:r w:rsidR="00615A8F">
        <w:t>Y LA NORMATIVIDAD APLICABLE A ESTA PROCURADURIA DE LA DEFENSA DE LAS PERSONAS ADULTAS MAYORES, GESTION Y PARTICIPACION SOCIAL, NO</w:t>
      </w:r>
      <w:r w:rsidR="00755447">
        <w:t xml:space="preserve"> SE</w:t>
      </w:r>
      <w:r w:rsidR="00615A8F">
        <w:t xml:space="preserve"> ESTABLE LA OBLIGATORIEDAD DE GENERAR FORMATOS ESPECIFICOS, SINO QUE DE ACUERDO</w:t>
      </w:r>
      <w:r w:rsidR="00557F5A">
        <w:t xml:space="preserve"> A LA NATURALEZA DEL PROGR</w:t>
      </w:r>
      <w:r w:rsidR="00755447">
        <w:t>A</w:t>
      </w:r>
      <w:r w:rsidR="00557F5A">
        <w:t>MA Y</w:t>
      </w:r>
      <w:r w:rsidR="00615A8F">
        <w:t xml:space="preserve"> AL CASO PARTICULAR DE CADA BENEFICIARIO SE CAPTURA LA INFORMACION EN</w:t>
      </w:r>
      <w:r w:rsidR="00557F5A">
        <w:t xml:space="preserve"> UN SISTEMA D</w:t>
      </w:r>
      <w:bookmarkStart w:id="0" w:name="_GoBack"/>
      <w:bookmarkEnd w:id="0"/>
      <w:r w:rsidR="00557F5A">
        <w:t xml:space="preserve">E COMPUTO. </w:t>
      </w:r>
    </w:p>
    <w:sectPr w:rsidR="00615A8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12D"/>
    <w:rsid w:val="00255A04"/>
    <w:rsid w:val="00557F5A"/>
    <w:rsid w:val="00615A8F"/>
    <w:rsid w:val="00755447"/>
    <w:rsid w:val="00AB1AD5"/>
    <w:rsid w:val="00B9742D"/>
    <w:rsid w:val="00E90967"/>
    <w:rsid w:val="00F04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185B14-945C-482A-954E-12D33D909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60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Evelia Loza Orozco</dc:creator>
  <cp:keywords/>
  <dc:description/>
  <cp:lastModifiedBy>Susuky Espinosa Lee</cp:lastModifiedBy>
  <cp:revision>7</cp:revision>
  <dcterms:created xsi:type="dcterms:W3CDTF">2021-05-06T15:23:00Z</dcterms:created>
  <dcterms:modified xsi:type="dcterms:W3CDTF">2021-05-07T15:44:00Z</dcterms:modified>
</cp:coreProperties>
</file>