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6E8B8" w14:textId="77777777" w:rsidR="003A1855" w:rsidRPr="009C490C" w:rsidRDefault="003A1855" w:rsidP="003A1855">
      <w:pPr>
        <w:jc w:val="center"/>
        <w:rPr>
          <w:b/>
          <w:sz w:val="52"/>
          <w:szCs w:val="52"/>
        </w:rPr>
      </w:pPr>
      <w:r w:rsidRPr="009C490C">
        <w:rPr>
          <w:b/>
          <w:sz w:val="52"/>
          <w:szCs w:val="52"/>
        </w:rPr>
        <w:t>No se generó finiquito debido que la obra se encuentra en proceso, y su fecha de plazo aún</w:t>
      </w:r>
      <w:r>
        <w:rPr>
          <w:b/>
          <w:sz w:val="52"/>
          <w:szCs w:val="52"/>
        </w:rPr>
        <w:t xml:space="preserve"> no se cumple, cuando la obra se encuentre debidamente terminada el finiquito se cargara en el mes correspondiente.</w:t>
      </w:r>
    </w:p>
    <w:p w14:paraId="0E69FA7B" w14:textId="3D07FAC9" w:rsidR="009044A3" w:rsidRPr="00551926" w:rsidRDefault="009044A3" w:rsidP="00551926">
      <w:pPr>
        <w:jc w:val="center"/>
        <w:rPr>
          <w:b/>
          <w:sz w:val="96"/>
          <w:szCs w:val="96"/>
        </w:rPr>
      </w:pPr>
    </w:p>
    <w:sectPr w:rsidR="009044A3" w:rsidRPr="0055192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1926"/>
    <w:rsid w:val="003A1855"/>
    <w:rsid w:val="00551926"/>
    <w:rsid w:val="009044A3"/>
    <w:rsid w:val="00A91331"/>
    <w:rsid w:val="00E3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D924B"/>
  <w15:docId w15:val="{DBE7CCCC-CD85-481F-BC51-09FDBE269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eleanasilva91@outlook.com</cp:lastModifiedBy>
  <cp:revision>4</cp:revision>
  <dcterms:created xsi:type="dcterms:W3CDTF">2018-11-09T16:17:00Z</dcterms:created>
  <dcterms:modified xsi:type="dcterms:W3CDTF">2021-08-09T01:55:00Z</dcterms:modified>
</cp:coreProperties>
</file>