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584" w:rsidRDefault="00380897">
      <w:pPr>
        <w:rPr>
          <w:sz w:val="56"/>
          <w:szCs w:val="56"/>
        </w:rPr>
      </w:pPr>
      <w:r>
        <w:rPr>
          <w:sz w:val="144"/>
          <w:szCs w:val="144"/>
        </w:rPr>
        <w:t xml:space="preserve">COSTO POR SERVICIO DE </w:t>
      </w:r>
    </w:p>
    <w:p w:rsidR="00380897" w:rsidRDefault="00380897" w:rsidP="00380897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8E30D4">
        <w:rPr>
          <w:b/>
          <w:sz w:val="72"/>
          <w:szCs w:val="72"/>
        </w:rPr>
        <w:t>PERMISO DE CONTRUCCION</w:t>
      </w:r>
      <w:r w:rsidRPr="00380897">
        <w:rPr>
          <w:sz w:val="72"/>
          <w:szCs w:val="72"/>
        </w:rPr>
        <w:t>:</w:t>
      </w:r>
    </w:p>
    <w:p w:rsidR="00380897" w:rsidRDefault="00C178EC" w:rsidP="00C178EC">
      <w:pPr>
        <w:pStyle w:val="Prrafodelista"/>
        <w:numPr>
          <w:ilvl w:val="0"/>
          <w:numId w:val="2"/>
        </w:numPr>
        <w:rPr>
          <w:sz w:val="56"/>
          <w:szCs w:val="56"/>
        </w:rPr>
      </w:pPr>
      <w:r w:rsidRPr="00C178EC">
        <w:rPr>
          <w:sz w:val="56"/>
          <w:szCs w:val="56"/>
        </w:rPr>
        <w:t>Las licencias y permisos para construcción, reconstrucción y demolición, se otorgarán mediante el pago de los siguientes derechos:</w:t>
      </w:r>
    </w:p>
    <w:p w:rsidR="00C178EC" w:rsidRPr="00C178EC" w:rsidRDefault="00C178EC" w:rsidP="00C178EC">
      <w:pPr>
        <w:pStyle w:val="Prrafodelista"/>
        <w:ind w:left="1800"/>
        <w:rPr>
          <w:sz w:val="56"/>
          <w:szCs w:val="56"/>
        </w:rPr>
      </w:pPr>
      <w:r w:rsidRPr="00C178EC">
        <w:rPr>
          <w:sz w:val="56"/>
          <w:szCs w:val="56"/>
        </w:rPr>
        <w:t>UMA</w:t>
      </w:r>
    </w:p>
    <w:p w:rsidR="00C178EC" w:rsidRPr="00380897" w:rsidRDefault="00C178EC" w:rsidP="00C178EC">
      <w:pPr>
        <w:pStyle w:val="Prrafodelista"/>
        <w:ind w:left="1800"/>
        <w:rPr>
          <w:sz w:val="56"/>
          <w:szCs w:val="56"/>
        </w:rPr>
      </w:pPr>
      <w:r w:rsidRPr="00C178EC">
        <w:rPr>
          <w:sz w:val="56"/>
          <w:szCs w:val="56"/>
        </w:rPr>
        <w:t xml:space="preserve">a) Solamente se podrá autorizar como </w:t>
      </w:r>
      <w:r w:rsidRPr="00C178EC">
        <w:rPr>
          <w:sz w:val="56"/>
          <w:szCs w:val="56"/>
        </w:rPr>
        <w:lastRenderedPageBreak/>
        <w:t xml:space="preserve">autoconstrucción un cuarto o pieza, por metro cuadrado con un cobro de </w:t>
      </w:r>
      <w:r>
        <w:rPr>
          <w:sz w:val="56"/>
          <w:szCs w:val="56"/>
        </w:rPr>
        <w:t xml:space="preserve">      </w:t>
      </w:r>
      <w:bookmarkStart w:id="0" w:name="_GoBack"/>
      <w:bookmarkEnd w:id="0"/>
      <w:r>
        <w:rPr>
          <w:sz w:val="56"/>
          <w:szCs w:val="56"/>
        </w:rPr>
        <w:t xml:space="preserve">UMA </w:t>
      </w:r>
      <w:r w:rsidRPr="00C178EC">
        <w:rPr>
          <w:sz w:val="56"/>
          <w:szCs w:val="56"/>
        </w:rPr>
        <w:t>0.17</w:t>
      </w:r>
    </w:p>
    <w:sectPr w:rsidR="00C178EC" w:rsidRPr="00380897" w:rsidSect="003F65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4A46E1"/>
    <w:multiLevelType w:val="hybridMultilevel"/>
    <w:tmpl w:val="C8CCCB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1423D8"/>
    <w:multiLevelType w:val="hybridMultilevel"/>
    <w:tmpl w:val="64C669C2"/>
    <w:lvl w:ilvl="0" w:tplc="849CC40A">
      <w:start w:val="1"/>
      <w:numFmt w:val="upperRoman"/>
      <w:lvlText w:val="%1."/>
      <w:lvlJc w:val="left"/>
      <w:pPr>
        <w:ind w:left="1800" w:hanging="108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80897"/>
    <w:rsid w:val="001B43D0"/>
    <w:rsid w:val="00380897"/>
    <w:rsid w:val="003E5D6E"/>
    <w:rsid w:val="003F6584"/>
    <w:rsid w:val="006F4C5D"/>
    <w:rsid w:val="008E30D4"/>
    <w:rsid w:val="00991C4D"/>
    <w:rsid w:val="00B557BE"/>
    <w:rsid w:val="00C178EC"/>
    <w:rsid w:val="00D41210"/>
    <w:rsid w:val="00D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5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808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46</Words>
  <Characters>259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8</cp:revision>
  <dcterms:created xsi:type="dcterms:W3CDTF">2018-12-04T14:34:00Z</dcterms:created>
  <dcterms:modified xsi:type="dcterms:W3CDTF">2020-03-12T19:22:00Z</dcterms:modified>
</cp:coreProperties>
</file>