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435F" w:rsidRDefault="0075435F" w:rsidP="0075435F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72"/>
          <w:lang w:eastAsia="es-ES"/>
        </w:rPr>
      </w:pPr>
    </w:p>
    <w:p w:rsidR="0075435F" w:rsidRDefault="0075435F" w:rsidP="0075435F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72"/>
          <w:lang w:eastAsia="es-ES"/>
        </w:rPr>
      </w:pPr>
    </w:p>
    <w:p w:rsidR="00276934" w:rsidRDefault="0075435F" w:rsidP="00D96B8B">
      <w:pPr>
        <w:spacing w:after="0" w:line="240" w:lineRule="auto"/>
        <w:ind w:left="708"/>
        <w:jc w:val="center"/>
        <w:rPr>
          <w:rFonts w:ascii="Calibri" w:eastAsia="Times New Roman" w:hAnsi="Calibri" w:cs="Times New Roman"/>
          <w:color w:val="000000"/>
          <w:sz w:val="72"/>
          <w:lang w:eastAsia="es-ES"/>
        </w:rPr>
      </w:pPr>
      <w:r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Durante el mes de </w:t>
      </w:r>
      <w:r w:rsidR="00276934">
        <w:rPr>
          <w:rFonts w:ascii="Calibri" w:eastAsia="Times New Roman" w:hAnsi="Calibri" w:cs="Times New Roman"/>
          <w:color w:val="000000"/>
          <w:sz w:val="72"/>
          <w:lang w:eastAsia="es-ES"/>
        </w:rPr>
        <w:t>enero 2021</w:t>
      </w:r>
      <w:r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 no se llevaron a cabo sesiones del </w:t>
      </w:r>
      <w:r w:rsidR="002B1552"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>Comit</w:t>
      </w:r>
      <w:r w:rsidR="002B1552">
        <w:rPr>
          <w:rFonts w:ascii="Calibri" w:eastAsia="Times New Roman" w:hAnsi="Calibri" w:cs="Times New Roman"/>
          <w:color w:val="000000"/>
          <w:sz w:val="72"/>
          <w:lang w:eastAsia="es-ES"/>
        </w:rPr>
        <w:t>é</w:t>
      </w:r>
      <w:r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 de Transparencia</w:t>
      </w:r>
    </w:p>
    <w:p w:rsidR="00276934" w:rsidRDefault="00276934" w:rsidP="00D96B8B">
      <w:pPr>
        <w:spacing w:after="0" w:line="240" w:lineRule="auto"/>
        <w:ind w:left="708"/>
        <w:jc w:val="center"/>
        <w:rPr>
          <w:rFonts w:ascii="Calibri" w:eastAsia="Times New Roman" w:hAnsi="Calibri" w:cs="Times New Roman"/>
          <w:color w:val="000000"/>
          <w:sz w:val="72"/>
          <w:lang w:eastAsia="es-ES"/>
        </w:rPr>
      </w:pPr>
    </w:p>
    <w:p w:rsidR="008963A0" w:rsidRDefault="00276934" w:rsidP="00276934">
      <w:pPr>
        <w:spacing w:after="0" w:line="240" w:lineRule="auto"/>
        <w:ind w:left="708"/>
        <w:jc w:val="center"/>
      </w:pPr>
      <w:r>
        <w:rPr>
          <w:rFonts w:ascii="Calibri" w:eastAsia="Times New Roman" w:hAnsi="Calibri" w:cs="Times New Roman"/>
          <w:color w:val="000000"/>
          <w:sz w:val="72"/>
          <w:lang w:eastAsia="es-ES"/>
        </w:rPr>
        <w:t>Por tal motivo no se generó información</w:t>
      </w:r>
      <w:bookmarkStart w:id="0" w:name="_GoBack"/>
      <w:bookmarkEnd w:id="0"/>
    </w:p>
    <w:sectPr w:rsidR="008963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35F"/>
    <w:rsid w:val="00276934"/>
    <w:rsid w:val="002B1552"/>
    <w:rsid w:val="003F4350"/>
    <w:rsid w:val="005A2115"/>
    <w:rsid w:val="005E72BD"/>
    <w:rsid w:val="0075435F"/>
    <w:rsid w:val="008963A0"/>
    <w:rsid w:val="00C47EEC"/>
    <w:rsid w:val="00D96B8B"/>
    <w:rsid w:val="00EA2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50DDD"/>
  <w15:chartTrackingRefBased/>
  <w15:docId w15:val="{65C18A45-49FC-4BEB-B56E-CD2843AC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02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Francisco</cp:lastModifiedBy>
  <cp:revision>13</cp:revision>
  <dcterms:created xsi:type="dcterms:W3CDTF">2018-12-03T19:57:00Z</dcterms:created>
  <dcterms:modified xsi:type="dcterms:W3CDTF">2021-02-11T16:59:00Z</dcterms:modified>
</cp:coreProperties>
</file>