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B0991" w14:textId="77777777" w:rsidR="00476782" w:rsidRDefault="0047678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31ACDAC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6651430E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B444AC" w:rsidRPr="00CA59A6" w14:paraId="18086E42" w14:textId="77777777" w:rsidTr="00BA06E3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56866ECA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E551B23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21FF132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18EF910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74F5CD9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14DD7147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0E4F6CA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B444AC" w:rsidRPr="00CA59A6" w14:paraId="4D80E57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67A8BCF" w14:textId="3D654F4C" w:rsidR="00981810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13/01/2021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6522FA8" w14:textId="45ED01D1" w:rsidR="00981810" w:rsidRPr="0094226E" w:rsidRDefault="00633FA1" w:rsidP="00924EB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JULIAN JUAN MARTINEZ LÓPEZ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9FB275B" w14:textId="6C1270F5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C-32404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21BA7B" w14:textId="5C284619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$503.90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FFBD426" w14:textId="4BAD3177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B06C357" w14:textId="0D063ACA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311264" w:rsidRPr="00CA59A6" w14:paraId="4FC05B2A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74A4BF58" w14:textId="5131905A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18/01/2021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6F4D8A7A" w14:textId="255A144E" w:rsidR="00311264" w:rsidRDefault="00633FA1" w:rsidP="0031126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FAUSTINO GONZALEZ SANCHEZ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CC65FBD" w14:textId="3E486DB2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C-32657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31537B0D" w14:textId="61DE7FE8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$1,400.00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6AA46DB3" w14:textId="4BCC9C3D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41114CE9" w14:textId="0392B0D2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311264" w:rsidRPr="00CA59A6" w14:paraId="5933D432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0B256631" w14:textId="51D4207F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18/01/2021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4CE1681" w14:textId="2002DBA2" w:rsidR="00311264" w:rsidRDefault="00633FA1" w:rsidP="0031126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ZOYLA FLOR RUBIO GARCIA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61422F40" w14:textId="7BAE721C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C-32731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1B82AA" w14:textId="3F447862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$651.60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11709A7D" w14:textId="573348D8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27E36203" w14:textId="657E688C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5B59FC" w:rsidRPr="00CA59A6" w14:paraId="459842BB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4A551861" w14:textId="7D44DA33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27/01/2021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D950AE5" w14:textId="5573D9E0" w:rsidR="005B59FC" w:rsidRDefault="005B59FC" w:rsidP="00311264">
            <w:pPr>
              <w:pStyle w:val="Sinespaciad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JOSE GUADALUPE LOZANO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19CFBBE0" w14:textId="676573F9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C-33226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51673B31" w14:textId="60CCE590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$760.00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0056B733" w14:textId="2F8FB9E7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19BEBE53" w14:textId="37DB9EAC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</w:tbl>
    <w:p w14:paraId="7327B7A1" w14:textId="77777777" w:rsidR="00CF2494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55BC8882" w14:textId="77777777" w:rsidR="00CF2494" w:rsidRPr="00CA59A6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3CCDC828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FA0331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AB8E77E" w14:textId="77777777" w:rsidR="00577147" w:rsidRDefault="00577147" w:rsidP="00311264">
      <w:pPr>
        <w:spacing w:after="0" w:line="240" w:lineRule="auto"/>
        <w:rPr>
          <w:rFonts w:ascii="Arial" w:hAnsi="Arial" w:cs="Arial"/>
          <w:b/>
        </w:rPr>
      </w:pPr>
    </w:p>
    <w:p w14:paraId="2295BE11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D90BEEC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35E181B1" w:rsidR="00655756" w:rsidRDefault="00633FA1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ARQ. MARCO URIEL MORENO HERNÁNDEZ.</w:t>
      </w:r>
    </w:p>
    <w:p w14:paraId="69004E11" w14:textId="10E19767" w:rsidR="005C5D4F" w:rsidRPr="00AA5362" w:rsidRDefault="00633FA1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PÚBLICAS.</w:t>
      </w:r>
    </w:p>
    <w:sectPr w:rsidR="005C5D4F" w:rsidRPr="00AA5362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CBEBA" w14:textId="77777777" w:rsidR="008F74B2" w:rsidRDefault="008F74B2">
      <w:pPr>
        <w:spacing w:after="0" w:line="240" w:lineRule="auto"/>
      </w:pPr>
      <w:r>
        <w:separator/>
      </w:r>
    </w:p>
  </w:endnote>
  <w:endnote w:type="continuationSeparator" w:id="0">
    <w:p w14:paraId="3BEB26C9" w14:textId="77777777" w:rsidR="008F74B2" w:rsidRDefault="008F7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88D555" w14:textId="77777777" w:rsidR="008F74B2" w:rsidRDefault="008F74B2">
      <w:pPr>
        <w:spacing w:after="0" w:line="240" w:lineRule="auto"/>
      </w:pPr>
      <w:r>
        <w:separator/>
      </w:r>
    </w:p>
  </w:footnote>
  <w:footnote w:type="continuationSeparator" w:id="0">
    <w:p w14:paraId="6DC7D4CC" w14:textId="77777777" w:rsidR="008F74B2" w:rsidRDefault="008F74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61EC9E" w14:textId="593977FE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LICENCIAS DE </w:t>
    </w:r>
    <w:r w:rsidR="00BB24CA">
      <w:rPr>
        <w:b/>
        <w:sz w:val="28"/>
        <w:szCs w:val="28"/>
      </w:rPr>
      <w:t xml:space="preserve">CONSTRUCCIÓN </w:t>
    </w:r>
  </w:p>
  <w:p w14:paraId="77BF6866" w14:textId="035E5ED3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D1215F">
      <w:rPr>
        <w:rFonts w:ascii="Arial" w:hAnsi="Arial" w:cs="Arial"/>
        <w:b/>
      </w:rPr>
      <w:t>MARZO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val="es-ES" w:eastAsia="es-ES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</w:t>
    </w:r>
    <w:r w:rsidR="0005675B">
      <w:rPr>
        <w:rFonts w:ascii="Arial" w:hAnsi="Arial" w:cs="Arial"/>
        <w:b/>
      </w:rPr>
      <w:t>1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00635"/>
    <w:rsid w:val="0002770C"/>
    <w:rsid w:val="00035802"/>
    <w:rsid w:val="000509F3"/>
    <w:rsid w:val="0005675B"/>
    <w:rsid w:val="00071F3A"/>
    <w:rsid w:val="000766C6"/>
    <w:rsid w:val="00090D4C"/>
    <w:rsid w:val="000B09CB"/>
    <w:rsid w:val="000C3917"/>
    <w:rsid w:val="000E155F"/>
    <w:rsid w:val="000E2C39"/>
    <w:rsid w:val="00107DA8"/>
    <w:rsid w:val="00110C29"/>
    <w:rsid w:val="001338C8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E3966"/>
    <w:rsid w:val="001F08A9"/>
    <w:rsid w:val="001F311D"/>
    <w:rsid w:val="0020560E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1264"/>
    <w:rsid w:val="00315B11"/>
    <w:rsid w:val="00323604"/>
    <w:rsid w:val="003315F3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3D61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B59FC"/>
    <w:rsid w:val="005C53B5"/>
    <w:rsid w:val="005C5D4F"/>
    <w:rsid w:val="005D3B64"/>
    <w:rsid w:val="005F1285"/>
    <w:rsid w:val="0060273B"/>
    <w:rsid w:val="00620AC4"/>
    <w:rsid w:val="006260E9"/>
    <w:rsid w:val="00633BB5"/>
    <w:rsid w:val="00633FA1"/>
    <w:rsid w:val="006445D6"/>
    <w:rsid w:val="006545FA"/>
    <w:rsid w:val="00655756"/>
    <w:rsid w:val="006C0E02"/>
    <w:rsid w:val="006C558E"/>
    <w:rsid w:val="006D5CAC"/>
    <w:rsid w:val="006E1DEB"/>
    <w:rsid w:val="006E4318"/>
    <w:rsid w:val="00713FB1"/>
    <w:rsid w:val="00722F4D"/>
    <w:rsid w:val="007437C0"/>
    <w:rsid w:val="00753B92"/>
    <w:rsid w:val="007A10BA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8F74B2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0BF2"/>
    <w:rsid w:val="00AA5362"/>
    <w:rsid w:val="00AB5645"/>
    <w:rsid w:val="00AC3753"/>
    <w:rsid w:val="00AE5E45"/>
    <w:rsid w:val="00B05304"/>
    <w:rsid w:val="00B21F11"/>
    <w:rsid w:val="00B278C2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24CA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215F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C6ACB"/>
    <w:rsid w:val="00ED1394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A9154"/>
  <w15:docId w15:val="{397474FA-B60E-41E9-B0A9-BDDDEFEB6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075D-7F25-4E9F-A8E7-512F0E4CB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909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84</cp:revision>
  <dcterms:created xsi:type="dcterms:W3CDTF">2016-06-06T15:56:00Z</dcterms:created>
  <dcterms:modified xsi:type="dcterms:W3CDTF">2021-04-09T18:22:00Z</dcterms:modified>
</cp:coreProperties>
</file>