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E3EF06" w14:textId="77777777" w:rsidR="00DC462A" w:rsidRPr="000804A2" w:rsidRDefault="00DC462A">
      <w:pPr>
        <w:rPr>
          <w:sz w:val="28"/>
        </w:rPr>
      </w:pPr>
    </w:p>
    <w:p w14:paraId="3855C406" w14:textId="77777777" w:rsidR="00DC462A" w:rsidRPr="000804A2" w:rsidRDefault="00DC462A">
      <w:pPr>
        <w:rPr>
          <w:sz w:val="28"/>
        </w:rPr>
      </w:pPr>
    </w:p>
    <w:p w14:paraId="4D4DE3FC" w14:textId="77777777" w:rsidR="00DC462A" w:rsidRPr="000804A2" w:rsidRDefault="00DC462A">
      <w:pPr>
        <w:rPr>
          <w:sz w:val="28"/>
        </w:rPr>
      </w:pPr>
    </w:p>
    <w:p w14:paraId="4030112A" w14:textId="77777777" w:rsidR="00DC462A" w:rsidRPr="000804A2" w:rsidRDefault="00DC462A">
      <w:pPr>
        <w:rPr>
          <w:sz w:val="28"/>
        </w:rPr>
      </w:pPr>
    </w:p>
    <w:p w14:paraId="0F0F5133" w14:textId="77777777" w:rsidR="00B20A80" w:rsidRDefault="00DC462A" w:rsidP="00B23BAE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  <w:r w:rsidRPr="00B23BAE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trámites, requisitos y formatos que ofrecen.</w:t>
      </w:r>
    </w:p>
    <w:p w14:paraId="38A5AFE3" w14:textId="60E52E3D" w:rsidR="00A57041" w:rsidRDefault="00A57041" w:rsidP="00B23BAE">
      <w:pPr>
        <w:jc w:val="center"/>
      </w:pPr>
    </w:p>
    <w:p w14:paraId="532BBA71" w14:textId="106FBA4D" w:rsidR="00411E81" w:rsidRDefault="00F81A7F" w:rsidP="00B23BAE">
      <w:pPr>
        <w:jc w:val="center"/>
        <w:rPr>
          <w:sz w:val="28"/>
        </w:rPr>
      </w:pPr>
      <w:hyperlink r:id="rId4" w:history="1">
        <w:r w:rsidRPr="00C74D3E">
          <w:rPr>
            <w:rStyle w:val="Hipervnculo"/>
            <w:sz w:val="28"/>
          </w:rPr>
          <w:t>http://www.cegaipslp.org.mx/webcegaip2020.nsf/nombre_de_la_vista/A5F6FE8802D0A4468625858300566104/$File/LTAIPSLP84XXV.xlsx</w:t>
        </w:r>
      </w:hyperlink>
    </w:p>
    <w:p w14:paraId="73FBAD0E" w14:textId="77777777" w:rsidR="00F81A7F" w:rsidRPr="000804A2" w:rsidRDefault="00F81A7F" w:rsidP="00B23BAE">
      <w:pPr>
        <w:jc w:val="center"/>
        <w:rPr>
          <w:sz w:val="28"/>
        </w:rPr>
      </w:pPr>
    </w:p>
    <w:sectPr w:rsidR="00F81A7F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804A2"/>
    <w:rsid w:val="000B3B4E"/>
    <w:rsid w:val="0010049A"/>
    <w:rsid w:val="001032FF"/>
    <w:rsid w:val="00103A86"/>
    <w:rsid w:val="00185FE2"/>
    <w:rsid w:val="002F7D1F"/>
    <w:rsid w:val="003238BC"/>
    <w:rsid w:val="00351A70"/>
    <w:rsid w:val="00360776"/>
    <w:rsid w:val="00362FB6"/>
    <w:rsid w:val="003C27A7"/>
    <w:rsid w:val="003C71EA"/>
    <w:rsid w:val="00411E81"/>
    <w:rsid w:val="00430930"/>
    <w:rsid w:val="006C5CBB"/>
    <w:rsid w:val="006F5420"/>
    <w:rsid w:val="00852E18"/>
    <w:rsid w:val="0088315C"/>
    <w:rsid w:val="008A2BAB"/>
    <w:rsid w:val="008F7B9B"/>
    <w:rsid w:val="00904B64"/>
    <w:rsid w:val="009569A3"/>
    <w:rsid w:val="00991F8C"/>
    <w:rsid w:val="009C0322"/>
    <w:rsid w:val="00A57041"/>
    <w:rsid w:val="00A93488"/>
    <w:rsid w:val="00A97253"/>
    <w:rsid w:val="00A97C29"/>
    <w:rsid w:val="00AC52E8"/>
    <w:rsid w:val="00B20A80"/>
    <w:rsid w:val="00B23BAE"/>
    <w:rsid w:val="00BA03C0"/>
    <w:rsid w:val="00BA3037"/>
    <w:rsid w:val="00C12C71"/>
    <w:rsid w:val="00C16942"/>
    <w:rsid w:val="00C27123"/>
    <w:rsid w:val="00D711FF"/>
    <w:rsid w:val="00DB209A"/>
    <w:rsid w:val="00DC462A"/>
    <w:rsid w:val="00DF35BC"/>
    <w:rsid w:val="00E76709"/>
    <w:rsid w:val="00F64607"/>
    <w:rsid w:val="00F81A7F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46032C5D-F4F0-48BD-A5B9-DA0C563E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0.nsf/nombre_de_la_vista/A5F6FE8802D0A4468625858300566104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43</cp:revision>
  <dcterms:created xsi:type="dcterms:W3CDTF">2018-09-09T23:22:00Z</dcterms:created>
  <dcterms:modified xsi:type="dcterms:W3CDTF">2020-12-14T20:30:00Z</dcterms:modified>
</cp:coreProperties>
</file>