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61C80" w:rsidRPr="002D2AD4" w:rsidRDefault="00161C80" w:rsidP="00161C80">
      <w:r>
        <w:rPr>
          <w:noProof/>
          <w:lang w:eastAsia="es-MX"/>
        </w:rPr>
        <mc:AlternateContent>
          <mc:Choice Requires="wps">
            <w:drawing>
              <wp:anchor distT="0" distB="0" distL="114300" distR="114300" simplePos="0" relativeHeight="251660288" behindDoc="1" locked="0" layoutInCell="1" allowOverlap="1" wp14:anchorId="1DBDE67E" wp14:editId="1940305D">
                <wp:simplePos x="0" y="0"/>
                <wp:positionH relativeFrom="column">
                  <wp:posOffset>-1764030</wp:posOffset>
                </wp:positionH>
                <wp:positionV relativeFrom="paragraph">
                  <wp:posOffset>-828040</wp:posOffset>
                </wp:positionV>
                <wp:extent cx="1304925" cy="10933173"/>
                <wp:effectExtent l="0" t="0" r="28575" b="20955"/>
                <wp:wrapNone/>
                <wp:docPr id="1" name="12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04925" cy="10933173"/>
                        </a:xfrm>
                        <a:prstGeom prst="rect">
                          <a:avLst/>
                        </a:prstGeom>
                        <a:noFill/>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1AFFB4" id="12 Rectángulo" o:spid="_x0000_s1026" style="position:absolute;margin-left:-138.9pt;margin-top:-65.2pt;width:102.75pt;height:860.9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K8kdQIAADMFAAAOAAAAZHJzL2Uyb0RvYy54bWysVMtOGzEU3VfqP1jel5lJQikjJigCUVWK&#10;IAIq1sZjJyNsX9d2Mkn/pt/SH+u15wGlqIuqG8v2Pfd1fK7PzvdakZ1wvgFT0eIop0QYDnVj1hX9&#10;en/14RMlPjBTMwVGVPQgPD2fv3931tpSTGADqhaOYBDjy9ZWdBOCLbPM843QzB+BFQaNEpxmAY9u&#10;ndWOtRhdq2yS5x+zFlxtHXDhPd5edkY6T/GlFDzcSOlFIKqiWFtIq0vrY1yz+Rkr147ZTcP7Mtg/&#10;VKFZYzDpGOqSBUa2rvkjlG64Aw8yHHHQGUjZcJF6wG6K/FU3dxtmReoFyfF2pMn/v7D8erdypKnx&#10;7SgxTOMTFRNyi7z9/GHWWwWRodb6EoF3duVij94ugT95NGS/WeLB95i9dDpisUOyT3QfRrrFPhCO&#10;l8U0n51OjinhaCvy0+m0OJnGfBkrB3/rfPgsQJO4qajDwhLPbLf0oYMOkJjOwFWj1FBZV0wqKxyU&#10;iABlboXEfjH9JAVKShMXypEdQ43UT0VfQUJGF4kRR6fiLScVBqceG91EUt/omL/l+JxtRKeMYMLo&#10;qBsD7u/OssP37+G7XmPbj1Af8HkddLr3ll81yOOS+bBiDoWOI4HDG25wkQraikK/o2QD7vtb9xGP&#10;+kMrJS0OTkX9ty1zghL1xaAyT4vZLE5aOsyOTyZ4cC8tjy8tZqsvAHlH9WF1aRvxQQ1b6UA/4Iwv&#10;YlY0McMxd0V5cMPhInQDjb8EF4tFguF0WRaW5s7yGDyyGnVyv39gzvZiCijEaxiGjJWvNNVho6eB&#10;xTaAbJLgnnnt+cbJTJLtf5E4+i/PCfX8181/AQAA//8DAFBLAwQUAAYACAAAACEAWkPYs+IAAAAO&#10;AQAADwAAAGRycy9kb3ducmV2LnhtbEyPy07DMBBF90j8gzVIbFDqJH2kDXEqhFR2XVD4ACceEtPY&#10;jmynDX/PsKK7Gc3RnXOr/WwGdkEftLMCskUKDG3rlLadgM+PQ7IFFqK0Sg7OooAfDLCv7+8qWSp3&#10;te94OcWOUYgNpRTQxziWnIe2RyPDwo1o6fblvJGRVt9x5eWVws3A8zTdcCO1pQ+9HPG1x/Z8moyA&#10;t/NRr6U7HJE/jRu9m/x2+G6EeHyYX56BRZzjPwx/+qQONTk1brIqsEFAkhcFuUeasmW6AkZMUuRL&#10;YA3B6122Al5X/LZG/QsAAP//AwBQSwECLQAUAAYACAAAACEAtoM4kv4AAADhAQAAEwAAAAAAAAAA&#10;AAAAAAAAAAAAW0NvbnRlbnRfVHlwZXNdLnhtbFBLAQItABQABgAIAAAAIQA4/SH/1gAAAJQBAAAL&#10;AAAAAAAAAAAAAAAAAC8BAABfcmVscy8ucmVsc1BLAQItABQABgAIAAAAIQDVKK8kdQIAADMFAAAO&#10;AAAAAAAAAAAAAAAAAC4CAABkcnMvZTJvRG9jLnhtbFBLAQItABQABgAIAAAAIQBaQ9iz4gAAAA4B&#10;AAAPAAAAAAAAAAAAAAAAAM8EAABkcnMvZG93bnJldi54bWxQSwUGAAAAAAQABADzAAAA3gUAAAAA&#10;" filled="f" strokecolor="black [3200]" strokeweight="1pt">
                <v:path arrowok="t"/>
              </v:rect>
            </w:pict>
          </mc:Fallback>
        </mc:AlternateContent>
      </w:r>
      <w:r>
        <w:rPr>
          <w:noProof/>
          <w:lang w:eastAsia="es-MX"/>
        </w:rPr>
        <mc:AlternateContent>
          <mc:Choice Requires="wps">
            <w:drawing>
              <wp:anchor distT="0" distB="0" distL="114300" distR="114300" simplePos="0" relativeHeight="251661312" behindDoc="0" locked="0" layoutInCell="1" allowOverlap="1" wp14:anchorId="4E8C294A" wp14:editId="7218DCFD">
                <wp:simplePos x="0" y="0"/>
                <wp:positionH relativeFrom="column">
                  <wp:posOffset>6913245</wp:posOffset>
                </wp:positionH>
                <wp:positionV relativeFrom="paragraph">
                  <wp:posOffset>0</wp:posOffset>
                </wp:positionV>
                <wp:extent cx="1954530" cy="1858645"/>
                <wp:effectExtent l="0" t="0" r="10160" b="20955"/>
                <wp:wrapNone/>
                <wp:docPr id="30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4530" cy="1858645"/>
                        </a:xfrm>
                        <a:prstGeom prst="rect">
                          <a:avLst/>
                        </a:prstGeom>
                        <a:solidFill>
                          <a:srgbClr val="FFFFFF"/>
                        </a:solidFill>
                        <a:ln w="9525">
                          <a:solidFill>
                            <a:srgbClr val="000000"/>
                          </a:solidFill>
                          <a:miter lim="800000"/>
                          <a:headEnd/>
                          <a:tailEnd/>
                        </a:ln>
                      </wps:spPr>
                      <wps:txbx>
                        <w:txbxContent>
                          <w:sdt>
                            <w:sdtPr>
                              <w:id w:val="1182094799"/>
                              <w:temporary/>
                              <w:showingPlcHdr/>
                            </w:sdtPr>
                            <w:sdtEndPr/>
                            <w:sdtContent>
                              <w:p w:rsidR="00161C80" w:rsidRDefault="00161C80" w:rsidP="00161C80">
                                <w:r>
                                  <w:rPr>
                                    <w:lang w:val="es-ES"/>
                                  </w:rPr>
                                  <w:t>[Escriba una cita del documento o el resumen de un punto interesante. Puede situar el cuadro de texto en cualquier lugar del documento. Use la ficha Herramientas de dibujo para cambiar el formato del cuadro de texto de la cita.]</w:t>
                                </w:r>
                              </w:p>
                            </w:sdtContent>
                          </w:sdt>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4E8C294A" id="_x0000_t202" coordsize="21600,21600" o:spt="202" path="m,l,21600r21600,l21600,xe">
                <v:stroke joinstyle="miter"/>
                <v:path gradientshapeok="t" o:connecttype="rect"/>
              </v:shapetype>
              <v:shape id="Cuadro de texto 2" o:spid="_x0000_s1026" type="#_x0000_t202" style="position:absolute;margin-left:544.35pt;margin-top:0;width:153.9pt;height:146.35pt;z-index:25166131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skXKgIAAE4EAAAOAAAAZHJzL2Uyb0RvYy54bWysVNtu2zAMfR+wfxD0vjpJ4zY16hRdugwD&#10;ugvQ7QMYSY6FyaImKbG7ry8lp1l2exnmB0EMqcPDQzLXN0Nn2F75oNHWfHo24UxZgVLbbc2/fF6/&#10;WnAWIlgJBq2q+aMK/Gb58sV17yo1wxaNVJ4RiA1V72rexuiqogiiVR2EM3TKkrNB30Ek028L6aEn&#10;9M4Us8nkoujRS+dRqBDo17vRyZcZv2mUiB+bJqjITM2JW8ynz+cmncXyGqqtB9dqcaAB/8CiA20p&#10;6RHqDiKwnde/QXVaeAzYxDOBXYFNo4XKNVA108kv1Ty04FSuhcQJ7ihT+H+w4sP+k2da1vx8csmZ&#10;hY6atNqB9MikYlENEdksydS7UFH0g6P4OLzGgdqdSw7uHsXXwCyuWrBbdes99q0CSTSn6WVx8nTE&#10;CQlk079HSdlgFzEDDY3vkoakCiN0atfjsUXEg4mU8qqcl+fkEuSbLsrFxbzMOaB6fu58iG8Vdixd&#10;au5pBjI87O9DTHSgeg5J2QIaLdfamGz47WZlPNsDzcs6fwf0n8KMZX3Nr8pZOSrwV4hJ/v4E0elI&#10;g290V/PFMQiqpNsbK/NYRtBmvBNlYw9CJu1GFeOwGQ6N2aB8JEk9jgNOC0mXFv13znoa7pqHbzvw&#10;ijPzzlJbrqbzedqGbMzLyxkZ/tSzOfWAFQRV88jZeF3FvEFZMHdL7VvrLGzq88jkwJWGNut9WLC0&#10;Fad2jvrxN7B8AgAA//8DAFBLAwQUAAYACAAAACEA4YT/8N0AAAAKAQAADwAAAGRycy9kb3ducmV2&#10;LnhtbEyPQU+DQBSE7yb+h80z8WYXUSmlLE1D9NqkrYnXV/YVUPYtsgvFf+/2pMfJTGa+yTez6cRE&#10;g2stK3hcRCCIK6tbrhW8H98eUhDOI2vsLJOCH3KwKW5vcsy0vfCepoOvRShhl6GCxvs+k9JVDRl0&#10;C9sTB+9sB4M+yKGWesBLKDedjKMokQZbDgsN9lQ2VH0dRqNgPJbbaV/Gnx/TTj/vklc02H0rdX83&#10;b9cgPM3+LwxX/IAORWA62ZG1E13QUZouQ1ZBuHT1n1bJC4iTgngVL0EWufx/ofgFAAD//wMAUEsB&#10;Ai0AFAAGAAgAAAAhALaDOJL+AAAA4QEAABMAAAAAAAAAAAAAAAAAAAAAAFtDb250ZW50X1R5cGVz&#10;XS54bWxQSwECLQAUAAYACAAAACEAOP0h/9YAAACUAQAACwAAAAAAAAAAAAAAAAAvAQAAX3JlbHMv&#10;LnJlbHNQSwECLQAUAAYACAAAACEAcELJFyoCAABOBAAADgAAAAAAAAAAAAAAAAAuAgAAZHJzL2Uy&#10;b0RvYy54bWxQSwECLQAUAAYACAAAACEA4YT/8N0AAAAKAQAADwAAAAAAAAAAAAAAAACEBAAAZHJz&#10;L2Rvd25yZXYueG1sUEsFBgAAAAAEAAQA8wAAAI4FAAAAAA==&#10;">
                <v:textbox style="mso-fit-shape-to-text:t">
                  <w:txbxContent>
                    <w:sdt>
                      <w:sdtPr>
                        <w:id w:val="1182094799"/>
                        <w:temporary/>
                        <w:showingPlcHdr/>
                      </w:sdtPr>
                      <w:sdtEndPr/>
                      <w:sdtContent>
                        <w:p w:rsidR="00161C80" w:rsidRDefault="00161C80" w:rsidP="00161C80">
                          <w:r>
                            <w:rPr>
                              <w:lang w:val="es-ES"/>
                            </w:rPr>
                            <w:t>[Escriba una cita del documento o el resumen de un punto interesante. Puede situar el cuadro de texto en cualquier lugar del documento. Use la ficha Herramientas de dibujo para cambiar el formato del cuadro de texto de la cita.]</w:t>
                          </w:r>
                        </w:p>
                      </w:sdtContent>
                    </w:sdt>
                  </w:txbxContent>
                </v:textbox>
              </v:shape>
            </w:pict>
          </mc:Fallback>
        </mc:AlternateContent>
      </w:r>
      <w:r w:rsidR="00837E53">
        <w:rPr>
          <w:rFonts w:ascii="Arial" w:eastAsia="Times New Roman" w:hAnsi="Arial" w:cs="Arial"/>
          <w:b/>
          <w:bCs/>
          <w:color w:val="000000"/>
          <w:sz w:val="36"/>
          <w:szCs w:val="36"/>
          <w:lang w:eastAsia="es-MX"/>
        </w:rPr>
        <w:t>MARÍA JOSÉ</w:t>
      </w:r>
      <w:r>
        <w:rPr>
          <w:rFonts w:ascii="Arial" w:eastAsia="Times New Roman" w:hAnsi="Arial" w:cs="Arial"/>
          <w:b/>
          <w:bCs/>
          <w:color w:val="000000"/>
          <w:sz w:val="36"/>
          <w:szCs w:val="36"/>
          <w:lang w:eastAsia="es-MX"/>
        </w:rPr>
        <w:t xml:space="preserve"> ANGUIANO SOBREVILLA</w:t>
      </w:r>
    </w:p>
    <w:p w:rsidR="008E12E0" w:rsidRPr="00837E53" w:rsidRDefault="00161C80" w:rsidP="008E12E0">
      <w:pPr>
        <w:tabs>
          <w:tab w:val="left" w:pos="1276"/>
        </w:tabs>
        <w:spacing w:after="0" w:line="240" w:lineRule="auto"/>
        <w:rPr>
          <w:rFonts w:ascii="Arial" w:eastAsia="Times New Roman" w:hAnsi="Arial" w:cs="Arial"/>
          <w:b/>
          <w:color w:val="000000"/>
          <w:sz w:val="24"/>
          <w:szCs w:val="24"/>
          <w:lang w:eastAsia="es-MX"/>
        </w:rPr>
      </w:pPr>
      <w:r w:rsidRPr="00947E65">
        <w:rPr>
          <w:rFonts w:ascii="Arial" w:eastAsia="Times New Roman" w:hAnsi="Arial" w:cs="Arial"/>
          <w:color w:val="000000"/>
          <w:sz w:val="24"/>
          <w:szCs w:val="24"/>
          <w:lang w:eastAsia="es-MX"/>
        </w:rPr>
        <w:br/>
      </w:r>
      <w:bookmarkStart w:id="0" w:name="_GoBack"/>
      <w:bookmarkEnd w:id="0"/>
    </w:p>
    <w:p w:rsidR="00837E53" w:rsidRPr="00837E53" w:rsidRDefault="00837E53" w:rsidP="00161C80">
      <w:pPr>
        <w:tabs>
          <w:tab w:val="left" w:pos="1276"/>
        </w:tabs>
        <w:spacing w:after="0" w:line="240" w:lineRule="auto"/>
        <w:rPr>
          <w:rFonts w:ascii="Arial" w:eastAsia="Times New Roman" w:hAnsi="Arial" w:cs="Arial"/>
          <w:b/>
          <w:color w:val="000000"/>
          <w:sz w:val="24"/>
          <w:szCs w:val="24"/>
          <w:lang w:eastAsia="es-MX"/>
        </w:rPr>
      </w:pPr>
      <w:r w:rsidRPr="00837E53">
        <w:rPr>
          <w:rFonts w:ascii="Arial" w:eastAsia="Times New Roman" w:hAnsi="Arial" w:cs="Arial"/>
          <w:b/>
          <w:color w:val="000000"/>
          <w:sz w:val="24"/>
          <w:szCs w:val="24"/>
          <w:lang w:eastAsia="es-MX"/>
        </w:rPr>
        <w:t xml:space="preserve">FORMACIÓN ACADEMICA </w:t>
      </w:r>
    </w:p>
    <w:p w:rsidR="00837E53" w:rsidRDefault="00161C80" w:rsidP="00837E53">
      <w:pPr>
        <w:tabs>
          <w:tab w:val="left" w:pos="1276"/>
        </w:tabs>
        <w:spacing w:after="0" w:line="240" w:lineRule="auto"/>
        <w:rPr>
          <w:rFonts w:ascii="Arial" w:eastAsia="Times New Roman" w:hAnsi="Arial" w:cs="Arial"/>
          <w:color w:val="000000"/>
          <w:sz w:val="24"/>
          <w:szCs w:val="24"/>
          <w:lang w:eastAsia="es-MX"/>
        </w:rPr>
      </w:pPr>
      <w:r>
        <w:rPr>
          <w:rFonts w:ascii="Arial" w:eastAsia="Times New Roman" w:hAnsi="Arial" w:cs="Arial"/>
          <w:color w:val="000000"/>
          <w:sz w:val="24"/>
          <w:szCs w:val="24"/>
          <w:lang w:eastAsia="es-MX"/>
        </w:rPr>
        <w:t>Instituto de Ciencias y Estudios Superiores de Tamaulipas- Lic. E</w:t>
      </w:r>
      <w:r w:rsidR="00837E53">
        <w:rPr>
          <w:rFonts w:ascii="Arial" w:eastAsia="Times New Roman" w:hAnsi="Arial" w:cs="Arial"/>
          <w:color w:val="000000"/>
          <w:sz w:val="24"/>
          <w:szCs w:val="24"/>
          <w:lang w:eastAsia="es-MX"/>
        </w:rPr>
        <w:t>n Fisioterapia y Rehabilitación</w:t>
      </w:r>
    </w:p>
    <w:p w:rsidR="00837E53" w:rsidRPr="00837E53" w:rsidRDefault="00837E53" w:rsidP="00837E53">
      <w:pPr>
        <w:tabs>
          <w:tab w:val="left" w:pos="1276"/>
        </w:tabs>
        <w:spacing w:after="0" w:line="240" w:lineRule="auto"/>
        <w:rPr>
          <w:rFonts w:ascii="Arial" w:eastAsia="Times New Roman" w:hAnsi="Arial" w:cs="Arial"/>
          <w:color w:val="000000"/>
          <w:sz w:val="24"/>
          <w:szCs w:val="24"/>
          <w:lang w:eastAsia="es-MX"/>
        </w:rPr>
      </w:pPr>
    </w:p>
    <w:p w:rsidR="00837E53" w:rsidRPr="00837E53" w:rsidRDefault="00837E53" w:rsidP="00CD6380">
      <w:pPr>
        <w:tabs>
          <w:tab w:val="left" w:pos="1276"/>
        </w:tabs>
        <w:spacing w:after="0" w:line="240" w:lineRule="auto"/>
        <w:jc w:val="both"/>
        <w:rPr>
          <w:rFonts w:ascii="Arial" w:hAnsi="Arial" w:cs="Arial"/>
          <w:b/>
          <w:sz w:val="24"/>
          <w:szCs w:val="24"/>
        </w:rPr>
      </w:pPr>
      <w:r w:rsidRPr="00837E53">
        <w:rPr>
          <w:rFonts w:ascii="Arial" w:hAnsi="Arial" w:cs="Arial"/>
          <w:b/>
          <w:sz w:val="24"/>
          <w:szCs w:val="24"/>
        </w:rPr>
        <w:t>EXPERIENCIA LABORAL</w:t>
      </w:r>
    </w:p>
    <w:p w:rsidR="00161C80" w:rsidRDefault="00161C80" w:rsidP="00CD6380">
      <w:pPr>
        <w:pStyle w:val="Prrafodelista"/>
        <w:numPr>
          <w:ilvl w:val="0"/>
          <w:numId w:val="1"/>
        </w:numPr>
        <w:tabs>
          <w:tab w:val="left" w:pos="1276"/>
        </w:tabs>
        <w:spacing w:after="0" w:line="240" w:lineRule="auto"/>
        <w:jc w:val="both"/>
        <w:rPr>
          <w:rFonts w:ascii="Arial" w:hAnsi="Arial" w:cs="Arial"/>
          <w:sz w:val="24"/>
          <w:szCs w:val="24"/>
        </w:rPr>
      </w:pPr>
      <w:r>
        <w:rPr>
          <w:rFonts w:ascii="Arial" w:hAnsi="Arial" w:cs="Arial"/>
          <w:sz w:val="24"/>
          <w:szCs w:val="24"/>
        </w:rPr>
        <w:t>Asesora de cursos de manual</w:t>
      </w:r>
      <w:r w:rsidR="00837E53">
        <w:rPr>
          <w:rFonts w:ascii="Arial" w:hAnsi="Arial" w:cs="Arial"/>
          <w:sz w:val="24"/>
          <w:szCs w:val="24"/>
        </w:rPr>
        <w:t>idades- Casa de la cultura</w:t>
      </w:r>
      <w:r w:rsidR="00065B29">
        <w:rPr>
          <w:rFonts w:ascii="Arial" w:hAnsi="Arial" w:cs="Arial"/>
          <w:sz w:val="24"/>
          <w:szCs w:val="24"/>
        </w:rPr>
        <w:t>-</w:t>
      </w:r>
      <w:r w:rsidR="00837E53">
        <w:rPr>
          <w:rFonts w:ascii="Arial" w:hAnsi="Arial" w:cs="Arial"/>
          <w:sz w:val="24"/>
          <w:szCs w:val="24"/>
        </w:rPr>
        <w:t xml:space="preserve"> Tamuí</w:t>
      </w:r>
      <w:r>
        <w:rPr>
          <w:rFonts w:ascii="Arial" w:hAnsi="Arial" w:cs="Arial"/>
          <w:sz w:val="24"/>
          <w:szCs w:val="24"/>
        </w:rPr>
        <w:t>n</w:t>
      </w:r>
      <w:r w:rsidR="00065B29">
        <w:rPr>
          <w:rFonts w:ascii="Arial" w:hAnsi="Arial" w:cs="Arial"/>
          <w:sz w:val="24"/>
          <w:szCs w:val="24"/>
        </w:rPr>
        <w:t xml:space="preserve"> -Agosto</w:t>
      </w:r>
      <w:r w:rsidR="00873C0C">
        <w:rPr>
          <w:rFonts w:ascii="Arial" w:hAnsi="Arial" w:cs="Arial"/>
          <w:sz w:val="24"/>
          <w:szCs w:val="24"/>
        </w:rPr>
        <w:t xml:space="preserve"> 2016</w:t>
      </w:r>
      <w:r w:rsidR="00065B29">
        <w:rPr>
          <w:rFonts w:ascii="Arial" w:hAnsi="Arial" w:cs="Arial"/>
          <w:sz w:val="24"/>
          <w:szCs w:val="24"/>
        </w:rPr>
        <w:t>.</w:t>
      </w:r>
    </w:p>
    <w:p w:rsidR="00873C0C" w:rsidRPr="005E18AF" w:rsidRDefault="00065B29" w:rsidP="00CD6380">
      <w:pPr>
        <w:pStyle w:val="Prrafodelista"/>
        <w:numPr>
          <w:ilvl w:val="0"/>
          <w:numId w:val="1"/>
        </w:numPr>
        <w:tabs>
          <w:tab w:val="left" w:pos="1276"/>
        </w:tabs>
        <w:spacing w:after="0" w:line="240" w:lineRule="auto"/>
        <w:jc w:val="both"/>
        <w:rPr>
          <w:rFonts w:ascii="Arial" w:hAnsi="Arial" w:cs="Arial"/>
          <w:sz w:val="24"/>
          <w:szCs w:val="24"/>
        </w:rPr>
      </w:pPr>
      <w:r>
        <w:rPr>
          <w:rFonts w:ascii="Arial" w:hAnsi="Arial" w:cs="Arial"/>
          <w:sz w:val="24"/>
          <w:szCs w:val="24"/>
        </w:rPr>
        <w:t>Impartí</w:t>
      </w:r>
      <w:r w:rsidR="00873C0C">
        <w:rPr>
          <w:rFonts w:ascii="Arial" w:hAnsi="Arial" w:cs="Arial"/>
          <w:sz w:val="24"/>
          <w:szCs w:val="24"/>
        </w:rPr>
        <w:t xml:space="preserve"> curso básico de bisutería a personas adultas</w:t>
      </w:r>
      <w:r>
        <w:rPr>
          <w:rFonts w:ascii="Arial" w:hAnsi="Arial" w:cs="Arial"/>
          <w:sz w:val="24"/>
          <w:szCs w:val="24"/>
        </w:rPr>
        <w:t>- Tamuín-</w:t>
      </w:r>
      <w:r w:rsidR="00873C0C">
        <w:rPr>
          <w:rFonts w:ascii="Arial" w:hAnsi="Arial" w:cs="Arial"/>
          <w:sz w:val="24"/>
          <w:szCs w:val="24"/>
        </w:rPr>
        <w:t xml:space="preserve"> </w:t>
      </w:r>
      <w:r>
        <w:rPr>
          <w:rFonts w:ascii="Arial" w:hAnsi="Arial" w:cs="Arial"/>
          <w:sz w:val="24"/>
          <w:szCs w:val="24"/>
        </w:rPr>
        <w:t>Septiembre 2016.</w:t>
      </w:r>
    </w:p>
    <w:p w:rsidR="00161C80" w:rsidRPr="004111D4" w:rsidRDefault="00161C80" w:rsidP="00CD6380">
      <w:pPr>
        <w:pStyle w:val="Prrafodelista"/>
        <w:numPr>
          <w:ilvl w:val="0"/>
          <w:numId w:val="1"/>
        </w:numPr>
        <w:tabs>
          <w:tab w:val="left" w:pos="1276"/>
        </w:tabs>
        <w:spacing w:after="0" w:line="240" w:lineRule="auto"/>
        <w:jc w:val="both"/>
        <w:rPr>
          <w:rFonts w:ascii="Arial" w:hAnsi="Arial" w:cs="Arial"/>
          <w:sz w:val="24"/>
          <w:szCs w:val="24"/>
        </w:rPr>
      </w:pPr>
      <w:r>
        <w:rPr>
          <w:rFonts w:ascii="Arial" w:hAnsi="Arial" w:cs="Arial"/>
          <w:b/>
          <w:sz w:val="24"/>
          <w:szCs w:val="24"/>
        </w:rPr>
        <w:t>Practicante</w:t>
      </w:r>
      <w:r w:rsidR="00065B29">
        <w:rPr>
          <w:rFonts w:ascii="Arial" w:hAnsi="Arial" w:cs="Arial"/>
          <w:b/>
          <w:sz w:val="24"/>
          <w:szCs w:val="24"/>
        </w:rPr>
        <w:t xml:space="preserve"> en el área de rehabilitación – </w:t>
      </w:r>
      <w:r w:rsidR="00065B29">
        <w:rPr>
          <w:rFonts w:ascii="Arial" w:hAnsi="Arial" w:cs="Arial"/>
          <w:sz w:val="24"/>
          <w:szCs w:val="24"/>
        </w:rPr>
        <w:t>Centro de Rehabilitación Integral de Cuidad Madero</w:t>
      </w:r>
      <w:r w:rsidR="00D167E2">
        <w:rPr>
          <w:rFonts w:ascii="Arial" w:hAnsi="Arial" w:cs="Arial"/>
          <w:sz w:val="24"/>
          <w:szCs w:val="24"/>
        </w:rPr>
        <w:t xml:space="preserve"> - Febrero 2018 Mayo 2018.</w:t>
      </w:r>
      <w:r>
        <w:rPr>
          <w:rFonts w:ascii="Arial" w:hAnsi="Arial" w:cs="Arial"/>
          <w:b/>
          <w:sz w:val="24"/>
          <w:szCs w:val="24"/>
        </w:rPr>
        <w:t xml:space="preserve"> </w:t>
      </w:r>
    </w:p>
    <w:p w:rsidR="00065B29" w:rsidRPr="00065B29" w:rsidRDefault="00161C80" w:rsidP="00CD6380">
      <w:pPr>
        <w:pStyle w:val="Prrafodelista"/>
        <w:numPr>
          <w:ilvl w:val="0"/>
          <w:numId w:val="1"/>
        </w:numPr>
        <w:tabs>
          <w:tab w:val="left" w:pos="1276"/>
        </w:tabs>
        <w:spacing w:after="0" w:line="240" w:lineRule="auto"/>
        <w:jc w:val="both"/>
        <w:rPr>
          <w:rFonts w:ascii="Arial" w:hAnsi="Arial" w:cs="Arial"/>
          <w:sz w:val="24"/>
          <w:szCs w:val="24"/>
        </w:rPr>
      </w:pPr>
      <w:r>
        <w:rPr>
          <w:rFonts w:ascii="Arial" w:hAnsi="Arial" w:cs="Arial"/>
          <w:b/>
          <w:sz w:val="24"/>
          <w:szCs w:val="24"/>
        </w:rPr>
        <w:t>Practicante en el área de rehabilitación</w:t>
      </w:r>
      <w:r w:rsidR="00065B29">
        <w:rPr>
          <w:rFonts w:ascii="Arial" w:hAnsi="Arial" w:cs="Arial"/>
          <w:sz w:val="24"/>
          <w:szCs w:val="24"/>
        </w:rPr>
        <w:t>.- ISSSTE – Tampico Tamaulipas-</w:t>
      </w:r>
      <w:r w:rsidR="00D167E2">
        <w:rPr>
          <w:rFonts w:ascii="Arial" w:hAnsi="Arial" w:cs="Arial"/>
          <w:sz w:val="24"/>
          <w:szCs w:val="24"/>
        </w:rPr>
        <w:t xml:space="preserve"> Junio 2018 Septiembre 2018</w:t>
      </w:r>
    </w:p>
    <w:p w:rsidR="00161C80" w:rsidRPr="00065B29" w:rsidRDefault="00161C80" w:rsidP="00CD6380">
      <w:pPr>
        <w:pStyle w:val="Prrafodelista"/>
        <w:numPr>
          <w:ilvl w:val="0"/>
          <w:numId w:val="1"/>
        </w:numPr>
        <w:tabs>
          <w:tab w:val="left" w:pos="1276"/>
        </w:tabs>
        <w:spacing w:after="0" w:line="240" w:lineRule="auto"/>
        <w:jc w:val="both"/>
        <w:rPr>
          <w:rFonts w:ascii="Arial" w:eastAsia="Times New Roman" w:hAnsi="Arial" w:cs="Arial"/>
          <w:sz w:val="24"/>
          <w:szCs w:val="24"/>
          <w:lang w:eastAsia="es-MX"/>
        </w:rPr>
      </w:pPr>
      <w:r>
        <w:rPr>
          <w:rFonts w:ascii="Arial" w:hAnsi="Arial" w:cs="Arial"/>
          <w:b/>
          <w:sz w:val="24"/>
          <w:szCs w:val="24"/>
        </w:rPr>
        <w:t>Practicante voluntaria</w:t>
      </w:r>
      <w:r w:rsidR="00065B29">
        <w:rPr>
          <w:rFonts w:ascii="Arial" w:hAnsi="Arial" w:cs="Arial"/>
          <w:b/>
          <w:sz w:val="24"/>
          <w:szCs w:val="24"/>
        </w:rPr>
        <w:t xml:space="preserve"> como terapeuta-</w:t>
      </w:r>
      <w:r>
        <w:rPr>
          <w:rFonts w:ascii="Arial" w:hAnsi="Arial" w:cs="Arial"/>
          <w:b/>
          <w:sz w:val="24"/>
          <w:szCs w:val="24"/>
        </w:rPr>
        <w:t xml:space="preserve"> </w:t>
      </w:r>
      <w:r w:rsidRPr="00065B29">
        <w:rPr>
          <w:rFonts w:ascii="Arial" w:hAnsi="Arial" w:cs="Arial"/>
          <w:sz w:val="24"/>
          <w:szCs w:val="24"/>
        </w:rPr>
        <w:t>Centro de Rehabilitación Integral CARI</w:t>
      </w:r>
      <w:r w:rsidR="00D167E2">
        <w:rPr>
          <w:rFonts w:ascii="Arial" w:hAnsi="Arial" w:cs="Arial"/>
          <w:sz w:val="24"/>
          <w:szCs w:val="24"/>
        </w:rPr>
        <w:t xml:space="preserve"> - Septiembre 2018 Noviembre 2018.</w:t>
      </w:r>
    </w:p>
    <w:p w:rsidR="00161C80" w:rsidRPr="004111D4" w:rsidRDefault="00065B29" w:rsidP="00CD6380">
      <w:pPr>
        <w:pStyle w:val="Prrafodelista"/>
        <w:numPr>
          <w:ilvl w:val="0"/>
          <w:numId w:val="1"/>
        </w:numPr>
        <w:tabs>
          <w:tab w:val="left" w:pos="1276"/>
        </w:tabs>
        <w:spacing w:after="0" w:line="240" w:lineRule="auto"/>
        <w:jc w:val="both"/>
        <w:rPr>
          <w:rFonts w:ascii="Arial" w:eastAsia="Times New Roman" w:hAnsi="Arial" w:cs="Arial"/>
          <w:sz w:val="24"/>
          <w:szCs w:val="24"/>
          <w:lang w:eastAsia="es-MX"/>
        </w:rPr>
      </w:pPr>
      <w:r>
        <w:rPr>
          <w:rFonts w:ascii="Arial" w:hAnsi="Arial" w:cs="Arial"/>
          <w:b/>
          <w:sz w:val="24"/>
          <w:szCs w:val="24"/>
        </w:rPr>
        <w:t>Servicio social-</w:t>
      </w:r>
      <w:r w:rsidR="00161C80">
        <w:rPr>
          <w:rFonts w:ascii="Arial" w:hAnsi="Arial" w:cs="Arial"/>
          <w:b/>
          <w:sz w:val="24"/>
          <w:szCs w:val="24"/>
        </w:rPr>
        <w:t xml:space="preserve"> </w:t>
      </w:r>
      <w:r w:rsidR="00D167E2">
        <w:rPr>
          <w:rFonts w:ascii="Arial" w:hAnsi="Arial" w:cs="Arial"/>
          <w:sz w:val="24"/>
          <w:szCs w:val="24"/>
        </w:rPr>
        <w:t>Hospital San Juan P</w:t>
      </w:r>
      <w:r w:rsidR="00161C80" w:rsidRPr="00065B29">
        <w:rPr>
          <w:rFonts w:ascii="Arial" w:hAnsi="Arial" w:cs="Arial"/>
          <w:sz w:val="24"/>
          <w:szCs w:val="24"/>
        </w:rPr>
        <w:t>ablo II</w:t>
      </w:r>
      <w:r w:rsidR="00D167E2">
        <w:rPr>
          <w:rFonts w:ascii="Arial" w:hAnsi="Arial" w:cs="Arial"/>
          <w:sz w:val="24"/>
          <w:szCs w:val="24"/>
        </w:rPr>
        <w:t>- Tampico Tamaulipas</w:t>
      </w:r>
      <w:r>
        <w:rPr>
          <w:rFonts w:ascii="Arial" w:hAnsi="Arial" w:cs="Arial"/>
          <w:b/>
          <w:sz w:val="24"/>
          <w:szCs w:val="24"/>
        </w:rPr>
        <w:t>-</w:t>
      </w:r>
      <w:r w:rsidR="00D167E2">
        <w:rPr>
          <w:rFonts w:ascii="Arial" w:hAnsi="Arial" w:cs="Arial"/>
          <w:b/>
          <w:sz w:val="24"/>
          <w:szCs w:val="24"/>
        </w:rPr>
        <w:t xml:space="preserve"> </w:t>
      </w:r>
      <w:r w:rsidR="00D167E2">
        <w:rPr>
          <w:rFonts w:ascii="Arial" w:hAnsi="Arial" w:cs="Arial"/>
          <w:sz w:val="24"/>
          <w:szCs w:val="24"/>
        </w:rPr>
        <w:t>Septiembre 2018 Marzo 2019.</w:t>
      </w:r>
    </w:p>
    <w:p w:rsidR="00161C80" w:rsidRPr="009D0987" w:rsidRDefault="00161C80" w:rsidP="00CD6380">
      <w:pPr>
        <w:pStyle w:val="Prrafodelista"/>
        <w:tabs>
          <w:tab w:val="left" w:pos="1276"/>
        </w:tabs>
        <w:spacing w:after="0" w:line="240" w:lineRule="auto"/>
        <w:ind w:left="360"/>
        <w:jc w:val="both"/>
        <w:rPr>
          <w:rFonts w:ascii="Arial" w:eastAsia="Times New Roman" w:hAnsi="Arial" w:cs="Arial"/>
          <w:sz w:val="24"/>
          <w:szCs w:val="24"/>
          <w:lang w:eastAsia="es-MX"/>
        </w:rPr>
      </w:pPr>
    </w:p>
    <w:p w:rsidR="00837E53" w:rsidRPr="00837E53" w:rsidRDefault="00837E53" w:rsidP="00CD6380">
      <w:pPr>
        <w:tabs>
          <w:tab w:val="left" w:pos="1276"/>
        </w:tabs>
        <w:spacing w:after="0" w:line="240" w:lineRule="auto"/>
        <w:jc w:val="both"/>
        <w:rPr>
          <w:rFonts w:ascii="Arial" w:eastAsia="Times New Roman" w:hAnsi="Arial" w:cs="Arial"/>
          <w:b/>
          <w:color w:val="000000"/>
          <w:sz w:val="24"/>
          <w:szCs w:val="24"/>
          <w:lang w:eastAsia="es-MX"/>
        </w:rPr>
      </w:pPr>
      <w:r w:rsidRPr="00837E53">
        <w:rPr>
          <w:rFonts w:ascii="Arial" w:eastAsia="Times New Roman" w:hAnsi="Arial" w:cs="Arial"/>
          <w:b/>
          <w:color w:val="000000"/>
          <w:sz w:val="24"/>
          <w:szCs w:val="24"/>
          <w:lang w:eastAsia="es-MX"/>
        </w:rPr>
        <w:t>INFORMATICA</w:t>
      </w:r>
    </w:p>
    <w:p w:rsidR="00161C80" w:rsidRDefault="00161C80" w:rsidP="00CD6380">
      <w:pPr>
        <w:pStyle w:val="Prrafodelista"/>
        <w:numPr>
          <w:ilvl w:val="0"/>
          <w:numId w:val="1"/>
        </w:numPr>
        <w:tabs>
          <w:tab w:val="left" w:pos="1276"/>
        </w:tabs>
        <w:spacing w:after="0" w:line="240" w:lineRule="auto"/>
        <w:jc w:val="both"/>
        <w:rPr>
          <w:rFonts w:ascii="Arial" w:eastAsia="Times New Roman" w:hAnsi="Arial" w:cs="Arial"/>
          <w:color w:val="000000"/>
          <w:sz w:val="24"/>
          <w:szCs w:val="24"/>
          <w:lang w:eastAsia="es-MX"/>
        </w:rPr>
      </w:pPr>
      <w:r>
        <w:rPr>
          <w:rFonts w:ascii="Arial" w:eastAsia="Times New Roman" w:hAnsi="Arial" w:cs="Arial"/>
          <w:color w:val="000000"/>
          <w:sz w:val="24"/>
          <w:szCs w:val="24"/>
          <w:lang w:eastAsia="es-MX"/>
        </w:rPr>
        <w:t>Microsoft Excel.</w:t>
      </w:r>
    </w:p>
    <w:p w:rsidR="00161C80" w:rsidRDefault="00161C80" w:rsidP="00CD6380">
      <w:pPr>
        <w:pStyle w:val="Prrafodelista"/>
        <w:numPr>
          <w:ilvl w:val="0"/>
          <w:numId w:val="1"/>
        </w:numPr>
        <w:tabs>
          <w:tab w:val="left" w:pos="1276"/>
        </w:tabs>
        <w:spacing w:after="0" w:line="240" w:lineRule="auto"/>
        <w:jc w:val="both"/>
        <w:rPr>
          <w:rFonts w:ascii="Arial" w:eastAsia="Times New Roman" w:hAnsi="Arial" w:cs="Arial"/>
          <w:color w:val="000000"/>
          <w:sz w:val="24"/>
          <w:szCs w:val="24"/>
          <w:lang w:eastAsia="es-MX"/>
        </w:rPr>
      </w:pPr>
      <w:r w:rsidRPr="009D0987">
        <w:rPr>
          <w:rFonts w:ascii="Arial" w:eastAsia="Times New Roman" w:hAnsi="Arial" w:cs="Arial"/>
          <w:color w:val="000000"/>
          <w:sz w:val="24"/>
          <w:szCs w:val="24"/>
          <w:lang w:eastAsia="es-MX"/>
        </w:rPr>
        <w:t>Microsoft PowerPoint</w:t>
      </w:r>
      <w:r>
        <w:rPr>
          <w:rFonts w:ascii="Arial" w:eastAsia="Times New Roman" w:hAnsi="Arial" w:cs="Arial"/>
          <w:color w:val="000000"/>
          <w:sz w:val="24"/>
          <w:szCs w:val="24"/>
          <w:lang w:eastAsia="es-MX"/>
        </w:rPr>
        <w:t>.</w:t>
      </w:r>
    </w:p>
    <w:p w:rsidR="00161C80" w:rsidRPr="009D0987" w:rsidRDefault="00161C80" w:rsidP="00CD6380">
      <w:pPr>
        <w:pStyle w:val="Prrafodelista"/>
        <w:numPr>
          <w:ilvl w:val="0"/>
          <w:numId w:val="1"/>
        </w:numPr>
        <w:tabs>
          <w:tab w:val="left" w:pos="1276"/>
        </w:tabs>
        <w:spacing w:after="0" w:line="240" w:lineRule="auto"/>
        <w:jc w:val="both"/>
        <w:rPr>
          <w:rFonts w:ascii="Arial" w:eastAsia="Times New Roman" w:hAnsi="Arial" w:cs="Arial"/>
          <w:color w:val="000000"/>
          <w:sz w:val="24"/>
          <w:szCs w:val="24"/>
          <w:lang w:eastAsia="es-MX"/>
        </w:rPr>
      </w:pPr>
      <w:r w:rsidRPr="009D0987">
        <w:rPr>
          <w:rFonts w:ascii="Arial" w:eastAsia="Times New Roman" w:hAnsi="Arial" w:cs="Arial"/>
          <w:color w:val="000000"/>
          <w:sz w:val="24"/>
          <w:szCs w:val="24"/>
          <w:lang w:eastAsia="es-MX"/>
        </w:rPr>
        <w:t>Microsoft Word</w:t>
      </w:r>
      <w:r>
        <w:rPr>
          <w:rFonts w:ascii="Arial" w:eastAsia="Times New Roman" w:hAnsi="Arial" w:cs="Arial"/>
          <w:color w:val="000000"/>
          <w:sz w:val="24"/>
          <w:szCs w:val="24"/>
          <w:lang w:eastAsia="es-MX"/>
        </w:rPr>
        <w:t>.</w:t>
      </w:r>
    </w:p>
    <w:p w:rsidR="00161C80" w:rsidRPr="004C5ABD" w:rsidRDefault="00161C80" w:rsidP="00CD6380">
      <w:pPr>
        <w:tabs>
          <w:tab w:val="left" w:pos="1276"/>
        </w:tabs>
        <w:spacing w:after="0" w:line="240" w:lineRule="auto"/>
        <w:jc w:val="both"/>
        <w:rPr>
          <w:rFonts w:ascii="Times New Roman" w:eastAsia="Times New Roman" w:hAnsi="Times New Roman" w:cs="Times New Roman"/>
          <w:sz w:val="24"/>
          <w:szCs w:val="24"/>
          <w:lang w:eastAsia="es-MX"/>
        </w:rPr>
      </w:pPr>
    </w:p>
    <w:p w:rsidR="00837E53" w:rsidRPr="00837E53" w:rsidRDefault="00837E53" w:rsidP="00CD6380">
      <w:pPr>
        <w:tabs>
          <w:tab w:val="left" w:pos="1276"/>
        </w:tabs>
        <w:spacing w:after="0" w:line="240" w:lineRule="auto"/>
        <w:jc w:val="both"/>
        <w:rPr>
          <w:rFonts w:ascii="Arial" w:eastAsia="Times New Roman" w:hAnsi="Arial" w:cs="Arial"/>
          <w:b/>
          <w:color w:val="000000"/>
          <w:sz w:val="24"/>
          <w:szCs w:val="24"/>
          <w:lang w:eastAsia="es-MX"/>
        </w:rPr>
      </w:pPr>
      <w:r w:rsidRPr="00837E53">
        <w:rPr>
          <w:rFonts w:ascii="Arial" w:eastAsia="Times New Roman" w:hAnsi="Arial" w:cs="Arial"/>
          <w:b/>
          <w:color w:val="000000"/>
          <w:sz w:val="24"/>
          <w:szCs w:val="24"/>
          <w:lang w:eastAsia="es-MX"/>
        </w:rPr>
        <w:t>HABILIDADES</w:t>
      </w:r>
    </w:p>
    <w:p w:rsidR="00161C80" w:rsidRPr="00E14001" w:rsidRDefault="00161C80" w:rsidP="00CD6380">
      <w:pPr>
        <w:pStyle w:val="Prrafodelista"/>
        <w:numPr>
          <w:ilvl w:val="0"/>
          <w:numId w:val="2"/>
        </w:numPr>
        <w:tabs>
          <w:tab w:val="left" w:pos="1276"/>
        </w:tabs>
        <w:spacing w:after="0" w:line="240" w:lineRule="auto"/>
        <w:jc w:val="both"/>
        <w:rPr>
          <w:rFonts w:ascii="Arial" w:eastAsia="Times New Roman" w:hAnsi="Arial" w:cs="Arial"/>
          <w:color w:val="000000"/>
          <w:sz w:val="24"/>
          <w:szCs w:val="24"/>
          <w:lang w:eastAsia="es-MX"/>
        </w:rPr>
      </w:pPr>
      <w:r w:rsidRPr="00E14001">
        <w:rPr>
          <w:rFonts w:ascii="Arial" w:eastAsia="Times New Roman" w:hAnsi="Arial" w:cs="Arial"/>
          <w:color w:val="000000"/>
          <w:sz w:val="24"/>
          <w:szCs w:val="24"/>
          <w:lang w:eastAsia="es-MX"/>
        </w:rPr>
        <w:t>Trabajar en equipo</w:t>
      </w:r>
      <w:r>
        <w:rPr>
          <w:rFonts w:ascii="Arial" w:eastAsia="Times New Roman" w:hAnsi="Arial" w:cs="Arial"/>
          <w:color w:val="000000"/>
          <w:sz w:val="24"/>
          <w:szCs w:val="24"/>
          <w:lang w:eastAsia="es-MX"/>
        </w:rPr>
        <w:t>.</w:t>
      </w:r>
    </w:p>
    <w:p w:rsidR="00161C80" w:rsidRPr="005E18AF" w:rsidRDefault="00161C80" w:rsidP="00CD6380">
      <w:pPr>
        <w:pStyle w:val="Prrafodelista"/>
        <w:numPr>
          <w:ilvl w:val="0"/>
          <w:numId w:val="2"/>
        </w:numPr>
        <w:tabs>
          <w:tab w:val="left" w:pos="1276"/>
        </w:tabs>
        <w:spacing w:after="0" w:line="240" w:lineRule="auto"/>
        <w:jc w:val="both"/>
        <w:rPr>
          <w:rFonts w:ascii="Arial" w:eastAsia="Times New Roman" w:hAnsi="Arial" w:cs="Arial"/>
          <w:color w:val="000000"/>
          <w:sz w:val="24"/>
          <w:szCs w:val="24"/>
          <w:lang w:eastAsia="es-MX"/>
        </w:rPr>
      </w:pPr>
      <w:r>
        <w:rPr>
          <w:rFonts w:ascii="Arial" w:eastAsia="Times New Roman" w:hAnsi="Arial" w:cs="Arial"/>
          <w:color w:val="000000"/>
          <w:sz w:val="24"/>
          <w:szCs w:val="24"/>
          <w:lang w:eastAsia="es-MX"/>
        </w:rPr>
        <w:t>Responsable.</w:t>
      </w:r>
    </w:p>
    <w:p w:rsidR="00161C80" w:rsidRDefault="00161C80" w:rsidP="00CD6380">
      <w:pPr>
        <w:pStyle w:val="Prrafodelista"/>
        <w:numPr>
          <w:ilvl w:val="0"/>
          <w:numId w:val="2"/>
        </w:numPr>
        <w:tabs>
          <w:tab w:val="left" w:pos="1276"/>
        </w:tabs>
        <w:spacing w:after="0" w:line="240" w:lineRule="auto"/>
        <w:jc w:val="both"/>
        <w:rPr>
          <w:rFonts w:ascii="Arial" w:eastAsia="Times New Roman" w:hAnsi="Arial" w:cs="Arial"/>
          <w:color w:val="000000"/>
          <w:sz w:val="24"/>
          <w:szCs w:val="24"/>
          <w:lang w:eastAsia="es-MX"/>
        </w:rPr>
      </w:pPr>
      <w:r w:rsidRPr="00E14001">
        <w:rPr>
          <w:rFonts w:ascii="Arial" w:eastAsia="Times New Roman" w:hAnsi="Arial" w:cs="Arial"/>
          <w:color w:val="000000"/>
          <w:sz w:val="24"/>
          <w:szCs w:val="24"/>
          <w:lang w:eastAsia="es-MX"/>
        </w:rPr>
        <w:t>Atención al cliente</w:t>
      </w:r>
      <w:r>
        <w:rPr>
          <w:rFonts w:ascii="Arial" w:eastAsia="Times New Roman" w:hAnsi="Arial" w:cs="Arial"/>
          <w:color w:val="000000"/>
          <w:sz w:val="24"/>
          <w:szCs w:val="24"/>
          <w:lang w:eastAsia="es-MX"/>
        </w:rPr>
        <w:t>.</w:t>
      </w:r>
    </w:p>
    <w:p w:rsidR="0078031F" w:rsidRDefault="0078031F" w:rsidP="00EC417E">
      <w:pPr>
        <w:pStyle w:val="Prrafodelista"/>
        <w:tabs>
          <w:tab w:val="left" w:pos="1276"/>
        </w:tabs>
        <w:spacing w:after="0" w:line="240" w:lineRule="auto"/>
        <w:ind w:left="360"/>
        <w:jc w:val="both"/>
        <w:rPr>
          <w:rFonts w:ascii="Arial" w:eastAsia="Times New Roman" w:hAnsi="Arial" w:cs="Arial"/>
          <w:color w:val="000000"/>
          <w:sz w:val="24"/>
          <w:szCs w:val="24"/>
          <w:lang w:eastAsia="es-MX"/>
        </w:rPr>
      </w:pPr>
    </w:p>
    <w:p w:rsidR="00EC417E" w:rsidRPr="00E14001" w:rsidRDefault="00EC417E" w:rsidP="00EC417E">
      <w:pPr>
        <w:pStyle w:val="Prrafodelista"/>
        <w:tabs>
          <w:tab w:val="left" w:pos="1276"/>
        </w:tabs>
        <w:spacing w:after="0" w:line="240" w:lineRule="auto"/>
        <w:ind w:left="360"/>
        <w:jc w:val="both"/>
        <w:rPr>
          <w:rFonts w:ascii="Arial" w:eastAsia="Times New Roman" w:hAnsi="Arial" w:cs="Arial"/>
          <w:color w:val="000000"/>
          <w:sz w:val="24"/>
          <w:szCs w:val="24"/>
          <w:lang w:eastAsia="es-MX"/>
        </w:rPr>
      </w:pPr>
    </w:p>
    <w:p w:rsidR="00161C80" w:rsidRDefault="00161C80" w:rsidP="00CD6380">
      <w:pPr>
        <w:tabs>
          <w:tab w:val="left" w:pos="1276"/>
        </w:tabs>
        <w:spacing w:after="0" w:line="240" w:lineRule="auto"/>
        <w:jc w:val="both"/>
        <w:rPr>
          <w:rFonts w:ascii="Arial" w:eastAsia="Times New Roman" w:hAnsi="Arial" w:cs="Arial"/>
          <w:b/>
          <w:bCs/>
          <w:color w:val="000000"/>
          <w:sz w:val="24"/>
          <w:szCs w:val="24"/>
          <w:lang w:eastAsia="es-MX"/>
        </w:rPr>
      </w:pPr>
    </w:p>
    <w:p w:rsidR="00837E53" w:rsidRPr="00837E53" w:rsidRDefault="00837E53" w:rsidP="00CD6380">
      <w:pPr>
        <w:tabs>
          <w:tab w:val="left" w:pos="1276"/>
        </w:tabs>
        <w:spacing w:after="0" w:line="240" w:lineRule="auto"/>
        <w:jc w:val="both"/>
        <w:rPr>
          <w:rFonts w:ascii="Arial" w:eastAsia="Times New Roman" w:hAnsi="Arial" w:cs="Arial"/>
          <w:b/>
          <w:sz w:val="24"/>
          <w:szCs w:val="24"/>
          <w:lang w:eastAsia="es-MX"/>
        </w:rPr>
      </w:pPr>
      <w:r w:rsidRPr="00837E53">
        <w:rPr>
          <w:rFonts w:ascii="Arial" w:eastAsia="Times New Roman" w:hAnsi="Arial" w:cs="Arial"/>
          <w:b/>
          <w:sz w:val="24"/>
          <w:szCs w:val="24"/>
          <w:lang w:eastAsia="es-MX"/>
        </w:rPr>
        <w:t>OTROS CURSOS Y SEMINARIOS</w:t>
      </w:r>
    </w:p>
    <w:p w:rsidR="00161C80" w:rsidRPr="00CD6380" w:rsidRDefault="00D167E2" w:rsidP="00CD6380">
      <w:pPr>
        <w:pStyle w:val="Prrafodelista"/>
        <w:numPr>
          <w:ilvl w:val="0"/>
          <w:numId w:val="3"/>
        </w:numPr>
        <w:tabs>
          <w:tab w:val="left" w:pos="1276"/>
        </w:tabs>
        <w:spacing w:after="0" w:line="240" w:lineRule="auto"/>
        <w:jc w:val="both"/>
        <w:rPr>
          <w:rFonts w:ascii="Times New Roman" w:eastAsia="Times New Roman" w:hAnsi="Times New Roman" w:cs="Times New Roman"/>
          <w:sz w:val="24"/>
          <w:szCs w:val="24"/>
          <w:lang w:eastAsia="es-MX"/>
        </w:rPr>
      </w:pPr>
      <w:r>
        <w:rPr>
          <w:rFonts w:ascii="Arial" w:eastAsia="Times New Roman" w:hAnsi="Arial" w:cs="Arial"/>
          <w:color w:val="000000"/>
          <w:sz w:val="24"/>
          <w:szCs w:val="24"/>
          <w:lang w:eastAsia="es-MX"/>
        </w:rPr>
        <w:t xml:space="preserve">Curso de costura </w:t>
      </w:r>
      <w:r w:rsidR="00CD6380">
        <w:rPr>
          <w:rFonts w:ascii="Arial" w:eastAsia="Times New Roman" w:hAnsi="Arial" w:cs="Arial"/>
          <w:color w:val="000000"/>
          <w:sz w:val="24"/>
          <w:szCs w:val="24"/>
          <w:lang w:eastAsia="es-MX"/>
        </w:rPr>
        <w:t xml:space="preserve">básica en el </w:t>
      </w:r>
      <w:proofErr w:type="spellStart"/>
      <w:r w:rsidR="00CD6380">
        <w:rPr>
          <w:rFonts w:ascii="Arial" w:eastAsia="Times New Roman" w:hAnsi="Arial" w:cs="Arial"/>
          <w:color w:val="000000"/>
          <w:sz w:val="24"/>
          <w:szCs w:val="24"/>
          <w:lang w:eastAsia="es-MX"/>
        </w:rPr>
        <w:t>Cecati</w:t>
      </w:r>
      <w:proofErr w:type="spellEnd"/>
      <w:r w:rsidR="00CD6380">
        <w:rPr>
          <w:rFonts w:ascii="Arial" w:eastAsia="Times New Roman" w:hAnsi="Arial" w:cs="Arial"/>
          <w:color w:val="000000"/>
          <w:sz w:val="24"/>
          <w:szCs w:val="24"/>
          <w:lang w:eastAsia="es-MX"/>
        </w:rPr>
        <w:t xml:space="preserve"> #98.</w:t>
      </w:r>
    </w:p>
    <w:p w:rsidR="00CD6380" w:rsidRPr="00CD6380" w:rsidRDefault="00CD6380" w:rsidP="00CD6380">
      <w:pPr>
        <w:pStyle w:val="Prrafodelista"/>
        <w:numPr>
          <w:ilvl w:val="0"/>
          <w:numId w:val="3"/>
        </w:numPr>
        <w:tabs>
          <w:tab w:val="left" w:pos="1276"/>
        </w:tabs>
        <w:spacing w:after="0" w:line="240" w:lineRule="auto"/>
        <w:jc w:val="both"/>
        <w:rPr>
          <w:rFonts w:ascii="Arial" w:eastAsia="Times New Roman" w:hAnsi="Arial" w:cs="Arial"/>
          <w:sz w:val="24"/>
          <w:szCs w:val="24"/>
          <w:lang w:eastAsia="es-MX"/>
        </w:rPr>
      </w:pPr>
      <w:r w:rsidRPr="00CD6380">
        <w:rPr>
          <w:rFonts w:ascii="Arial" w:eastAsia="Times New Roman" w:hAnsi="Arial" w:cs="Arial"/>
          <w:sz w:val="24"/>
          <w:szCs w:val="24"/>
          <w:lang w:eastAsia="es-MX"/>
        </w:rPr>
        <w:t>Capacitación en cursos de artesanías.</w:t>
      </w:r>
    </w:p>
    <w:p w:rsidR="00161C80" w:rsidRPr="00113B9E" w:rsidRDefault="00CD6380" w:rsidP="00CD6380">
      <w:pPr>
        <w:pStyle w:val="Prrafodelista"/>
        <w:numPr>
          <w:ilvl w:val="0"/>
          <w:numId w:val="3"/>
        </w:numPr>
        <w:tabs>
          <w:tab w:val="left" w:pos="1276"/>
        </w:tabs>
        <w:spacing w:after="0" w:line="240" w:lineRule="auto"/>
        <w:jc w:val="both"/>
        <w:rPr>
          <w:rFonts w:ascii="Times New Roman" w:eastAsia="Times New Roman" w:hAnsi="Times New Roman" w:cs="Times New Roman"/>
          <w:sz w:val="24"/>
          <w:szCs w:val="24"/>
          <w:lang w:eastAsia="es-MX"/>
        </w:rPr>
      </w:pPr>
      <w:r>
        <w:rPr>
          <w:rFonts w:ascii="Arial" w:eastAsia="Times New Roman" w:hAnsi="Arial" w:cs="Arial"/>
          <w:color w:val="000000"/>
          <w:sz w:val="24"/>
          <w:szCs w:val="24"/>
          <w:lang w:eastAsia="es-MX"/>
        </w:rPr>
        <w:t>Certificado en abordaje</w:t>
      </w:r>
      <w:r w:rsidR="00161C80">
        <w:rPr>
          <w:rFonts w:ascii="Arial" w:eastAsia="Times New Roman" w:hAnsi="Arial" w:cs="Arial"/>
          <w:color w:val="000000"/>
          <w:sz w:val="24"/>
          <w:szCs w:val="24"/>
          <w:lang w:eastAsia="es-MX"/>
        </w:rPr>
        <w:t xml:space="preserve"> fisioterapéutico de puntos gatillo </w:t>
      </w:r>
      <w:proofErr w:type="spellStart"/>
      <w:r w:rsidR="00161C80">
        <w:rPr>
          <w:rFonts w:ascii="Arial" w:eastAsia="Times New Roman" w:hAnsi="Arial" w:cs="Arial"/>
          <w:color w:val="000000"/>
          <w:sz w:val="24"/>
          <w:szCs w:val="24"/>
          <w:lang w:eastAsia="es-MX"/>
        </w:rPr>
        <w:t>miofasciales</w:t>
      </w:r>
      <w:proofErr w:type="spellEnd"/>
      <w:r>
        <w:rPr>
          <w:rFonts w:ascii="Arial" w:eastAsia="Times New Roman" w:hAnsi="Arial" w:cs="Arial"/>
          <w:color w:val="000000"/>
          <w:sz w:val="24"/>
          <w:szCs w:val="24"/>
          <w:lang w:eastAsia="es-MX"/>
        </w:rPr>
        <w:t>.</w:t>
      </w:r>
    </w:p>
    <w:p w:rsidR="00B529D9" w:rsidRPr="00B529D9" w:rsidRDefault="00CD6380" w:rsidP="00CD6380">
      <w:pPr>
        <w:pStyle w:val="Prrafodelista"/>
        <w:numPr>
          <w:ilvl w:val="0"/>
          <w:numId w:val="3"/>
        </w:numPr>
        <w:tabs>
          <w:tab w:val="left" w:pos="1276"/>
        </w:tabs>
        <w:spacing w:after="0" w:line="240" w:lineRule="auto"/>
        <w:jc w:val="both"/>
        <w:rPr>
          <w:rFonts w:ascii="Times New Roman" w:eastAsia="Times New Roman" w:hAnsi="Times New Roman" w:cs="Times New Roman"/>
          <w:sz w:val="24"/>
          <w:szCs w:val="24"/>
          <w:lang w:eastAsia="es-MX"/>
        </w:rPr>
      </w:pPr>
      <w:r>
        <w:rPr>
          <w:rFonts w:ascii="Arial" w:eastAsia="Times New Roman" w:hAnsi="Arial" w:cs="Arial"/>
          <w:color w:val="000000"/>
          <w:sz w:val="24"/>
          <w:szCs w:val="24"/>
          <w:lang w:eastAsia="es-MX"/>
        </w:rPr>
        <w:t>Curso de a</w:t>
      </w:r>
      <w:r w:rsidR="00161C80">
        <w:rPr>
          <w:rFonts w:ascii="Arial" w:eastAsia="Times New Roman" w:hAnsi="Arial" w:cs="Arial"/>
          <w:color w:val="000000"/>
          <w:sz w:val="24"/>
          <w:szCs w:val="24"/>
          <w:lang w:eastAsia="es-MX"/>
        </w:rPr>
        <w:t>bordaje fisioterapéutico en p</w:t>
      </w:r>
      <w:r>
        <w:rPr>
          <w:rFonts w:ascii="Arial" w:eastAsia="Times New Roman" w:hAnsi="Arial" w:cs="Arial"/>
          <w:color w:val="000000"/>
          <w:sz w:val="24"/>
          <w:szCs w:val="24"/>
          <w:lang w:eastAsia="es-MX"/>
        </w:rPr>
        <w:t>acientes con daño cerebral agudo.</w:t>
      </w:r>
    </w:p>
    <w:p w:rsidR="00B529D9" w:rsidRPr="00B529D9" w:rsidRDefault="00B529D9" w:rsidP="00CD6380">
      <w:pPr>
        <w:pStyle w:val="Prrafodelista"/>
        <w:numPr>
          <w:ilvl w:val="0"/>
          <w:numId w:val="3"/>
        </w:numPr>
        <w:tabs>
          <w:tab w:val="left" w:pos="1276"/>
        </w:tabs>
        <w:spacing w:after="0" w:line="240" w:lineRule="auto"/>
        <w:jc w:val="both"/>
        <w:rPr>
          <w:rFonts w:ascii="Times New Roman" w:eastAsia="Times New Roman" w:hAnsi="Times New Roman" w:cs="Times New Roman"/>
          <w:sz w:val="24"/>
          <w:szCs w:val="24"/>
          <w:lang w:eastAsia="es-MX"/>
        </w:rPr>
      </w:pPr>
      <w:r>
        <w:rPr>
          <w:rFonts w:ascii="Arial" w:eastAsia="Times New Roman" w:hAnsi="Arial" w:cs="Arial"/>
          <w:color w:val="000000"/>
          <w:sz w:val="24"/>
          <w:szCs w:val="24"/>
          <w:lang w:eastAsia="es-MX"/>
        </w:rPr>
        <w:t>Workshop de desarrollo motor del niño</w:t>
      </w:r>
    </w:p>
    <w:p w:rsidR="00B529D9" w:rsidRPr="00B529D9" w:rsidRDefault="00161C80" w:rsidP="00B529D9">
      <w:pPr>
        <w:pStyle w:val="Prrafodelista"/>
        <w:numPr>
          <w:ilvl w:val="0"/>
          <w:numId w:val="3"/>
        </w:numPr>
        <w:tabs>
          <w:tab w:val="left" w:pos="1276"/>
        </w:tabs>
        <w:spacing w:after="0" w:line="240" w:lineRule="auto"/>
        <w:jc w:val="both"/>
        <w:rPr>
          <w:rFonts w:ascii="Times New Roman" w:eastAsia="Times New Roman" w:hAnsi="Times New Roman" w:cs="Times New Roman"/>
          <w:sz w:val="24"/>
          <w:szCs w:val="24"/>
          <w:lang w:eastAsia="es-MX"/>
        </w:rPr>
      </w:pPr>
      <w:r>
        <w:rPr>
          <w:noProof/>
          <w:lang w:eastAsia="es-MX"/>
        </w:rPr>
        <mc:AlternateContent>
          <mc:Choice Requires="wps">
            <w:drawing>
              <wp:anchor distT="0" distB="0" distL="114300" distR="114300" simplePos="0" relativeHeight="251662336" behindDoc="1" locked="0" layoutInCell="1" allowOverlap="1" wp14:anchorId="0B0A33C2" wp14:editId="21703E6B">
                <wp:simplePos x="0" y="0"/>
                <wp:positionH relativeFrom="column">
                  <wp:posOffset>-1764030</wp:posOffset>
                </wp:positionH>
                <wp:positionV relativeFrom="paragraph">
                  <wp:posOffset>-8617802</wp:posOffset>
                </wp:positionV>
                <wp:extent cx="1304925" cy="17836587"/>
                <wp:effectExtent l="0" t="0" r="28575" b="13335"/>
                <wp:wrapNone/>
                <wp:docPr id="2" name="12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04925" cy="17836587"/>
                        </a:xfrm>
                        <a:prstGeom prst="rect">
                          <a:avLst/>
                        </a:prstGeom>
                        <a:noFill/>
                        <a:ln>
                          <a:solidFill>
                            <a:schemeClr val="accent5">
                              <a:lumMod val="60000"/>
                              <a:lumOff val="40000"/>
                            </a:schemeClr>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9397FB" id="12 Rectángulo" o:spid="_x0000_s1026" style="position:absolute;margin-left:-138.9pt;margin-top:-678.55pt;width:102.75pt;height:1404.4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RuCrgIAALIFAAAOAAAAZHJzL2Uyb0RvYy54bWysVNtOGzEQfa/Uf7D8XvZCwmXFBkUgqkop&#10;IKDi2XjtZIXX49pONunf8C39sY69l1CK+lB1Hyx77nP2zJydbxtFNsK6GnRJs4OUEqE5VLVelvTb&#10;w9WnE0qcZ7piCrQo6U44ej77+OGsNYXIYQWqEpZgEO2K1pR05b0pksTxlWiYOwAjNCol2IZ5fNpl&#10;UlnWYvRGJXmaHiUt2MpY4MI5lF52SjqL8aUU3N9I6YQnqqRYm4+njedTOJPZGSuWlplVzfsy2D9U&#10;0bBaY9Ix1CXzjKxt/UeopuYWHEh/wKFJQMqai9gDdpOlb7q5XzEjYi8IjjMjTO7/heXXm1tL6qqk&#10;OSWaNfiLspzcIW4/X/RyrSAg1BpXoOG9ubWhR2cWwJ8dKpLfNOHheputtE2wxQ7JNsK9G+EWW084&#10;CrPDdHKaTynhqMuOTw6PpifHIV/CisHfWOc/C2hIuJTUYmERZ7ZZON+ZDiYhnYarWimUs0LpWCuo&#10;ugqy+AisEhfKkg1DPjDOhfbTGE+tm69QdfKjFL+OGShG/nTiySDG8iI/Q6RYrNsnQV1IHIHpsIio&#10;+J0SXVF3QiLc2H0e846BuhzVc9YDoDRaBheJxY9O2XtOyg9OvW1wE5H8o2P6nuM+22gdM4L2o2NT&#10;a7B/d5ad/dB112to+wmqHbLLQjd2zvCrGn/jgjl/yyzOGU4k7g5/g4dU0JYU+hslK7A/3pMHe6Q/&#10;ailpcW5L6r6vmRWUqC8aB+M0m0zCoMfHZHqc48O+1jy91uh1cwFIhQy3lOHxGuy9Gq7SQvOIK2Ye&#10;sqKKaY65S8q9HR4XvtsnuKS4mM+jGQ63YX6h7w0PwQOqgaYP20dmTc9lj3NwDcOMs+INpTvb4Klh&#10;vvYg68j3Pa493rgYIgn7JRY2z+t3tNqv2tkvAAAA//8DAFBLAwQUAAYACAAAACEAvAfaB+UAAAAP&#10;AQAADwAAAGRycy9kb3ducmV2LnhtbEyPwU7DMAyG70i8Q2QkLqhLuzG6labTmIS4TEiMXbhljWmr&#10;NUnVeG3h6TEnuNnyp9/fn28m24oB+9B4pyCZxSDQld40rlJwfH+OViACaWd06x0q+MIAm+L6KteZ&#10;8aN7w+FAleAQFzKtoCbqMilDWaPVYeY7dHz79L3VxGtfSdPrkcNtK+dx/CCtbhx/qHWHuxrL8+Fi&#10;FXzvw7gL5xfz2n3gE23v1uvjQErd3kzbRxCEE/3B8KvP6lCw08lfnAmiVRDN05TdiadksUwTEAxF&#10;6XwB4sT0/TJZgSxy+b9H8QMAAP//AwBQSwECLQAUAAYACAAAACEAtoM4kv4AAADhAQAAEwAAAAAA&#10;AAAAAAAAAAAAAAAAW0NvbnRlbnRfVHlwZXNdLnhtbFBLAQItABQABgAIAAAAIQA4/SH/1gAAAJQB&#10;AAALAAAAAAAAAAAAAAAAAC8BAABfcmVscy8ucmVsc1BLAQItABQABgAIAAAAIQBspRuCrgIAALIF&#10;AAAOAAAAAAAAAAAAAAAAAC4CAABkcnMvZTJvRG9jLnhtbFBLAQItABQABgAIAAAAIQC8B9oH5QAA&#10;AA8BAAAPAAAAAAAAAAAAAAAAAAgFAABkcnMvZG93bnJldi54bWxQSwUGAAAAAAQABADzAAAAGgYA&#10;AAAA&#10;" filled="f" strokecolor="#8eaadb [1944]" strokeweight="1pt">
                <v:path arrowok="t"/>
              </v:rect>
            </w:pict>
          </mc:Fallback>
        </mc:AlternateContent>
      </w:r>
      <w:proofErr w:type="spellStart"/>
      <w:r w:rsidR="00B529D9">
        <w:rPr>
          <w:rFonts w:ascii="Arial" w:eastAsia="Times New Roman" w:hAnsi="Arial" w:cs="Arial"/>
          <w:color w:val="000000"/>
          <w:sz w:val="24"/>
          <w:szCs w:val="24"/>
          <w:lang w:eastAsia="es-MX"/>
        </w:rPr>
        <w:t>workshop</w:t>
      </w:r>
      <w:proofErr w:type="spellEnd"/>
      <w:r w:rsidR="00B529D9">
        <w:rPr>
          <w:rFonts w:ascii="Arial" w:eastAsia="Times New Roman" w:hAnsi="Arial" w:cs="Arial"/>
          <w:color w:val="000000"/>
          <w:sz w:val="24"/>
          <w:szCs w:val="24"/>
          <w:lang w:eastAsia="es-MX"/>
        </w:rPr>
        <w:t xml:space="preserve"> </w:t>
      </w:r>
      <w:proofErr w:type="spellStart"/>
      <w:r w:rsidR="00B529D9">
        <w:rPr>
          <w:rFonts w:ascii="Arial" w:eastAsia="Times New Roman" w:hAnsi="Arial" w:cs="Arial"/>
          <w:color w:val="000000"/>
          <w:sz w:val="24"/>
          <w:szCs w:val="24"/>
          <w:lang w:eastAsia="es-MX"/>
        </w:rPr>
        <w:t>Dosage</w:t>
      </w:r>
      <w:proofErr w:type="spellEnd"/>
      <w:r w:rsidR="00B529D9">
        <w:rPr>
          <w:rFonts w:ascii="Arial" w:eastAsia="Times New Roman" w:hAnsi="Arial" w:cs="Arial"/>
          <w:color w:val="000000"/>
          <w:sz w:val="24"/>
          <w:szCs w:val="24"/>
          <w:lang w:eastAsia="es-MX"/>
        </w:rPr>
        <w:t xml:space="preserve"> en agentes </w:t>
      </w:r>
      <w:proofErr w:type="spellStart"/>
      <w:r w:rsidR="00B529D9">
        <w:rPr>
          <w:rFonts w:ascii="Arial" w:eastAsia="Times New Roman" w:hAnsi="Arial" w:cs="Arial"/>
          <w:color w:val="000000"/>
          <w:sz w:val="24"/>
          <w:szCs w:val="24"/>
          <w:lang w:eastAsia="es-MX"/>
        </w:rPr>
        <w:t>electrofísicos</w:t>
      </w:r>
      <w:proofErr w:type="spellEnd"/>
      <w:r w:rsidR="00B529D9">
        <w:rPr>
          <w:rFonts w:ascii="Arial" w:eastAsia="Times New Roman" w:hAnsi="Arial" w:cs="Arial"/>
          <w:color w:val="000000"/>
          <w:sz w:val="24"/>
          <w:szCs w:val="24"/>
          <w:lang w:eastAsia="es-MX"/>
        </w:rPr>
        <w:t xml:space="preserve">. </w:t>
      </w:r>
    </w:p>
    <w:sectPr w:rsidR="00B529D9" w:rsidRPr="00B529D9" w:rsidSect="007F1DE9">
      <w:pgSz w:w="12240" w:h="15840"/>
      <w:pgMar w:top="1304" w:right="1701" w:bottom="1418" w:left="2778" w:header="709" w:footer="709" w:gutter="0"/>
      <w:pgNumType w:start="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325773"/>
    <w:multiLevelType w:val="hybridMultilevel"/>
    <w:tmpl w:val="4554F55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5A3A3144"/>
    <w:multiLevelType w:val="hybridMultilevel"/>
    <w:tmpl w:val="3320B160"/>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
    <w:nsid w:val="70D14507"/>
    <w:multiLevelType w:val="hybridMultilevel"/>
    <w:tmpl w:val="B11E7886"/>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1C80"/>
    <w:rsid w:val="00065B29"/>
    <w:rsid w:val="00161C80"/>
    <w:rsid w:val="0078031F"/>
    <w:rsid w:val="00837E53"/>
    <w:rsid w:val="00873C0C"/>
    <w:rsid w:val="008E12E0"/>
    <w:rsid w:val="00AC5BB5"/>
    <w:rsid w:val="00B529D9"/>
    <w:rsid w:val="00CD6380"/>
    <w:rsid w:val="00D05130"/>
    <w:rsid w:val="00D167E2"/>
    <w:rsid w:val="00EC417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4B83F89-F82A-4817-8EF0-7E4258B135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61C8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61C80"/>
    <w:pPr>
      <w:ind w:left="720"/>
      <w:contextualSpacing/>
    </w:pPr>
  </w:style>
  <w:style w:type="paragraph" w:styleId="Textodeglobo">
    <w:name w:val="Balloon Text"/>
    <w:basedOn w:val="Normal"/>
    <w:link w:val="TextodegloboCar"/>
    <w:uiPriority w:val="99"/>
    <w:semiHidden/>
    <w:unhideWhenUsed/>
    <w:rsid w:val="0078031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8031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1</Pages>
  <Words>188</Words>
  <Characters>1039</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marijo Anguiano</dc:creator>
  <cp:keywords/>
  <dc:description/>
  <cp:lastModifiedBy>DIF</cp:lastModifiedBy>
  <cp:revision>9</cp:revision>
  <cp:lastPrinted>2020-02-04T19:03:00Z</cp:lastPrinted>
  <dcterms:created xsi:type="dcterms:W3CDTF">2019-05-24T06:15:00Z</dcterms:created>
  <dcterms:modified xsi:type="dcterms:W3CDTF">2020-12-03T19:27:00Z</dcterms:modified>
</cp:coreProperties>
</file>