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5692" w:rsidRDefault="00D86EEA" w:rsidP="006A5692">
      <w:pPr>
        <w:pStyle w:val="Default"/>
        <w:jc w:val="center"/>
        <w:rPr>
          <w:rFonts w:cstheme="minorBidi"/>
          <w:b/>
          <w:color w:val="auto"/>
          <w:sz w:val="48"/>
          <w:szCs w:val="48"/>
        </w:rPr>
      </w:pPr>
      <w:r>
        <w:rPr>
          <w:rFonts w:cstheme="minorBidi"/>
          <w:b/>
          <w:color w:val="auto"/>
          <w:sz w:val="48"/>
          <w:szCs w:val="48"/>
        </w:rPr>
        <w:t xml:space="preserve">ARTICULO 84 FRACCION. </w:t>
      </w:r>
      <w:r w:rsidR="00986FB2">
        <w:rPr>
          <w:rFonts w:cstheme="minorBidi"/>
          <w:b/>
          <w:color w:val="auto"/>
          <w:sz w:val="48"/>
          <w:szCs w:val="48"/>
        </w:rPr>
        <w:t>XLIIA</w:t>
      </w:r>
    </w:p>
    <w:p w:rsidR="006F62D1" w:rsidRPr="006A5692" w:rsidRDefault="006F62D1" w:rsidP="006A5692">
      <w:pPr>
        <w:pStyle w:val="Default"/>
        <w:jc w:val="center"/>
        <w:rPr>
          <w:rFonts w:cstheme="minorBidi"/>
          <w:b/>
          <w:color w:val="auto"/>
          <w:sz w:val="48"/>
          <w:szCs w:val="48"/>
        </w:rPr>
      </w:pPr>
    </w:p>
    <w:p w:rsidR="009B716E" w:rsidRDefault="00986FB2" w:rsidP="00986FB2">
      <w:pPr>
        <w:pStyle w:val="Default"/>
        <w:jc w:val="center"/>
        <w:rPr>
          <w:rFonts w:cstheme="minorBidi"/>
          <w:b/>
          <w:color w:val="auto"/>
          <w:sz w:val="44"/>
          <w:szCs w:val="44"/>
        </w:rPr>
      </w:pPr>
      <w:r w:rsidRPr="00986FB2">
        <w:rPr>
          <w:rFonts w:cstheme="minorBidi"/>
          <w:b/>
          <w:color w:val="auto"/>
          <w:sz w:val="48"/>
          <w:szCs w:val="48"/>
        </w:rPr>
        <w:t>RECOMENDACIONES DERECHOS HUMANOS_RECOMENDACIONES DE ORGANISMOS GARANTES DE DERECHOS HUMANOS</w:t>
      </w:r>
    </w:p>
    <w:p w:rsidR="008037A7" w:rsidRDefault="00366D95" w:rsidP="00D5740F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  <w:r>
        <w:rPr>
          <w:rFonts w:ascii="Arial" w:hAnsi="Arial" w:cs="Arial"/>
          <w:color w:val="auto"/>
          <w:sz w:val="52"/>
          <w:szCs w:val="52"/>
        </w:rPr>
        <w:t xml:space="preserve">El municipio de San Nicolás Tolentino </w:t>
      </w:r>
      <w:r w:rsidR="00D86EEA">
        <w:rPr>
          <w:rFonts w:ascii="Arial" w:hAnsi="Arial" w:cs="Arial"/>
          <w:color w:val="auto"/>
          <w:sz w:val="52"/>
          <w:szCs w:val="52"/>
        </w:rPr>
        <w:t xml:space="preserve">no </w:t>
      </w:r>
      <w:r w:rsidR="00D86EEA" w:rsidRPr="00D86EEA">
        <w:rPr>
          <w:rFonts w:ascii="Arial" w:hAnsi="Arial" w:cs="Arial"/>
          <w:color w:val="auto"/>
          <w:sz w:val="52"/>
          <w:szCs w:val="52"/>
        </w:rPr>
        <w:t>cuenta con información para este supuesto</w:t>
      </w:r>
      <w:r w:rsidR="00D86EEA">
        <w:rPr>
          <w:rFonts w:ascii="Arial" w:hAnsi="Arial" w:cs="Arial"/>
          <w:color w:val="auto"/>
          <w:sz w:val="52"/>
          <w:szCs w:val="52"/>
        </w:rPr>
        <w:t xml:space="preserve"> </w:t>
      </w:r>
      <w:r w:rsidR="00D5740F" w:rsidRPr="00D5740F">
        <w:rPr>
          <w:rFonts w:ascii="Arial" w:hAnsi="Arial" w:cs="Arial"/>
          <w:color w:val="auto"/>
          <w:sz w:val="52"/>
          <w:szCs w:val="52"/>
        </w:rPr>
        <w:t xml:space="preserve">No se </w:t>
      </w:r>
      <w:r w:rsidR="008037A7" w:rsidRPr="00D5740F">
        <w:rPr>
          <w:rFonts w:ascii="Arial" w:hAnsi="Arial" w:cs="Arial"/>
          <w:color w:val="auto"/>
          <w:sz w:val="52"/>
          <w:szCs w:val="52"/>
        </w:rPr>
        <w:t>generó</w:t>
      </w:r>
      <w:r w:rsidR="00D5740F" w:rsidRPr="00D5740F">
        <w:rPr>
          <w:rFonts w:ascii="Arial" w:hAnsi="Arial" w:cs="Arial"/>
          <w:color w:val="auto"/>
          <w:sz w:val="52"/>
          <w:szCs w:val="52"/>
        </w:rPr>
        <w:t xml:space="preserve"> </w:t>
      </w:r>
      <w:r w:rsidR="008037A7" w:rsidRPr="00D5740F">
        <w:rPr>
          <w:rFonts w:ascii="Arial" w:hAnsi="Arial" w:cs="Arial"/>
          <w:color w:val="auto"/>
          <w:sz w:val="52"/>
          <w:szCs w:val="52"/>
        </w:rPr>
        <w:t>información</w:t>
      </w:r>
      <w:r w:rsidR="00986FB2">
        <w:rPr>
          <w:rFonts w:ascii="Arial" w:hAnsi="Arial" w:cs="Arial"/>
          <w:color w:val="auto"/>
          <w:sz w:val="52"/>
          <w:szCs w:val="52"/>
        </w:rPr>
        <w:t xml:space="preserve"> para este supuesto.</w:t>
      </w:r>
    </w:p>
    <w:p w:rsidR="00986FB2" w:rsidRDefault="00986FB2" w:rsidP="00D5740F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986FB2" w:rsidRDefault="00986FB2" w:rsidP="00D5740F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986FB2" w:rsidRDefault="00986FB2" w:rsidP="00D5740F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750315" w:rsidRPr="004534A8" w:rsidRDefault="008037A7" w:rsidP="008037A7">
      <w:pPr>
        <w:pStyle w:val="Default"/>
        <w:jc w:val="right"/>
        <w:rPr>
          <w:rFonts w:cstheme="minorBidi"/>
          <w:b/>
          <w:color w:val="auto"/>
          <w:sz w:val="56"/>
          <w:szCs w:val="56"/>
        </w:rPr>
      </w:pPr>
      <w:r>
        <w:rPr>
          <w:rFonts w:ascii="Arial" w:hAnsi="Arial" w:cs="Arial"/>
          <w:color w:val="auto"/>
          <w:sz w:val="52"/>
          <w:szCs w:val="52"/>
        </w:rPr>
        <w:t xml:space="preserve"> </w:t>
      </w:r>
      <w:r w:rsidR="0092256C" w:rsidRPr="004534A8">
        <w:rPr>
          <w:rFonts w:cstheme="minorBidi"/>
          <w:b/>
          <w:color w:val="auto"/>
          <w:sz w:val="56"/>
          <w:szCs w:val="56"/>
        </w:rPr>
        <w:t>A</w:t>
      </w:r>
      <w:r w:rsidR="004534A8" w:rsidRPr="004534A8">
        <w:rPr>
          <w:rFonts w:cstheme="minorBidi"/>
          <w:b/>
          <w:color w:val="auto"/>
          <w:sz w:val="56"/>
          <w:szCs w:val="56"/>
        </w:rPr>
        <w:t>ctualizado</w:t>
      </w:r>
      <w:r w:rsidR="0092256C" w:rsidRPr="004534A8">
        <w:rPr>
          <w:rFonts w:cstheme="minorBidi"/>
          <w:b/>
          <w:color w:val="auto"/>
          <w:sz w:val="56"/>
          <w:szCs w:val="56"/>
        </w:rPr>
        <w:t xml:space="preserve"> </w:t>
      </w:r>
      <w:r w:rsidR="004F6754">
        <w:rPr>
          <w:rFonts w:cstheme="minorBidi"/>
          <w:b/>
          <w:color w:val="auto"/>
          <w:sz w:val="56"/>
          <w:szCs w:val="56"/>
        </w:rPr>
        <w:t>30 octubre</w:t>
      </w:r>
      <w:bookmarkStart w:id="0" w:name="_GoBack"/>
      <w:bookmarkEnd w:id="0"/>
      <w:r w:rsidR="00E27960">
        <w:rPr>
          <w:rFonts w:cstheme="minorBidi"/>
          <w:b/>
          <w:color w:val="auto"/>
          <w:sz w:val="56"/>
          <w:szCs w:val="56"/>
        </w:rPr>
        <w:t xml:space="preserve"> 2020</w:t>
      </w:r>
    </w:p>
    <w:sectPr w:rsidR="00750315" w:rsidRPr="004534A8" w:rsidSect="00D86EEA">
      <w:headerReference w:type="even" r:id="rId7"/>
      <w:headerReference w:type="default" r:id="rId8"/>
      <w:headerReference w:type="first" r:id="rId9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3118D" w:rsidRDefault="0063118D" w:rsidP="001316F3">
      <w:pPr>
        <w:spacing w:after="0" w:line="240" w:lineRule="auto"/>
      </w:pPr>
      <w:r>
        <w:separator/>
      </w:r>
    </w:p>
  </w:endnote>
  <w:endnote w:type="continuationSeparator" w:id="0">
    <w:p w:rsidR="0063118D" w:rsidRDefault="0063118D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3118D" w:rsidRDefault="0063118D" w:rsidP="001316F3">
      <w:pPr>
        <w:spacing w:after="0" w:line="240" w:lineRule="auto"/>
      </w:pPr>
      <w:r>
        <w:separator/>
      </w:r>
    </w:p>
  </w:footnote>
  <w:footnote w:type="continuationSeparator" w:id="0">
    <w:p w:rsidR="0063118D" w:rsidRDefault="0063118D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63118D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2678172" o:spid="_x0000_s2062" type="#_x0000_t75" style="position:absolute;margin-left:0;margin-top:0;width:672pt;height:298.7pt;z-index:-251657216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63118D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2678173" o:spid="_x0000_s2063" type="#_x0000_t75" style="position:absolute;margin-left:0;margin-top:0;width:672pt;height:298.7pt;z-index:-251656192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63118D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2678171" o:spid="_x0000_s2061" type="#_x0000_t75" style="position:absolute;margin-left:0;margin-top:0;width:672pt;height:298.7pt;z-index:-251658240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6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16F3"/>
    <w:rsid w:val="000104A5"/>
    <w:rsid w:val="000C68B1"/>
    <w:rsid w:val="000E79A0"/>
    <w:rsid w:val="000F1FB1"/>
    <w:rsid w:val="001004AC"/>
    <w:rsid w:val="00120485"/>
    <w:rsid w:val="001316F3"/>
    <w:rsid w:val="00131F6C"/>
    <w:rsid w:val="002D390C"/>
    <w:rsid w:val="002F2D3E"/>
    <w:rsid w:val="00312137"/>
    <w:rsid w:val="00312CEA"/>
    <w:rsid w:val="003202AC"/>
    <w:rsid w:val="00324255"/>
    <w:rsid w:val="003246D9"/>
    <w:rsid w:val="00366D95"/>
    <w:rsid w:val="003904D7"/>
    <w:rsid w:val="003C3460"/>
    <w:rsid w:val="003D3872"/>
    <w:rsid w:val="004534A8"/>
    <w:rsid w:val="004A675F"/>
    <w:rsid w:val="004F6754"/>
    <w:rsid w:val="005118A8"/>
    <w:rsid w:val="00534AFE"/>
    <w:rsid w:val="00571578"/>
    <w:rsid w:val="00576165"/>
    <w:rsid w:val="00584265"/>
    <w:rsid w:val="005E050E"/>
    <w:rsid w:val="0063118D"/>
    <w:rsid w:val="006A3429"/>
    <w:rsid w:val="006A5692"/>
    <w:rsid w:val="006D4471"/>
    <w:rsid w:val="006E19AD"/>
    <w:rsid w:val="006F62D1"/>
    <w:rsid w:val="00717441"/>
    <w:rsid w:val="0073444B"/>
    <w:rsid w:val="00750315"/>
    <w:rsid w:val="007C6253"/>
    <w:rsid w:val="007D1D6D"/>
    <w:rsid w:val="007D6598"/>
    <w:rsid w:val="007E57EC"/>
    <w:rsid w:val="008037A7"/>
    <w:rsid w:val="00831E09"/>
    <w:rsid w:val="00833ED3"/>
    <w:rsid w:val="00866D66"/>
    <w:rsid w:val="008A454A"/>
    <w:rsid w:val="008D0F3E"/>
    <w:rsid w:val="008F6CDE"/>
    <w:rsid w:val="0092256C"/>
    <w:rsid w:val="009449A4"/>
    <w:rsid w:val="00946972"/>
    <w:rsid w:val="009862DF"/>
    <w:rsid w:val="00986FB2"/>
    <w:rsid w:val="009B716E"/>
    <w:rsid w:val="009C2E73"/>
    <w:rsid w:val="009D2CD6"/>
    <w:rsid w:val="00A2194A"/>
    <w:rsid w:val="00A22689"/>
    <w:rsid w:val="00A72E8F"/>
    <w:rsid w:val="00AE6526"/>
    <w:rsid w:val="00B50D78"/>
    <w:rsid w:val="00B67B89"/>
    <w:rsid w:val="00B865B2"/>
    <w:rsid w:val="00B9064C"/>
    <w:rsid w:val="00BD0F31"/>
    <w:rsid w:val="00C03E4A"/>
    <w:rsid w:val="00CB40CE"/>
    <w:rsid w:val="00D12CAF"/>
    <w:rsid w:val="00D15862"/>
    <w:rsid w:val="00D40380"/>
    <w:rsid w:val="00D5740F"/>
    <w:rsid w:val="00D62288"/>
    <w:rsid w:val="00D67A83"/>
    <w:rsid w:val="00D86EEA"/>
    <w:rsid w:val="00DA2CB1"/>
    <w:rsid w:val="00DE7D75"/>
    <w:rsid w:val="00E03232"/>
    <w:rsid w:val="00E27960"/>
    <w:rsid w:val="00E544CE"/>
    <w:rsid w:val="00E71400"/>
    <w:rsid w:val="00E96115"/>
    <w:rsid w:val="00EA7FD8"/>
    <w:rsid w:val="00EB0C68"/>
    <w:rsid w:val="00ED424B"/>
    <w:rsid w:val="00EE5CA3"/>
    <w:rsid w:val="00F0456F"/>
    <w:rsid w:val="00F46328"/>
    <w:rsid w:val="00F60433"/>
    <w:rsid w:val="00F97DDE"/>
    <w:rsid w:val="00FA5D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4"/>
    <o:shapelayout v:ext="edit">
      <o:idmap v:ext="edit" data="1"/>
    </o:shapelayout>
  </w:shapeDefaults>
  <w:decimalSymbol w:val="."/>
  <w:listSeparator w:val=","/>
  <w14:docId w14:val="486B2482"/>
  <w15:docId w15:val="{15D3A2B2-72D0-4572-820A-41A8D5640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390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paragraph" w:customStyle="1" w:styleId="Default">
    <w:name w:val="Default"/>
    <w:rsid w:val="00DA2CB1"/>
    <w:pPr>
      <w:autoSpaceDE w:val="0"/>
      <w:autoSpaceDN w:val="0"/>
      <w:adjustRightInd w:val="0"/>
      <w:spacing w:after="0" w:line="240" w:lineRule="auto"/>
    </w:pPr>
    <w:rPr>
      <w:rFonts w:ascii="Freestyle Script" w:hAnsi="Freestyle Script" w:cs="Freestyle Script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C506A0-F127-4CBF-9039-01A28905FD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245</TotalTime>
  <Pages>1</Pages>
  <Words>43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Municipio de San Nicolas Tolentino</Company>
  <LinksUpToDate>false</LinksUpToDate>
  <CharactersWithSpaces>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sannicolas</dc:creator>
  <cp:lastModifiedBy>DELL</cp:lastModifiedBy>
  <cp:revision>44</cp:revision>
  <cp:lastPrinted>2017-02-23T04:47:00Z</cp:lastPrinted>
  <dcterms:created xsi:type="dcterms:W3CDTF">2019-05-02T19:52:00Z</dcterms:created>
  <dcterms:modified xsi:type="dcterms:W3CDTF">2020-11-20T21:27:00Z</dcterms:modified>
</cp:coreProperties>
</file>