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8F16A" w14:textId="77777777" w:rsidR="000501E8" w:rsidRDefault="000501E8" w:rsidP="000501E8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4C525449" w14:textId="12C8F433" w:rsidR="000501E8" w:rsidRPr="00472FBA" w:rsidRDefault="000501E8" w:rsidP="000501E8">
      <w:pPr>
        <w:jc w:val="center"/>
        <w:rPr>
          <w:rFonts w:ascii="Arial Black" w:hAnsi="Arial Black" w:cs="Calibri"/>
          <w:b/>
          <w:sz w:val="36"/>
          <w:szCs w:val="36"/>
          <w:u w:val="single"/>
        </w:rPr>
      </w:pPr>
      <w:r w:rsidRPr="00472FBA">
        <w:rPr>
          <w:rFonts w:ascii="Arial Black" w:hAnsi="Arial Black" w:cs="Calibri"/>
          <w:b/>
          <w:sz w:val="36"/>
          <w:szCs w:val="36"/>
          <w:u w:val="single"/>
        </w:rPr>
        <w:t xml:space="preserve">Artículo 90 fracción </w:t>
      </w:r>
      <w:r w:rsidR="00CC2887" w:rsidRPr="00472FBA">
        <w:rPr>
          <w:rFonts w:ascii="Arial Black" w:hAnsi="Arial Black" w:cs="Calibri"/>
          <w:b/>
          <w:sz w:val="36"/>
          <w:szCs w:val="36"/>
          <w:u w:val="single"/>
        </w:rPr>
        <w:t>V</w:t>
      </w:r>
    </w:p>
    <w:p w14:paraId="0D785A20" w14:textId="77777777" w:rsidR="000501E8" w:rsidRPr="00472FBA" w:rsidRDefault="000501E8" w:rsidP="000501E8">
      <w:pPr>
        <w:jc w:val="center"/>
        <w:rPr>
          <w:rFonts w:ascii="Arial Black" w:hAnsi="Arial Black" w:cs="Calibri"/>
          <w:b/>
          <w:sz w:val="36"/>
          <w:szCs w:val="36"/>
          <w:u w:val="single"/>
        </w:rPr>
      </w:pPr>
    </w:p>
    <w:p w14:paraId="11CC4175" w14:textId="19AA27AD" w:rsidR="00DB2107" w:rsidRDefault="00CC2887" w:rsidP="00D26C30">
      <w:pPr>
        <w:jc w:val="both"/>
        <w:rPr>
          <w:rFonts w:ascii="Arial Black" w:hAnsi="Arial Black"/>
          <w:sz w:val="36"/>
          <w:szCs w:val="36"/>
        </w:rPr>
      </w:pPr>
      <w:r w:rsidRPr="00472FBA">
        <w:rPr>
          <w:rFonts w:ascii="Arial Black" w:hAnsi="Arial Black" w:cs="Calibri"/>
          <w:b/>
          <w:sz w:val="36"/>
          <w:szCs w:val="36"/>
        </w:rPr>
        <w:t xml:space="preserve">En el Art.27 </w:t>
      </w:r>
      <w:r w:rsidR="00472FBA" w:rsidRPr="00472FBA">
        <w:rPr>
          <w:rFonts w:ascii="Arial Black" w:hAnsi="Arial Black" w:cs="Calibri"/>
          <w:b/>
          <w:sz w:val="36"/>
          <w:szCs w:val="36"/>
        </w:rPr>
        <w:t xml:space="preserve">numeral 3 </w:t>
      </w:r>
      <w:r w:rsidRPr="00472FBA">
        <w:rPr>
          <w:rFonts w:ascii="Arial Black" w:hAnsi="Arial Black" w:cs="Calibri"/>
          <w:b/>
          <w:sz w:val="36"/>
          <w:szCs w:val="36"/>
        </w:rPr>
        <w:t>de los Estatutos de Movimiento Ciudadano,</w:t>
      </w:r>
      <w:r w:rsidR="00472FBA" w:rsidRPr="00472FBA">
        <w:rPr>
          <w:rFonts w:ascii="Arial Black" w:hAnsi="Arial Black" w:cs="Calibri"/>
          <w:b/>
          <w:sz w:val="36"/>
          <w:szCs w:val="36"/>
        </w:rPr>
        <w:t xml:space="preserve"> establece que la Secretaría Técnica del Consejo Estatal comunicará por escrito la convocatoria a las sesiones, en la que constarán los temas a tratarse y levantará las actas correspondientes</w:t>
      </w:r>
      <w:r w:rsidR="00472FBA" w:rsidRPr="00472FBA">
        <w:rPr>
          <w:rFonts w:ascii="Arial Black" w:hAnsi="Arial Black"/>
          <w:sz w:val="36"/>
          <w:szCs w:val="36"/>
        </w:rPr>
        <w:t xml:space="preserve">. </w:t>
      </w:r>
    </w:p>
    <w:p w14:paraId="2FC0C51C" w14:textId="11568290" w:rsidR="00624086" w:rsidRDefault="00624086" w:rsidP="00D26C30">
      <w:pPr>
        <w:jc w:val="both"/>
        <w:rPr>
          <w:rFonts w:ascii="Arial Black" w:hAnsi="Arial Black"/>
          <w:sz w:val="36"/>
          <w:szCs w:val="36"/>
        </w:rPr>
      </w:pPr>
    </w:p>
    <w:p w14:paraId="3EDB9B6A" w14:textId="7C8F5A86" w:rsidR="00624086" w:rsidRPr="00624086" w:rsidRDefault="00624086" w:rsidP="00D26C30">
      <w:pPr>
        <w:jc w:val="both"/>
        <w:rPr>
          <w:rFonts w:ascii="Arial Black" w:hAnsi="Arial Black"/>
          <w:sz w:val="36"/>
          <w:szCs w:val="36"/>
        </w:rPr>
      </w:pPr>
      <w:r>
        <w:rPr>
          <w:rFonts w:ascii="Arial Black" w:hAnsi="Arial Black"/>
          <w:sz w:val="36"/>
          <w:szCs w:val="36"/>
        </w:rPr>
        <w:t xml:space="preserve">Al no emitirse convocatoria alguna, no se realizó ninguna sesión durante el presente periodo. </w:t>
      </w:r>
    </w:p>
    <w:sectPr w:rsidR="00624086" w:rsidRPr="00624086" w:rsidSect="00DB2107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F5B517" w14:textId="77777777" w:rsidR="00DB2107" w:rsidRDefault="00DB2107">
      <w:r>
        <w:separator/>
      </w:r>
    </w:p>
  </w:endnote>
  <w:endnote w:type="continuationSeparator" w:id="0">
    <w:p w14:paraId="119194F2" w14:textId="77777777" w:rsidR="00DB2107" w:rsidRDefault="00DB2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083920" w14:textId="77777777" w:rsidR="00DB2107" w:rsidRDefault="00DB2107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0B7DE53D" wp14:editId="77D01A2B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0588C8A1" wp14:editId="6B857644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54B557A" w14:textId="77777777" w:rsidR="00DB2107" w:rsidRDefault="00DB2107" w:rsidP="00DB2107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88C8A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454B557A" w14:textId="77777777" w:rsidR="00DB2107" w:rsidRDefault="00DB2107" w:rsidP="00DB2107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7A170E3A" wp14:editId="6189CD44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E948FD4" wp14:editId="245EA7F6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67A4061" w14:textId="77777777" w:rsidR="00DB2107" w:rsidRDefault="00DB2107" w:rsidP="00DB2107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E948FD4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067A4061" w14:textId="77777777" w:rsidR="00DB2107" w:rsidRDefault="00DB2107" w:rsidP="00DB2107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5E5E4A3A" wp14:editId="6252864F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33723A5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12F76C7A" wp14:editId="39094DC0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65F4816" w14:textId="77777777" w:rsidR="00DB2107" w:rsidRPr="00B850C9" w:rsidRDefault="00DB2107" w:rsidP="00DB2107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05D31CE" w14:textId="77777777" w:rsidR="00DB2107" w:rsidRDefault="00DB2107" w:rsidP="00DB2107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F76C7A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165F4816" w14:textId="77777777" w:rsidR="00DB2107" w:rsidRPr="00B850C9" w:rsidRDefault="00DB2107" w:rsidP="00DB2107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605D31CE" w14:textId="77777777" w:rsidR="00DB2107" w:rsidRDefault="00DB2107" w:rsidP="00DB2107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4F898E4" wp14:editId="400E2A03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7A6E7DFE" wp14:editId="7BE46F5B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05910074" wp14:editId="26CB2880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5ADD7F7B" wp14:editId="7E70685F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39610AC9" wp14:editId="5AE787AD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7F4CDCB3" wp14:editId="42BBAB99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28242E1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34B2EE11" wp14:editId="4F63C1B7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410B6485" wp14:editId="6D1C1064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68ADB081" wp14:editId="6A593F85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1993702" w14:textId="77777777" w:rsidR="00DB2107" w:rsidRDefault="00DB2107" w:rsidP="00DB2107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8ADB081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1993702" w14:textId="77777777" w:rsidR="00DB2107" w:rsidRDefault="00DB2107" w:rsidP="00DB2107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7CE6B86A" wp14:editId="3A3DB850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4F9C876" w14:textId="77777777" w:rsidR="00DB2107" w:rsidRDefault="00DB2107" w:rsidP="00DB2107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E6B86A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4F9C876" w14:textId="77777777" w:rsidR="00DB2107" w:rsidRDefault="00DB2107" w:rsidP="00DB2107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6CD4AE00" wp14:editId="36242725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3FE74B5" wp14:editId="73D01B6B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11B8C5A5" wp14:editId="78830276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F8801F" w14:textId="77777777" w:rsidR="00DB2107" w:rsidRDefault="00DB2107">
      <w:r>
        <w:separator/>
      </w:r>
    </w:p>
  </w:footnote>
  <w:footnote w:type="continuationSeparator" w:id="0">
    <w:p w14:paraId="34E2032C" w14:textId="77777777" w:rsidR="00DB2107" w:rsidRDefault="00DB21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8BF491" w14:textId="77777777" w:rsidR="00DB2107" w:rsidRDefault="00DB2107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00D14A6C" wp14:editId="7820C30F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1BE80EA3" wp14:editId="30864FB8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2BAD0AC8" wp14:editId="28835254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8339D4C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0FA38C8" wp14:editId="2A612973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313760BE" w14:textId="77777777" w:rsidR="00DB2107" w:rsidRDefault="00DB2107" w:rsidP="00DB2107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487187E" w14:textId="77777777" w:rsidR="00DB2107" w:rsidRDefault="00DB2107" w:rsidP="00DB2107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0FA38C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313760BE" w14:textId="77777777" w:rsidR="00DB2107" w:rsidRDefault="00DB2107" w:rsidP="00DB2107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3487187E" w14:textId="77777777" w:rsidR="00DB2107" w:rsidRDefault="00DB2107" w:rsidP="00DB2107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6C7FDD9E" wp14:editId="0065E320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5FC6E551" wp14:editId="6C583216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0E86602B" wp14:editId="542413EF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B0C842E" w14:textId="77777777" w:rsidR="00DB2107" w:rsidRDefault="00DB2107" w:rsidP="00DB2107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86602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B0C842E" w14:textId="77777777" w:rsidR="00DB2107" w:rsidRDefault="00DB2107" w:rsidP="00DB2107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071D8827" wp14:editId="12FCE8DB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1A7CC7D" w14:textId="77777777" w:rsidR="00DB2107" w:rsidRDefault="00DB2107" w:rsidP="00DB2107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71D8827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1A7CC7D" w14:textId="77777777" w:rsidR="00DB2107" w:rsidRDefault="00DB2107" w:rsidP="00DB2107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1E8"/>
    <w:rsid w:val="000501E8"/>
    <w:rsid w:val="00065B7C"/>
    <w:rsid w:val="00093B52"/>
    <w:rsid w:val="0020125F"/>
    <w:rsid w:val="002D52BC"/>
    <w:rsid w:val="003F7D7B"/>
    <w:rsid w:val="00472FBA"/>
    <w:rsid w:val="00623F3A"/>
    <w:rsid w:val="00624086"/>
    <w:rsid w:val="00CC2887"/>
    <w:rsid w:val="00D26C30"/>
    <w:rsid w:val="00DB2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D2D67"/>
  <w15:chartTrackingRefBased/>
  <w15:docId w15:val="{B046BD1A-FD82-4194-AC45-2038A06FA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0501E8"/>
    <w:rPr>
      <w:lang w:val="es-ES_tradnl"/>
    </w:rPr>
  </w:style>
  <w:style w:type="character" w:customStyle="1" w:styleId="Hyperlink0">
    <w:name w:val="Hyperlink.0"/>
    <w:basedOn w:val="Fuentedeprrafopredeter"/>
    <w:rsid w:val="000501E8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321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Olivia Martínez</cp:lastModifiedBy>
  <cp:revision>2</cp:revision>
  <dcterms:created xsi:type="dcterms:W3CDTF">2021-02-21T21:03:00Z</dcterms:created>
  <dcterms:modified xsi:type="dcterms:W3CDTF">2021-02-21T21:03:00Z</dcterms:modified>
</cp:coreProperties>
</file>